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4C4B00" w14:textId="18BB2F88" w:rsidR="00ED37C0" w:rsidRPr="00A37F88" w:rsidRDefault="001B557E" w:rsidP="00533E75">
      <w:pPr>
        <w:spacing w:line="360" w:lineRule="auto"/>
        <w:jc w:val="center"/>
        <w:rPr>
          <w:rFonts w:ascii="Times New Roman" w:hAnsi="Times New Roman" w:cs="Times New Roman"/>
          <w:b/>
          <w:sz w:val="32"/>
          <w:szCs w:val="30"/>
        </w:rPr>
      </w:pPr>
      <w:bookmarkStart w:id="0" w:name="_Hlk103896299"/>
      <w:r w:rsidRPr="00A37F88">
        <w:rPr>
          <w:rFonts w:ascii="Times New Roman" w:hAnsi="Times New Roman" w:cs="Times New Roman"/>
          <w:b/>
          <w:sz w:val="32"/>
          <w:szCs w:val="30"/>
        </w:rPr>
        <w:t xml:space="preserve"> </w:t>
      </w:r>
      <w:r w:rsidR="00370A7B">
        <w:rPr>
          <w:rFonts w:ascii="Times New Roman" w:hAnsi="Times New Roman" w:cs="Times New Roman"/>
          <w:b/>
          <w:sz w:val="32"/>
          <w:szCs w:val="30"/>
        </w:rPr>
        <w:t xml:space="preserve">Assessing </w:t>
      </w:r>
      <w:r w:rsidR="00370A7B" w:rsidRPr="00370A7B">
        <w:rPr>
          <w:rFonts w:ascii="Times New Roman" w:hAnsi="Times New Roman" w:cs="Times New Roman"/>
          <w:b/>
          <w:sz w:val="32"/>
          <w:szCs w:val="30"/>
        </w:rPr>
        <w:t>sensitivity</w:t>
      </w:r>
      <w:r w:rsidR="00370A7B">
        <w:rPr>
          <w:rFonts w:ascii="Times New Roman" w:hAnsi="Times New Roman" w:cs="Times New Roman"/>
          <w:b/>
          <w:sz w:val="32"/>
          <w:szCs w:val="30"/>
        </w:rPr>
        <w:t xml:space="preserve"> of soil </w:t>
      </w:r>
      <w:r w:rsidR="00F30494" w:rsidRPr="00A37F88">
        <w:rPr>
          <w:rFonts w:ascii="Times New Roman" w:hAnsi="Times New Roman" w:cs="Times New Roman"/>
          <w:b/>
          <w:sz w:val="32"/>
          <w:szCs w:val="30"/>
        </w:rPr>
        <w:t>water</w:t>
      </w:r>
      <w:r w:rsidR="00093019">
        <w:rPr>
          <w:rFonts w:ascii="Times New Roman" w:hAnsi="Times New Roman" w:cs="Times New Roman"/>
          <w:b/>
          <w:sz w:val="32"/>
          <w:szCs w:val="30"/>
        </w:rPr>
        <w:t>–heat</w:t>
      </w:r>
      <w:r w:rsidR="00F30494" w:rsidRPr="00A37F88">
        <w:rPr>
          <w:rFonts w:ascii="Times New Roman" w:hAnsi="Times New Roman" w:cs="Times New Roman"/>
          <w:b/>
          <w:sz w:val="32"/>
          <w:szCs w:val="30"/>
        </w:rPr>
        <w:t xml:space="preserve"> transport</w:t>
      </w:r>
      <w:r w:rsidR="00370A7B">
        <w:rPr>
          <w:rFonts w:ascii="Times New Roman" w:hAnsi="Times New Roman" w:cs="Times New Roman"/>
          <w:b/>
          <w:sz w:val="32"/>
          <w:szCs w:val="30"/>
        </w:rPr>
        <w:t xml:space="preserve"> simulations to f</w:t>
      </w:r>
      <w:r w:rsidR="00370A7B" w:rsidRPr="00370A7B">
        <w:rPr>
          <w:rFonts w:ascii="Times New Roman" w:hAnsi="Times New Roman" w:cs="Times New Roman"/>
          <w:b/>
          <w:sz w:val="32"/>
          <w:szCs w:val="30"/>
        </w:rPr>
        <w:t>rozen soil parameterizations</w:t>
      </w:r>
      <w:r w:rsidR="00370A7B">
        <w:rPr>
          <w:rFonts w:ascii="Times New Roman" w:hAnsi="Times New Roman" w:cs="Times New Roman"/>
          <w:b/>
          <w:sz w:val="32"/>
          <w:szCs w:val="30"/>
        </w:rPr>
        <w:t xml:space="preserve"> in Noah-MP</w:t>
      </w:r>
      <w:r w:rsidR="00F30494" w:rsidRPr="00A37F88">
        <w:rPr>
          <w:rFonts w:ascii="Times New Roman" w:hAnsi="Times New Roman" w:cs="Times New Roman"/>
          <w:b/>
          <w:sz w:val="32"/>
          <w:szCs w:val="30"/>
        </w:rPr>
        <w:t xml:space="preserve"> </w:t>
      </w:r>
    </w:p>
    <w:bookmarkEnd w:id="0"/>
    <w:p w14:paraId="2CFC0501" w14:textId="466BAF86" w:rsidR="00CD5AFE" w:rsidRDefault="00CD5AFE" w:rsidP="00533E75">
      <w:pPr>
        <w:spacing w:line="360" w:lineRule="auto"/>
        <w:jc w:val="center"/>
        <w:rPr>
          <w:rFonts w:ascii="Times New Roman" w:hAnsi="Times New Roman" w:cs="Times New Roman"/>
          <w:b/>
          <w:sz w:val="32"/>
          <w:szCs w:val="30"/>
        </w:rPr>
      </w:pPr>
    </w:p>
    <w:p w14:paraId="1DCE8306" w14:textId="77777777" w:rsidR="00987412" w:rsidRPr="00BF0F8C" w:rsidRDefault="00987412" w:rsidP="00533E75">
      <w:pPr>
        <w:spacing w:line="360" w:lineRule="auto"/>
        <w:jc w:val="center"/>
        <w:rPr>
          <w:rFonts w:ascii="Times New Roman" w:hAnsi="Times New Roman" w:cs="Times New Roman"/>
          <w:sz w:val="24"/>
          <w:szCs w:val="24"/>
        </w:rPr>
      </w:pPr>
      <w:r w:rsidRPr="00BF0F8C">
        <w:rPr>
          <w:rFonts w:ascii="Times New Roman" w:hAnsi="Times New Roman" w:cs="Times New Roman"/>
          <w:sz w:val="24"/>
          <w:szCs w:val="24"/>
        </w:rPr>
        <w:t>By</w:t>
      </w:r>
    </w:p>
    <w:p w14:paraId="1685468A" w14:textId="7F055377" w:rsidR="00987412" w:rsidRPr="00EC6ED7" w:rsidRDefault="00987412" w:rsidP="00533E75">
      <w:pPr>
        <w:spacing w:line="360" w:lineRule="auto"/>
        <w:jc w:val="center"/>
        <w:rPr>
          <w:rFonts w:ascii="Times New Roman" w:hAnsi="Times New Roman" w:cs="Times New Roman"/>
          <w:sz w:val="24"/>
          <w:szCs w:val="24"/>
        </w:rPr>
      </w:pPr>
      <w:r w:rsidRPr="00BF0F8C">
        <w:rPr>
          <w:rFonts w:ascii="Times New Roman" w:hAnsi="Times New Roman" w:cs="Times New Roman"/>
          <w:sz w:val="24"/>
          <w:szCs w:val="24"/>
        </w:rPr>
        <w:t>Kai Yang</w:t>
      </w:r>
      <w:r w:rsidRPr="00BF0F8C">
        <w:rPr>
          <w:rFonts w:ascii="Times New Roman" w:hAnsi="Times New Roman" w:cs="Times New Roman"/>
          <w:sz w:val="24"/>
          <w:szCs w:val="24"/>
          <w:vertAlign w:val="superscript"/>
        </w:rPr>
        <w:t>1</w:t>
      </w:r>
      <w:r w:rsidRPr="00BF0F8C">
        <w:rPr>
          <w:rFonts w:ascii="Times New Roman" w:hAnsi="Times New Roman" w:cs="Times New Roman"/>
          <w:sz w:val="24"/>
          <w:szCs w:val="24"/>
        </w:rPr>
        <w:t>*, Jintao Yang</w:t>
      </w:r>
      <w:r w:rsidRPr="00BF0F8C">
        <w:rPr>
          <w:rFonts w:ascii="Times New Roman" w:hAnsi="Times New Roman" w:cs="Times New Roman"/>
          <w:sz w:val="24"/>
          <w:szCs w:val="24"/>
          <w:vertAlign w:val="superscript"/>
        </w:rPr>
        <w:t>1</w:t>
      </w:r>
      <w:r w:rsidRPr="00BF0F8C">
        <w:rPr>
          <w:rFonts w:ascii="Times New Roman" w:hAnsi="Times New Roman" w:cs="Times New Roman"/>
          <w:sz w:val="24"/>
          <w:szCs w:val="24"/>
        </w:rPr>
        <w:t>,</w:t>
      </w:r>
      <w:r w:rsidR="008B2431">
        <w:rPr>
          <w:rFonts w:ascii="Times New Roman" w:hAnsi="Times New Roman" w:cs="Times New Roman"/>
          <w:sz w:val="24"/>
          <w:szCs w:val="24"/>
        </w:rPr>
        <w:t xml:space="preserve"> Pinghan Zhaoye</w:t>
      </w:r>
      <w:r w:rsidR="008B2431" w:rsidRPr="009F36EC">
        <w:rPr>
          <w:rFonts w:ascii="Times New Roman" w:hAnsi="Times New Roman" w:cs="Times New Roman"/>
          <w:sz w:val="24"/>
          <w:szCs w:val="24"/>
          <w:vertAlign w:val="superscript"/>
        </w:rPr>
        <w:t>1</w:t>
      </w:r>
      <w:r w:rsidR="008B2431">
        <w:rPr>
          <w:rFonts w:ascii="Times New Roman" w:hAnsi="Times New Roman" w:cs="Times New Roman"/>
          <w:sz w:val="24"/>
          <w:szCs w:val="24"/>
        </w:rPr>
        <w:t>,</w:t>
      </w:r>
      <w:r w:rsidRPr="00BF0F8C">
        <w:rPr>
          <w:rFonts w:ascii="Times New Roman" w:hAnsi="Times New Roman" w:cs="Times New Roman"/>
          <w:sz w:val="24"/>
          <w:szCs w:val="24"/>
        </w:rPr>
        <w:t xml:space="preserve"> </w:t>
      </w:r>
      <w:r>
        <w:rPr>
          <w:rFonts w:ascii="Times New Roman" w:hAnsi="Times New Roman" w:cs="Times New Roman" w:hint="eastAsia"/>
          <w:sz w:val="24"/>
          <w:szCs w:val="24"/>
        </w:rPr>
        <w:t>Fe</w:t>
      </w:r>
      <w:r>
        <w:rPr>
          <w:rFonts w:ascii="Times New Roman" w:hAnsi="Times New Roman" w:cs="Times New Roman"/>
          <w:sz w:val="24"/>
          <w:szCs w:val="24"/>
        </w:rPr>
        <w:t>imin Zhang</w:t>
      </w:r>
      <w:r w:rsidRPr="00770636">
        <w:rPr>
          <w:rFonts w:ascii="Times New Roman" w:hAnsi="Times New Roman" w:cs="Times New Roman"/>
          <w:sz w:val="24"/>
          <w:szCs w:val="24"/>
          <w:vertAlign w:val="superscript"/>
        </w:rPr>
        <w:t>1</w:t>
      </w:r>
      <w:r>
        <w:rPr>
          <w:rFonts w:ascii="Times New Roman" w:hAnsi="Times New Roman" w:cs="Times New Roman"/>
          <w:sz w:val="24"/>
          <w:szCs w:val="24"/>
        </w:rPr>
        <w:t xml:space="preserve">, </w:t>
      </w:r>
      <w:r w:rsidRPr="00BF0F8C">
        <w:rPr>
          <w:rFonts w:ascii="Times New Roman" w:hAnsi="Times New Roman" w:cs="Times New Roman"/>
          <w:sz w:val="24"/>
          <w:szCs w:val="24"/>
        </w:rPr>
        <w:t>Guo Zhang</w:t>
      </w:r>
      <w:r w:rsidRPr="00BF0F8C">
        <w:rPr>
          <w:rFonts w:ascii="Times New Roman" w:hAnsi="Times New Roman" w:cs="Times New Roman"/>
          <w:sz w:val="24"/>
          <w:szCs w:val="24"/>
          <w:vertAlign w:val="superscript"/>
        </w:rPr>
        <w:t>2</w:t>
      </w:r>
      <w:r w:rsidRPr="00BF0F8C">
        <w:rPr>
          <w:rFonts w:ascii="Times New Roman" w:hAnsi="Times New Roman" w:cs="Times New Roman"/>
          <w:sz w:val="24"/>
          <w:szCs w:val="24"/>
        </w:rPr>
        <w:t>, Chenghai Wang</w:t>
      </w:r>
      <w:r w:rsidRPr="00BF0F8C">
        <w:rPr>
          <w:rFonts w:ascii="Times New Roman" w:hAnsi="Times New Roman" w:cs="Times New Roman"/>
          <w:sz w:val="24"/>
          <w:szCs w:val="24"/>
          <w:vertAlign w:val="superscript"/>
        </w:rPr>
        <w:t>1</w:t>
      </w:r>
      <w:r w:rsidRPr="00BF0F8C">
        <w:rPr>
          <w:rFonts w:ascii="Times New Roman" w:hAnsi="Times New Roman" w:cs="Times New Roman"/>
          <w:sz w:val="24"/>
          <w:szCs w:val="24"/>
        </w:rPr>
        <w:t>*</w:t>
      </w:r>
    </w:p>
    <w:p w14:paraId="11EFDFF2" w14:textId="195C992C" w:rsidR="00987412" w:rsidRPr="00BF0F8C" w:rsidRDefault="00987412" w:rsidP="00533E75">
      <w:pPr>
        <w:spacing w:line="360" w:lineRule="auto"/>
        <w:jc w:val="center"/>
        <w:rPr>
          <w:rFonts w:ascii="Times New Roman" w:hAnsi="Times New Roman" w:cs="Times New Roman"/>
          <w:sz w:val="24"/>
          <w:szCs w:val="24"/>
        </w:rPr>
      </w:pPr>
      <w:r w:rsidRPr="00BF0F8C">
        <w:rPr>
          <w:rFonts w:ascii="Times New Roman" w:hAnsi="Times New Roman" w:cs="Times New Roman"/>
          <w:sz w:val="24"/>
          <w:szCs w:val="24"/>
          <w:vertAlign w:val="superscript"/>
        </w:rPr>
        <w:t>1</w:t>
      </w:r>
      <w:r w:rsidRPr="00BF0F8C">
        <w:rPr>
          <w:rFonts w:ascii="Times New Roman" w:hAnsi="Times New Roman" w:cs="Times New Roman"/>
          <w:sz w:val="24"/>
          <w:szCs w:val="24"/>
        </w:rPr>
        <w:t>Key Laboratory of Arid Climate Resource and Environment of Gansu Province (ACRE), Research and Development Center of Earth System Model (RDCM), College of Atmospheric Sciences, Lanzhou University, Lanzhou,</w:t>
      </w:r>
      <w:r w:rsidR="00F00E58">
        <w:rPr>
          <w:rFonts w:ascii="Times New Roman" w:hAnsi="Times New Roman" w:cs="Times New Roman"/>
          <w:sz w:val="24"/>
          <w:szCs w:val="24"/>
        </w:rPr>
        <w:t xml:space="preserve"> 730000,</w:t>
      </w:r>
      <w:r w:rsidRPr="00BF0F8C">
        <w:rPr>
          <w:rFonts w:ascii="Times New Roman" w:hAnsi="Times New Roman" w:cs="Times New Roman"/>
          <w:sz w:val="24"/>
          <w:szCs w:val="24"/>
        </w:rPr>
        <w:t xml:space="preserve"> China</w:t>
      </w:r>
    </w:p>
    <w:p w14:paraId="3A6F0927" w14:textId="77777777" w:rsidR="00987412" w:rsidRPr="00BF0F8C" w:rsidRDefault="00987412" w:rsidP="00533E75">
      <w:pPr>
        <w:spacing w:line="360" w:lineRule="auto"/>
        <w:jc w:val="center"/>
        <w:rPr>
          <w:rFonts w:ascii="Times New Roman" w:hAnsi="Times New Roman" w:cs="Times New Roman"/>
          <w:sz w:val="24"/>
          <w:szCs w:val="24"/>
        </w:rPr>
      </w:pPr>
      <w:r w:rsidRPr="00BF0F8C">
        <w:rPr>
          <w:rFonts w:ascii="Times New Roman" w:hAnsi="Times New Roman" w:cs="Times New Roman"/>
          <w:sz w:val="24"/>
          <w:szCs w:val="24"/>
          <w:vertAlign w:val="superscript"/>
        </w:rPr>
        <w:t>2</w:t>
      </w:r>
      <w:r w:rsidRPr="00BF0F8C">
        <w:rPr>
          <w:rFonts w:ascii="Times New Roman" w:hAnsi="Times New Roman" w:cs="Times New Roman"/>
          <w:sz w:val="24"/>
          <w:szCs w:val="24"/>
        </w:rPr>
        <w:t>Earth System Modeling and Prediction Centre, China Meteorological Administration, Beijing 100081, China.</w:t>
      </w:r>
    </w:p>
    <w:p w14:paraId="50BEE686" w14:textId="77777777" w:rsidR="00987412" w:rsidRPr="00BF0F8C" w:rsidRDefault="00987412" w:rsidP="00533E75">
      <w:pPr>
        <w:spacing w:line="360" w:lineRule="auto"/>
        <w:jc w:val="center"/>
        <w:rPr>
          <w:rFonts w:ascii="Times New Roman" w:hAnsi="Times New Roman" w:cs="Times New Roman"/>
          <w:sz w:val="24"/>
          <w:szCs w:val="24"/>
        </w:rPr>
      </w:pPr>
    </w:p>
    <w:p w14:paraId="469E75DA" w14:textId="77777777" w:rsidR="00987412" w:rsidRPr="00BF0F8C" w:rsidRDefault="00987412" w:rsidP="00533E75">
      <w:pPr>
        <w:adjustRightInd w:val="0"/>
        <w:snapToGrid w:val="0"/>
        <w:spacing w:line="360" w:lineRule="auto"/>
        <w:jc w:val="center"/>
        <w:rPr>
          <w:rFonts w:ascii="Times New Roman" w:hAnsi="Times New Roman" w:cs="Times New Roman"/>
          <w:sz w:val="24"/>
          <w:szCs w:val="24"/>
        </w:rPr>
      </w:pPr>
      <w:r w:rsidRPr="00BF0F8C">
        <w:rPr>
          <w:rFonts w:ascii="Times New Roman" w:hAnsi="Times New Roman" w:cs="Times New Roman"/>
          <w:sz w:val="24"/>
          <w:szCs w:val="24"/>
        </w:rPr>
        <w:t>Submitted to</w:t>
      </w:r>
    </w:p>
    <w:p w14:paraId="481BF780" w14:textId="301DF7B4" w:rsidR="00987412" w:rsidRPr="00F43DBD" w:rsidRDefault="00987412" w:rsidP="00533E75">
      <w:pPr>
        <w:spacing w:line="360" w:lineRule="auto"/>
        <w:jc w:val="center"/>
        <w:rPr>
          <w:rFonts w:ascii="Times New Roman" w:hAnsi="Times New Roman" w:cs="Times New Roman"/>
          <w:b/>
          <w:i/>
          <w:sz w:val="32"/>
          <w:szCs w:val="32"/>
        </w:rPr>
      </w:pPr>
      <w:r w:rsidRPr="00BF0F8C">
        <w:rPr>
          <w:rFonts w:ascii="Times New Roman" w:hAnsi="Times New Roman" w:cs="Times New Roman"/>
        </w:rPr>
        <w:t xml:space="preserve"> </w:t>
      </w:r>
      <w:r w:rsidR="00F43DBD" w:rsidRPr="00F43DBD">
        <w:rPr>
          <w:rFonts w:ascii="Times New Roman" w:hAnsi="Times New Roman" w:cs="Times New Roman"/>
          <w:b/>
          <w:i/>
          <w:sz w:val="24"/>
        </w:rPr>
        <w:t>Hydrological Processes</w:t>
      </w:r>
    </w:p>
    <w:p w14:paraId="73F2B207" w14:textId="77777777" w:rsidR="00987412" w:rsidRPr="00BF0F8C" w:rsidRDefault="00987412" w:rsidP="00533E75">
      <w:pPr>
        <w:spacing w:line="360" w:lineRule="auto"/>
        <w:rPr>
          <w:rFonts w:ascii="Times New Roman" w:hAnsi="Times New Roman" w:cs="Times New Roman"/>
          <w:sz w:val="32"/>
          <w:szCs w:val="32"/>
        </w:rPr>
      </w:pPr>
    </w:p>
    <w:p w14:paraId="40A4B027" w14:textId="77777777" w:rsidR="00987412" w:rsidRPr="00BF0F8C" w:rsidRDefault="00987412" w:rsidP="00533E75">
      <w:pPr>
        <w:adjustRightInd w:val="0"/>
        <w:snapToGrid w:val="0"/>
        <w:spacing w:line="360" w:lineRule="auto"/>
        <w:rPr>
          <w:rFonts w:ascii="Times New Roman" w:hAnsi="Times New Roman" w:cs="Times New Roman"/>
          <w:sz w:val="24"/>
          <w:szCs w:val="24"/>
        </w:rPr>
      </w:pPr>
      <w:bookmarkStart w:id="1" w:name="_Hlk106311101"/>
      <w:r w:rsidRPr="00BF0F8C">
        <w:rPr>
          <w:rFonts w:ascii="Times New Roman" w:hAnsi="Times New Roman" w:cs="Times New Roman"/>
          <w:sz w:val="24"/>
          <w:szCs w:val="24"/>
        </w:rPr>
        <w:t xml:space="preserve">*Corresponding author: </w:t>
      </w:r>
      <w:r>
        <w:rPr>
          <w:rFonts w:ascii="Times New Roman" w:hAnsi="Times New Roman" w:cs="Times New Roman" w:hint="eastAsia"/>
          <w:sz w:val="24"/>
          <w:szCs w:val="24"/>
        </w:rPr>
        <w:t>Kai</w:t>
      </w:r>
      <w:r>
        <w:rPr>
          <w:rFonts w:ascii="Times New Roman" w:hAnsi="Times New Roman" w:cs="Times New Roman"/>
          <w:sz w:val="24"/>
          <w:szCs w:val="24"/>
        </w:rPr>
        <w:t xml:space="preserve"> Yang, </w:t>
      </w:r>
      <w:r w:rsidRPr="00BF0F8C">
        <w:rPr>
          <w:rFonts w:ascii="Times New Roman" w:hAnsi="Times New Roman" w:cs="Times New Roman"/>
          <w:sz w:val="24"/>
          <w:szCs w:val="24"/>
        </w:rPr>
        <w:t>Chenghai Wang</w:t>
      </w:r>
    </w:p>
    <w:p w14:paraId="09069A85" w14:textId="77777777" w:rsidR="00987412" w:rsidRPr="00BF0F8C" w:rsidRDefault="00987412" w:rsidP="00533E75">
      <w:pPr>
        <w:adjustRightInd w:val="0"/>
        <w:snapToGrid w:val="0"/>
        <w:spacing w:line="360" w:lineRule="auto"/>
        <w:ind w:leftChars="50" w:left="105"/>
        <w:rPr>
          <w:rFonts w:ascii="Times New Roman" w:hAnsi="Times New Roman" w:cs="Times New Roman"/>
          <w:sz w:val="24"/>
          <w:szCs w:val="24"/>
        </w:rPr>
      </w:pPr>
      <w:r w:rsidRPr="00BF0F8C">
        <w:rPr>
          <w:rFonts w:ascii="Times New Roman" w:hAnsi="Times New Roman" w:cs="Times New Roman"/>
          <w:sz w:val="24"/>
          <w:szCs w:val="24"/>
        </w:rPr>
        <w:t>College of Atmospheric Sciences, Lanzhou University, Lanzhou, Gansu Province 730000, China.</w:t>
      </w:r>
    </w:p>
    <w:p w14:paraId="5D628554" w14:textId="77777777" w:rsidR="00987412" w:rsidRPr="00BF0F8C" w:rsidRDefault="00987412" w:rsidP="00533E75">
      <w:pPr>
        <w:adjustRightInd w:val="0"/>
        <w:snapToGrid w:val="0"/>
        <w:spacing w:line="360" w:lineRule="auto"/>
        <w:ind w:leftChars="50" w:left="105"/>
        <w:rPr>
          <w:rFonts w:ascii="Times New Roman" w:hAnsi="Times New Roman" w:cs="Times New Roman"/>
          <w:sz w:val="24"/>
          <w:szCs w:val="24"/>
        </w:rPr>
      </w:pPr>
      <w:r w:rsidRPr="00BF0F8C">
        <w:rPr>
          <w:rFonts w:ascii="Times New Roman" w:hAnsi="Times New Roman" w:cs="Times New Roman"/>
          <w:sz w:val="24"/>
          <w:szCs w:val="24"/>
        </w:rPr>
        <w:t xml:space="preserve">Tel.: </w:t>
      </w:r>
      <w:bookmarkStart w:id="2" w:name="OLE_LINK34"/>
      <w:bookmarkStart w:id="3" w:name="OLE_LINK35"/>
      <w:bookmarkStart w:id="4" w:name="OLE_LINK36"/>
      <w:r w:rsidRPr="00BF0F8C">
        <w:rPr>
          <w:rFonts w:ascii="Times New Roman" w:hAnsi="Times New Roman" w:cs="Times New Roman"/>
          <w:sz w:val="24"/>
          <w:szCs w:val="24"/>
        </w:rPr>
        <w:t>86-931-8914115</w:t>
      </w:r>
      <w:bookmarkEnd w:id="2"/>
      <w:bookmarkEnd w:id="3"/>
      <w:bookmarkEnd w:id="4"/>
      <w:r>
        <w:rPr>
          <w:rFonts w:ascii="Times New Roman" w:hAnsi="Times New Roman" w:cs="Times New Roman"/>
          <w:sz w:val="24"/>
          <w:szCs w:val="24"/>
        </w:rPr>
        <w:t xml:space="preserve">; </w:t>
      </w:r>
      <w:r w:rsidRPr="00BF0F8C">
        <w:rPr>
          <w:rFonts w:ascii="Times New Roman" w:hAnsi="Times New Roman" w:cs="Times New Roman"/>
          <w:sz w:val="24"/>
          <w:szCs w:val="24"/>
        </w:rPr>
        <w:t>fax: 86-931-8914115</w:t>
      </w:r>
      <w:r>
        <w:rPr>
          <w:rFonts w:ascii="Times New Roman" w:hAnsi="Times New Roman" w:cs="Times New Roman"/>
          <w:sz w:val="24"/>
          <w:szCs w:val="24"/>
        </w:rPr>
        <w:t>.</w:t>
      </w:r>
    </w:p>
    <w:p w14:paraId="2C398950" w14:textId="261B24E9" w:rsidR="00AC7EC7" w:rsidRDefault="00987412" w:rsidP="00533E75">
      <w:pPr>
        <w:spacing w:line="360" w:lineRule="auto"/>
        <w:rPr>
          <w:rFonts w:ascii="Times New Roman" w:hAnsi="Times New Roman" w:cs="Times New Roman"/>
          <w:b/>
          <w:sz w:val="32"/>
          <w:szCs w:val="30"/>
        </w:rPr>
      </w:pPr>
      <w:r w:rsidRPr="00BF0F8C">
        <w:rPr>
          <w:rFonts w:ascii="Times New Roman" w:hAnsi="Times New Roman" w:cs="Times New Roman"/>
          <w:sz w:val="24"/>
          <w:szCs w:val="24"/>
        </w:rPr>
        <w:t>E-mail</w:t>
      </w:r>
      <w:r w:rsidRPr="00D33676">
        <w:rPr>
          <w:rStyle w:val="aa"/>
          <w:color w:val="090DBD"/>
        </w:rPr>
        <w:t>:</w:t>
      </w:r>
      <w:r w:rsidRPr="00D33676">
        <w:rPr>
          <w:rStyle w:val="aa"/>
          <w:rFonts w:ascii="Times New Roman" w:hAnsi="Times New Roman" w:cs="Times New Roman"/>
          <w:color w:val="090DBD"/>
          <w:sz w:val="24"/>
          <w:szCs w:val="24"/>
        </w:rPr>
        <w:t xml:space="preserve"> </w:t>
      </w:r>
      <w:hyperlink r:id="rId6" w:history="1">
        <w:r w:rsidRPr="00D33676">
          <w:rPr>
            <w:rStyle w:val="aa"/>
            <w:rFonts w:ascii="Times New Roman" w:hAnsi="Times New Roman" w:cs="Times New Roman"/>
            <w:color w:val="090DBD"/>
            <w:sz w:val="24"/>
            <w:szCs w:val="24"/>
          </w:rPr>
          <w:t>yangkai@lzu.edu.cn</w:t>
        </w:r>
      </w:hyperlink>
      <w:r w:rsidRPr="008B20AE">
        <w:rPr>
          <w:rFonts w:ascii="Times New Roman" w:hAnsi="Times New Roman" w:cs="Times New Roman"/>
          <w:sz w:val="24"/>
          <w:szCs w:val="24"/>
        </w:rPr>
        <w:t>,</w:t>
      </w:r>
      <w:r w:rsidRPr="00277725">
        <w:t xml:space="preserve"> </w:t>
      </w:r>
      <w:r w:rsidRPr="002B11FC">
        <w:rPr>
          <w:rStyle w:val="aa"/>
          <w:rFonts w:ascii="Times New Roman" w:hAnsi="Times New Roman" w:cs="Times New Roman"/>
          <w:color w:val="090DBD"/>
          <w:sz w:val="24"/>
          <w:szCs w:val="24"/>
        </w:rPr>
        <w:t>wch@lzu.</w:t>
      </w:r>
      <w:r w:rsidR="001B1A51">
        <w:rPr>
          <w:rStyle w:val="aa"/>
          <w:rFonts w:ascii="Times New Roman" w:hAnsi="Times New Roman" w:cs="Times New Roman"/>
          <w:color w:val="090DBD"/>
          <w:sz w:val="24"/>
          <w:szCs w:val="24"/>
        </w:rPr>
        <w:t>e</w:t>
      </w:r>
      <w:r w:rsidRPr="002B11FC">
        <w:rPr>
          <w:rStyle w:val="aa"/>
          <w:rFonts w:ascii="Times New Roman" w:hAnsi="Times New Roman" w:cs="Times New Roman"/>
          <w:color w:val="090DBD"/>
          <w:sz w:val="24"/>
          <w:szCs w:val="24"/>
        </w:rPr>
        <w:t>du.cn</w:t>
      </w:r>
      <w:r w:rsidRPr="00BF0F8C">
        <w:rPr>
          <w:rFonts w:ascii="Times New Roman" w:hAnsi="Times New Roman" w:cs="Times New Roman"/>
          <w:sz w:val="24"/>
          <w:szCs w:val="24"/>
        </w:rPr>
        <w:t>.</w:t>
      </w:r>
      <w:bookmarkEnd w:id="1"/>
    </w:p>
    <w:p w14:paraId="68DF39DD" w14:textId="2F8C127D" w:rsidR="00AC7EC7" w:rsidRDefault="00AC7EC7" w:rsidP="00533E75">
      <w:pPr>
        <w:widowControl/>
        <w:spacing w:line="360" w:lineRule="auto"/>
        <w:jc w:val="left"/>
        <w:rPr>
          <w:rFonts w:ascii="Times New Roman" w:hAnsi="Times New Roman" w:cs="Times New Roman"/>
          <w:b/>
          <w:sz w:val="32"/>
          <w:szCs w:val="30"/>
        </w:rPr>
      </w:pPr>
      <w:r>
        <w:rPr>
          <w:rFonts w:ascii="Times New Roman" w:hAnsi="Times New Roman" w:cs="Times New Roman"/>
          <w:b/>
          <w:sz w:val="32"/>
          <w:szCs w:val="30"/>
        </w:rPr>
        <w:br w:type="page"/>
      </w:r>
    </w:p>
    <w:p w14:paraId="68CA6767" w14:textId="5ACE98FD" w:rsidR="00F30494" w:rsidRPr="00C031F2" w:rsidRDefault="00C031F2" w:rsidP="00533E75">
      <w:pPr>
        <w:spacing w:line="360" w:lineRule="auto"/>
        <w:jc w:val="center"/>
        <w:rPr>
          <w:rFonts w:ascii="Times New Roman" w:hAnsi="Times New Roman" w:cs="Times New Roman"/>
          <w:b/>
          <w:sz w:val="28"/>
          <w:szCs w:val="24"/>
        </w:rPr>
      </w:pPr>
      <w:r w:rsidRPr="00C031F2">
        <w:rPr>
          <w:rFonts w:ascii="Times New Roman" w:hAnsi="Times New Roman" w:cs="Times New Roman"/>
          <w:b/>
          <w:sz w:val="28"/>
          <w:szCs w:val="24"/>
        </w:rPr>
        <w:lastRenderedPageBreak/>
        <w:t>Abstract</w:t>
      </w:r>
    </w:p>
    <w:p w14:paraId="47CB87F7" w14:textId="3B2020F3" w:rsidR="00B515DA" w:rsidRDefault="00794522"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W</w:t>
      </w:r>
      <w:r w:rsidRPr="00A37F88">
        <w:rPr>
          <w:rFonts w:ascii="Times New Roman" w:hAnsi="Times New Roman" w:cs="Times New Roman"/>
          <w:sz w:val="24"/>
          <w:szCs w:val="24"/>
        </w:rPr>
        <w:t>ater</w:t>
      </w:r>
      <w:r>
        <w:rPr>
          <w:rFonts w:ascii="Times New Roman" w:hAnsi="Times New Roman" w:cs="Times New Roman"/>
          <w:sz w:val="24"/>
          <w:szCs w:val="24"/>
        </w:rPr>
        <w:t>-h</w:t>
      </w:r>
      <w:r w:rsidR="00237931">
        <w:rPr>
          <w:rFonts w:ascii="Times New Roman" w:hAnsi="Times New Roman" w:cs="Times New Roman"/>
          <w:sz w:val="24"/>
          <w:szCs w:val="24"/>
        </w:rPr>
        <w:t xml:space="preserve">eat </w:t>
      </w:r>
      <w:r w:rsidR="009A5E41" w:rsidRPr="00A37F88">
        <w:rPr>
          <w:rFonts w:ascii="Times New Roman" w:hAnsi="Times New Roman" w:cs="Times New Roman"/>
          <w:sz w:val="24"/>
          <w:szCs w:val="24"/>
        </w:rPr>
        <w:t>transport</w:t>
      </w:r>
      <w:r w:rsidR="007A10CD" w:rsidRPr="00A37F88">
        <w:rPr>
          <w:rFonts w:ascii="Times New Roman" w:hAnsi="Times New Roman" w:cs="Times New Roman"/>
          <w:sz w:val="24"/>
          <w:szCs w:val="24"/>
        </w:rPr>
        <w:t xml:space="preserve"> </w:t>
      </w:r>
      <w:r w:rsidR="00237931">
        <w:rPr>
          <w:rFonts w:ascii="Times New Roman" w:hAnsi="Times New Roman" w:cs="Times New Roman"/>
          <w:sz w:val="24"/>
          <w:szCs w:val="24"/>
        </w:rPr>
        <w:t>in f</w:t>
      </w:r>
      <w:r w:rsidR="00237931" w:rsidRPr="00A37F88">
        <w:rPr>
          <w:rFonts w:ascii="Times New Roman" w:hAnsi="Times New Roman" w:cs="Times New Roman"/>
          <w:sz w:val="24"/>
          <w:szCs w:val="24"/>
        </w:rPr>
        <w:t xml:space="preserve">rozen soil </w:t>
      </w:r>
      <w:r w:rsidR="007A10CD" w:rsidRPr="00A37F88">
        <w:rPr>
          <w:rFonts w:ascii="Times New Roman" w:hAnsi="Times New Roman" w:cs="Times New Roman"/>
          <w:sz w:val="24"/>
          <w:szCs w:val="24"/>
        </w:rPr>
        <w:t xml:space="preserve">impacts the </w:t>
      </w:r>
      <w:bookmarkStart w:id="5" w:name="OLE_LINK3"/>
      <w:bookmarkStart w:id="6" w:name="OLE_LINK4"/>
      <w:r w:rsidR="002E6341">
        <w:rPr>
          <w:rFonts w:ascii="Times New Roman" w:hAnsi="Times New Roman" w:cs="Times New Roman"/>
          <w:sz w:val="24"/>
          <w:szCs w:val="24"/>
        </w:rPr>
        <w:t>hydr</w:t>
      </w:r>
      <w:r w:rsidR="002E6341" w:rsidRPr="00A37F88">
        <w:rPr>
          <w:rFonts w:ascii="Times New Roman" w:hAnsi="Times New Roman" w:cs="Times New Roman"/>
          <w:sz w:val="24"/>
          <w:szCs w:val="24"/>
        </w:rPr>
        <w:t>o</w:t>
      </w:r>
      <w:bookmarkEnd w:id="5"/>
      <w:bookmarkEnd w:id="6"/>
      <w:r w:rsidR="00F86E51">
        <w:rPr>
          <w:rFonts w:ascii="Times New Roman" w:hAnsi="Times New Roman" w:cs="Times New Roman" w:hint="eastAsia"/>
          <w:sz w:val="24"/>
          <w:szCs w:val="24"/>
        </w:rPr>
        <w:t>logical</w:t>
      </w:r>
      <w:r w:rsidR="00F86E51">
        <w:rPr>
          <w:rFonts w:ascii="Times New Roman" w:hAnsi="Times New Roman" w:cs="Times New Roman"/>
          <w:sz w:val="24"/>
          <w:szCs w:val="24"/>
        </w:rPr>
        <w:t xml:space="preserve"> processes</w:t>
      </w:r>
      <w:r w:rsidR="007A10CD" w:rsidRPr="00A37F88">
        <w:rPr>
          <w:rFonts w:ascii="Times New Roman" w:hAnsi="Times New Roman" w:cs="Times New Roman"/>
          <w:sz w:val="24"/>
          <w:szCs w:val="24"/>
        </w:rPr>
        <w:t xml:space="preserve"> in cold region</w:t>
      </w:r>
      <w:r w:rsidR="009A5E41" w:rsidRPr="00A37F88">
        <w:rPr>
          <w:rFonts w:ascii="Times New Roman" w:hAnsi="Times New Roman" w:cs="Times New Roman"/>
          <w:sz w:val="24"/>
          <w:szCs w:val="24"/>
        </w:rPr>
        <w:t xml:space="preserve"> </w:t>
      </w:r>
      <w:r w:rsidR="007A10CD" w:rsidRPr="00A37F88">
        <w:rPr>
          <w:rFonts w:ascii="Times New Roman" w:hAnsi="Times New Roman" w:cs="Times New Roman"/>
          <w:sz w:val="24"/>
          <w:szCs w:val="24"/>
        </w:rPr>
        <w:t xml:space="preserve">through its </w:t>
      </w:r>
      <w:r>
        <w:rPr>
          <w:rFonts w:ascii="Times New Roman" w:hAnsi="Times New Roman" w:cs="Times New Roman"/>
          <w:sz w:val="24"/>
          <w:szCs w:val="24"/>
        </w:rPr>
        <w:t>influence</w:t>
      </w:r>
      <w:r w:rsidR="007A10CD" w:rsidRPr="00A37F88">
        <w:rPr>
          <w:rFonts w:ascii="Times New Roman" w:hAnsi="Times New Roman" w:cs="Times New Roman"/>
          <w:sz w:val="24"/>
          <w:szCs w:val="24"/>
        </w:rPr>
        <w:t xml:space="preserve">s on the </w:t>
      </w:r>
      <w:r w:rsidR="00987EFF" w:rsidRPr="00A37F88">
        <w:rPr>
          <w:rFonts w:ascii="Times New Roman" w:hAnsi="Times New Roman" w:cs="Times New Roman"/>
          <w:sz w:val="24"/>
          <w:szCs w:val="24"/>
        </w:rPr>
        <w:t>surface energy</w:t>
      </w:r>
      <w:r w:rsidR="001D7B45" w:rsidRPr="00A37F88">
        <w:rPr>
          <w:rFonts w:ascii="Times New Roman" w:hAnsi="Times New Roman" w:cs="Times New Roman"/>
          <w:sz w:val="24"/>
          <w:szCs w:val="24"/>
        </w:rPr>
        <w:t xml:space="preserve"> budget</w:t>
      </w:r>
      <w:r w:rsidR="00987EFF" w:rsidRPr="00A37F88">
        <w:rPr>
          <w:rFonts w:ascii="Times New Roman" w:hAnsi="Times New Roman" w:cs="Times New Roman"/>
          <w:sz w:val="24"/>
          <w:szCs w:val="24"/>
        </w:rPr>
        <w:t xml:space="preserve"> </w:t>
      </w:r>
      <w:r w:rsidR="0099430D" w:rsidRPr="00A37F88">
        <w:rPr>
          <w:rFonts w:ascii="Times New Roman" w:hAnsi="Times New Roman" w:cs="Times New Roman"/>
          <w:sz w:val="24"/>
          <w:szCs w:val="24"/>
        </w:rPr>
        <w:t xml:space="preserve">and water storage. </w:t>
      </w:r>
      <w:r w:rsidR="00346D26" w:rsidRPr="00A37F88">
        <w:rPr>
          <w:rFonts w:ascii="Times New Roman" w:hAnsi="Times New Roman" w:cs="Times New Roman"/>
          <w:sz w:val="24"/>
          <w:szCs w:val="24"/>
        </w:rPr>
        <w:t xml:space="preserve">In this study, </w:t>
      </w:r>
      <w:r w:rsidR="00F52FC4" w:rsidRPr="00F52FC4">
        <w:rPr>
          <w:rFonts w:ascii="Times New Roman" w:hAnsi="Times New Roman" w:cs="Times New Roman"/>
          <w:sz w:val="24"/>
          <w:szCs w:val="24"/>
        </w:rPr>
        <w:t>sensitivit</w:t>
      </w:r>
      <w:r w:rsidR="00383860">
        <w:rPr>
          <w:rFonts w:ascii="Times New Roman" w:hAnsi="Times New Roman" w:cs="Times New Roman"/>
          <w:sz w:val="24"/>
          <w:szCs w:val="24"/>
        </w:rPr>
        <w:t>ies</w:t>
      </w:r>
      <w:r w:rsidR="00F52FC4" w:rsidRPr="00F52FC4">
        <w:rPr>
          <w:rFonts w:ascii="Times New Roman" w:hAnsi="Times New Roman" w:cs="Times New Roman"/>
          <w:sz w:val="24"/>
          <w:szCs w:val="24"/>
        </w:rPr>
        <w:t xml:space="preserve"> </w:t>
      </w:r>
      <w:r w:rsidR="00F52FC4">
        <w:rPr>
          <w:rFonts w:ascii="Times New Roman" w:hAnsi="Times New Roman" w:cs="Times New Roman"/>
          <w:sz w:val="24"/>
          <w:szCs w:val="24"/>
        </w:rPr>
        <w:t xml:space="preserve">of soil water-heat transport simulations to </w:t>
      </w:r>
      <w:r w:rsidR="00B15A2D" w:rsidRPr="00A37F88">
        <w:rPr>
          <w:rFonts w:ascii="Times New Roman" w:hAnsi="Times New Roman" w:cs="Times New Roman"/>
          <w:sz w:val="24"/>
          <w:szCs w:val="24"/>
        </w:rPr>
        <w:t>parameterizations</w:t>
      </w:r>
      <w:r w:rsidR="00383860">
        <w:rPr>
          <w:rFonts w:ascii="Times New Roman" w:hAnsi="Times New Roman" w:cs="Times New Roman"/>
          <w:sz w:val="24"/>
          <w:szCs w:val="24"/>
        </w:rPr>
        <w:t xml:space="preserve"> of soil </w:t>
      </w:r>
      <w:r w:rsidR="00383860" w:rsidRPr="00383860">
        <w:rPr>
          <w:rFonts w:ascii="Times New Roman" w:hAnsi="Times New Roman" w:cs="Times New Roman"/>
          <w:sz w:val="24"/>
          <w:szCs w:val="24"/>
        </w:rPr>
        <w:t>permeability</w:t>
      </w:r>
      <w:r w:rsidR="00D43A59">
        <w:rPr>
          <w:rFonts w:ascii="Times New Roman" w:hAnsi="Times New Roman" w:cs="Times New Roman"/>
          <w:sz w:val="24"/>
          <w:szCs w:val="24"/>
        </w:rPr>
        <w:t>, supercooled water</w:t>
      </w:r>
      <w:r w:rsidR="00383860">
        <w:rPr>
          <w:rFonts w:ascii="Times New Roman" w:hAnsi="Times New Roman" w:cs="Times New Roman"/>
          <w:sz w:val="24"/>
          <w:szCs w:val="24"/>
        </w:rPr>
        <w:t xml:space="preserve"> and </w:t>
      </w:r>
      <w:r w:rsidR="00A35585">
        <w:rPr>
          <w:rFonts w:ascii="Times New Roman" w:hAnsi="Times New Roman" w:cs="Times New Roman"/>
          <w:sz w:val="24"/>
          <w:szCs w:val="24"/>
        </w:rPr>
        <w:t xml:space="preserve">freezing </w:t>
      </w:r>
      <w:r w:rsidR="00383860">
        <w:rPr>
          <w:rFonts w:ascii="Times New Roman" w:hAnsi="Times New Roman" w:cs="Times New Roman"/>
          <w:sz w:val="24"/>
          <w:szCs w:val="24"/>
        </w:rPr>
        <w:t xml:space="preserve">temperature </w:t>
      </w:r>
      <w:r w:rsidR="00383860" w:rsidRPr="00383860">
        <w:rPr>
          <w:rFonts w:ascii="Times New Roman" w:hAnsi="Times New Roman" w:cs="Times New Roman"/>
          <w:sz w:val="24"/>
          <w:szCs w:val="24"/>
        </w:rPr>
        <w:t>threshold</w:t>
      </w:r>
      <w:r w:rsidR="00383860">
        <w:rPr>
          <w:rFonts w:ascii="Times New Roman" w:hAnsi="Times New Roman" w:cs="Times New Roman"/>
          <w:sz w:val="24"/>
          <w:szCs w:val="24"/>
        </w:rPr>
        <w:t xml:space="preserve"> </w:t>
      </w:r>
      <w:r w:rsidR="00D43A59">
        <w:rPr>
          <w:rFonts w:ascii="Times New Roman" w:hAnsi="Times New Roman" w:cs="Times New Roman" w:hint="eastAsia"/>
          <w:sz w:val="24"/>
          <w:szCs w:val="24"/>
        </w:rPr>
        <w:t>that</w:t>
      </w:r>
      <w:r w:rsidR="00D43A59">
        <w:rPr>
          <w:rFonts w:ascii="Times New Roman" w:hAnsi="Times New Roman" w:cs="Times New Roman"/>
          <w:sz w:val="24"/>
          <w:szCs w:val="24"/>
        </w:rPr>
        <w:t xml:space="preserve"> </w:t>
      </w:r>
      <w:r w:rsidR="00383860">
        <w:rPr>
          <w:rFonts w:ascii="Times New Roman" w:hAnsi="Times New Roman" w:cs="Times New Roman"/>
          <w:sz w:val="24"/>
          <w:szCs w:val="24"/>
        </w:rPr>
        <w:t>determ</w:t>
      </w:r>
      <w:r w:rsidR="00D43A59">
        <w:rPr>
          <w:rFonts w:ascii="Times New Roman" w:hAnsi="Times New Roman" w:cs="Times New Roman"/>
          <w:sz w:val="24"/>
          <w:szCs w:val="24"/>
        </w:rPr>
        <w:t>ines</w:t>
      </w:r>
      <w:r w:rsidR="00383860">
        <w:rPr>
          <w:rFonts w:ascii="Times New Roman" w:hAnsi="Times New Roman" w:cs="Times New Roman"/>
          <w:sz w:val="24"/>
          <w:szCs w:val="24"/>
        </w:rPr>
        <w:t xml:space="preserve"> phase change</w:t>
      </w:r>
      <w:r w:rsidR="00906B6F">
        <w:rPr>
          <w:rFonts w:ascii="Times New Roman" w:hAnsi="Times New Roman" w:cs="Times New Roman"/>
          <w:sz w:val="24"/>
          <w:szCs w:val="24"/>
        </w:rPr>
        <w:t xml:space="preserve"> </w:t>
      </w:r>
      <w:r w:rsidR="00906B6F" w:rsidRPr="00B303F0">
        <w:rPr>
          <w:rFonts w:ascii="Times New Roman" w:hAnsi="Times New Roman" w:cs="Times New Roman"/>
          <w:sz w:val="24"/>
          <w:szCs w:val="24"/>
        </w:rPr>
        <w:t>criteria</w:t>
      </w:r>
      <w:r w:rsidR="00F52FC4">
        <w:rPr>
          <w:rFonts w:ascii="Times New Roman" w:hAnsi="Times New Roman" w:cs="Times New Roman"/>
          <w:sz w:val="24"/>
          <w:szCs w:val="24"/>
        </w:rPr>
        <w:t xml:space="preserve"> w</w:t>
      </w:r>
      <w:r w:rsidR="00383860">
        <w:rPr>
          <w:rFonts w:ascii="Times New Roman" w:hAnsi="Times New Roman" w:cs="Times New Roman"/>
          <w:sz w:val="24"/>
          <w:szCs w:val="24"/>
        </w:rPr>
        <w:t>ere</w:t>
      </w:r>
      <w:r w:rsidR="00F52FC4">
        <w:rPr>
          <w:rFonts w:ascii="Times New Roman" w:hAnsi="Times New Roman" w:cs="Times New Roman"/>
          <w:sz w:val="24"/>
          <w:szCs w:val="24"/>
        </w:rPr>
        <w:t xml:space="preserve"> assessed in</w:t>
      </w:r>
      <w:r w:rsidR="00B15A2D" w:rsidRPr="00A37F88">
        <w:rPr>
          <w:rFonts w:ascii="Times New Roman" w:hAnsi="Times New Roman" w:cs="Times New Roman"/>
          <w:sz w:val="24"/>
          <w:szCs w:val="24"/>
        </w:rPr>
        <w:t xml:space="preserve"> </w:t>
      </w:r>
      <w:r w:rsidR="00B2416D">
        <w:rPr>
          <w:rFonts w:ascii="Times New Roman" w:hAnsi="Times New Roman" w:cs="Times New Roman"/>
          <w:sz w:val="24"/>
          <w:szCs w:val="24"/>
        </w:rPr>
        <w:t>the</w:t>
      </w:r>
      <w:r w:rsidR="00845B8A" w:rsidRPr="00A37F88">
        <w:rPr>
          <w:rFonts w:ascii="Times New Roman" w:hAnsi="Times New Roman" w:cs="Times New Roman"/>
          <w:sz w:val="24"/>
          <w:szCs w:val="24"/>
        </w:rPr>
        <w:t xml:space="preserve"> Noah with </w:t>
      </w:r>
      <w:r w:rsidR="00845B8A" w:rsidRPr="00BF0F8C">
        <w:rPr>
          <w:rFonts w:ascii="Times New Roman" w:hAnsi="Times New Roman" w:cs="Times New Roman"/>
          <w:sz w:val="24"/>
          <w:szCs w:val="24"/>
        </w:rPr>
        <w:t>multi</w:t>
      </w:r>
      <w:r w:rsidR="00F1346B" w:rsidRPr="00BF0F8C">
        <w:rPr>
          <w:rFonts w:ascii="Times New Roman" w:hAnsi="Times New Roman" w:cs="Times New Roman"/>
          <w:sz w:val="24"/>
          <w:szCs w:val="24"/>
        </w:rPr>
        <w:t>-</w:t>
      </w:r>
      <w:r w:rsidR="00845B8A" w:rsidRPr="00BF0F8C">
        <w:rPr>
          <w:rFonts w:ascii="Times New Roman" w:hAnsi="Times New Roman" w:cs="Times New Roman"/>
          <w:sz w:val="24"/>
          <w:szCs w:val="24"/>
        </w:rPr>
        <w:t xml:space="preserve">parameterization (Noah‐MP) </w:t>
      </w:r>
      <w:r w:rsidR="00845B8A" w:rsidRPr="00A37F88">
        <w:rPr>
          <w:rFonts w:ascii="Times New Roman" w:hAnsi="Times New Roman" w:cs="Times New Roman"/>
          <w:sz w:val="24"/>
          <w:szCs w:val="24"/>
        </w:rPr>
        <w:t>land surface model. The</w:t>
      </w:r>
      <w:r w:rsidR="00BF54A1" w:rsidRPr="00A37F88">
        <w:rPr>
          <w:rFonts w:ascii="Times New Roman" w:hAnsi="Times New Roman" w:cs="Times New Roman"/>
          <w:sz w:val="24"/>
          <w:szCs w:val="24"/>
        </w:rPr>
        <w:t xml:space="preserve"> </w:t>
      </w:r>
      <w:r w:rsidR="00845B8A" w:rsidRPr="00A37F88">
        <w:rPr>
          <w:rFonts w:ascii="Times New Roman" w:hAnsi="Times New Roman" w:cs="Times New Roman"/>
          <w:sz w:val="24"/>
          <w:szCs w:val="24"/>
        </w:rPr>
        <w:t>results show</w:t>
      </w:r>
      <w:r w:rsidR="0097301C">
        <w:rPr>
          <w:rFonts w:ascii="Times New Roman" w:hAnsi="Times New Roman" w:cs="Times New Roman"/>
          <w:sz w:val="24"/>
          <w:szCs w:val="24"/>
        </w:rPr>
        <w:t>ed</w:t>
      </w:r>
      <w:r w:rsidR="00845B8A" w:rsidRPr="00A37F88">
        <w:rPr>
          <w:rFonts w:ascii="Times New Roman" w:hAnsi="Times New Roman" w:cs="Times New Roman"/>
          <w:sz w:val="24"/>
          <w:szCs w:val="24"/>
        </w:rPr>
        <w:t xml:space="preserve"> that</w:t>
      </w:r>
      <w:r w:rsidR="004D108C" w:rsidRPr="00A37F88">
        <w:rPr>
          <w:rFonts w:ascii="Times New Roman" w:hAnsi="Times New Roman" w:cs="Times New Roman"/>
          <w:sz w:val="24"/>
          <w:szCs w:val="24"/>
        </w:rPr>
        <w:t xml:space="preserve"> Noah-MP </w:t>
      </w:r>
      <w:r w:rsidR="006C586F">
        <w:rPr>
          <w:rFonts w:ascii="Times New Roman" w:hAnsi="Times New Roman" w:cs="Times New Roman" w:hint="eastAsia"/>
          <w:sz w:val="24"/>
          <w:szCs w:val="24"/>
        </w:rPr>
        <w:t>well</w:t>
      </w:r>
      <w:r w:rsidR="004D108C" w:rsidRPr="00A37F88">
        <w:rPr>
          <w:rFonts w:ascii="Times New Roman" w:hAnsi="Times New Roman" w:cs="Times New Roman"/>
          <w:sz w:val="24"/>
          <w:szCs w:val="24"/>
        </w:rPr>
        <w:t xml:space="preserve"> reproduce the seasonal variations </w:t>
      </w:r>
      <w:r w:rsidR="009E59FB">
        <w:rPr>
          <w:rFonts w:ascii="Times New Roman" w:hAnsi="Times New Roman" w:cs="Times New Roman"/>
          <w:sz w:val="24"/>
          <w:szCs w:val="24"/>
        </w:rPr>
        <w:t>in</w:t>
      </w:r>
      <w:r w:rsidR="009E59FB" w:rsidRPr="00A37F88">
        <w:rPr>
          <w:rFonts w:ascii="Times New Roman" w:hAnsi="Times New Roman" w:cs="Times New Roman"/>
          <w:sz w:val="24"/>
          <w:szCs w:val="24"/>
        </w:rPr>
        <w:t xml:space="preserve"> </w:t>
      </w:r>
      <w:r w:rsidR="004D108C" w:rsidRPr="00A37F88">
        <w:rPr>
          <w:rFonts w:ascii="Times New Roman" w:hAnsi="Times New Roman" w:cs="Times New Roman"/>
          <w:sz w:val="24"/>
          <w:szCs w:val="24"/>
        </w:rPr>
        <w:t xml:space="preserve">soil temperature and moisture in </w:t>
      </w:r>
      <w:r w:rsidR="00B024C0">
        <w:rPr>
          <w:rFonts w:ascii="Times New Roman" w:hAnsi="Times New Roman" w:cs="Times New Roman"/>
          <w:sz w:val="24"/>
          <w:szCs w:val="24"/>
        </w:rPr>
        <w:t xml:space="preserve">the </w:t>
      </w:r>
      <w:r w:rsidR="009144E6">
        <w:rPr>
          <w:rFonts w:ascii="Times New Roman" w:hAnsi="Times New Roman" w:cs="Times New Roman"/>
          <w:sz w:val="24"/>
          <w:szCs w:val="24"/>
        </w:rPr>
        <w:t>freeze-thaw (</w:t>
      </w:r>
      <w:r w:rsidR="0089342F">
        <w:rPr>
          <w:rFonts w:ascii="Times New Roman" w:hAnsi="Times New Roman" w:cs="Times New Roman"/>
          <w:sz w:val="24"/>
          <w:szCs w:val="24"/>
        </w:rPr>
        <w:t>FT</w:t>
      </w:r>
      <w:r w:rsidR="009144E6">
        <w:rPr>
          <w:rFonts w:ascii="Times New Roman" w:hAnsi="Times New Roman" w:cs="Times New Roman"/>
          <w:sz w:val="24"/>
          <w:szCs w:val="24"/>
        </w:rPr>
        <w:t>)</w:t>
      </w:r>
      <w:r w:rsidR="004D108C" w:rsidRPr="00A37F88">
        <w:rPr>
          <w:rFonts w:ascii="Times New Roman" w:hAnsi="Times New Roman" w:cs="Times New Roman"/>
          <w:sz w:val="24"/>
          <w:szCs w:val="24"/>
        </w:rPr>
        <w:t xml:space="preserve"> process</w:t>
      </w:r>
      <w:r w:rsidR="00FA2DF7">
        <w:rPr>
          <w:rFonts w:ascii="Times New Roman" w:hAnsi="Times New Roman" w:cs="Times New Roman" w:hint="eastAsia"/>
          <w:sz w:val="24"/>
          <w:szCs w:val="24"/>
        </w:rPr>
        <w:t>,</w:t>
      </w:r>
      <w:r w:rsidR="00AD47AD">
        <w:rPr>
          <w:rFonts w:ascii="Times New Roman" w:hAnsi="Times New Roman" w:cs="Times New Roman"/>
          <w:sz w:val="24"/>
          <w:szCs w:val="24"/>
        </w:rPr>
        <w:t xml:space="preserve"> </w:t>
      </w:r>
      <w:r w:rsidR="00EA39BF">
        <w:rPr>
          <w:rFonts w:ascii="Times New Roman" w:hAnsi="Times New Roman" w:cs="Times New Roman"/>
          <w:sz w:val="24"/>
          <w:szCs w:val="24"/>
        </w:rPr>
        <w:t>while</w:t>
      </w:r>
      <w:r w:rsidR="004D108C" w:rsidRPr="00A37F88">
        <w:rPr>
          <w:rFonts w:ascii="Times New Roman" w:hAnsi="Times New Roman" w:cs="Times New Roman"/>
          <w:sz w:val="24"/>
          <w:szCs w:val="24"/>
        </w:rPr>
        <w:t xml:space="preserve"> </w:t>
      </w:r>
      <w:r w:rsidR="00924A51">
        <w:rPr>
          <w:rFonts w:ascii="Times New Roman" w:hAnsi="Times New Roman" w:cs="Times New Roman" w:hint="eastAsia"/>
          <w:sz w:val="24"/>
          <w:szCs w:val="24"/>
        </w:rPr>
        <w:t>i</w:t>
      </w:r>
      <w:r w:rsidR="00924A51">
        <w:rPr>
          <w:rFonts w:ascii="Times New Roman" w:hAnsi="Times New Roman" w:cs="Times New Roman"/>
          <w:sz w:val="24"/>
          <w:szCs w:val="24"/>
        </w:rPr>
        <w:t xml:space="preserve">t </w:t>
      </w:r>
      <w:r w:rsidR="00EA39BF">
        <w:rPr>
          <w:rFonts w:ascii="Times New Roman" w:hAnsi="Times New Roman" w:cs="Times New Roman"/>
          <w:sz w:val="24"/>
          <w:szCs w:val="24"/>
        </w:rPr>
        <w:t xml:space="preserve">still </w:t>
      </w:r>
      <w:r w:rsidR="00AD47AD">
        <w:rPr>
          <w:rFonts w:ascii="Times New Roman" w:hAnsi="Times New Roman" w:cs="Times New Roman"/>
          <w:sz w:val="24"/>
          <w:szCs w:val="24"/>
        </w:rPr>
        <w:t>involve</w:t>
      </w:r>
      <w:r w:rsidR="00924A51">
        <w:rPr>
          <w:rFonts w:ascii="Times New Roman" w:hAnsi="Times New Roman" w:cs="Times New Roman"/>
          <w:sz w:val="24"/>
          <w:szCs w:val="24"/>
        </w:rPr>
        <w:t>s</w:t>
      </w:r>
      <w:r w:rsidR="004D108C" w:rsidRPr="00A37F88">
        <w:rPr>
          <w:rFonts w:ascii="Times New Roman" w:hAnsi="Times New Roman" w:cs="Times New Roman"/>
          <w:sz w:val="24"/>
          <w:szCs w:val="24"/>
        </w:rPr>
        <w:t xml:space="preserve"> biases </w:t>
      </w:r>
      <w:r w:rsidR="00B2750C">
        <w:rPr>
          <w:rFonts w:ascii="Times New Roman" w:hAnsi="Times New Roman" w:cs="Times New Roman"/>
          <w:sz w:val="24"/>
          <w:szCs w:val="24"/>
        </w:rPr>
        <w:t>in</w:t>
      </w:r>
      <w:r w:rsidR="00B2750C" w:rsidRPr="00A37F88">
        <w:rPr>
          <w:rFonts w:ascii="Times New Roman" w:hAnsi="Times New Roman" w:cs="Times New Roman"/>
          <w:sz w:val="24"/>
          <w:szCs w:val="24"/>
        </w:rPr>
        <w:t xml:space="preserve"> </w:t>
      </w:r>
      <w:r w:rsidR="004D108C" w:rsidRPr="00A37F88">
        <w:rPr>
          <w:rFonts w:ascii="Times New Roman" w:hAnsi="Times New Roman" w:cs="Times New Roman"/>
          <w:sz w:val="24"/>
          <w:szCs w:val="24"/>
        </w:rPr>
        <w:t>soil temperature and moisture</w:t>
      </w:r>
      <w:r w:rsidR="00AA7316">
        <w:rPr>
          <w:rFonts w:ascii="Times New Roman" w:hAnsi="Times New Roman" w:cs="Times New Roman"/>
          <w:sz w:val="24"/>
          <w:szCs w:val="24"/>
        </w:rPr>
        <w:t xml:space="preserve"> simulations</w:t>
      </w:r>
      <w:r w:rsidR="00924A51">
        <w:rPr>
          <w:rFonts w:ascii="Times New Roman" w:hAnsi="Times New Roman" w:cs="Times New Roman"/>
          <w:sz w:val="24"/>
          <w:szCs w:val="24"/>
        </w:rPr>
        <w:t xml:space="preserve"> w</w:t>
      </w:r>
      <w:r w:rsidR="00924A51" w:rsidRPr="00924A51">
        <w:rPr>
          <w:rFonts w:ascii="Times New Roman" w:hAnsi="Times New Roman" w:cs="Times New Roman"/>
          <w:sz w:val="24"/>
          <w:szCs w:val="24"/>
        </w:rPr>
        <w:t>ith RMSE o</w:t>
      </w:r>
      <w:r w:rsidR="00924A51" w:rsidRPr="007B20F8">
        <w:rPr>
          <w:rFonts w:ascii="Times New Roman" w:hAnsi="Times New Roman" w:cs="Times New Roman"/>
          <w:sz w:val="24"/>
          <w:szCs w:val="24"/>
        </w:rPr>
        <w:t>f 4.35 ℃ and 0.0</w:t>
      </w:r>
      <w:r w:rsidR="00924A51" w:rsidRPr="00924A51">
        <w:rPr>
          <w:rFonts w:ascii="Times New Roman" w:hAnsi="Times New Roman" w:cs="Times New Roman"/>
          <w:sz w:val="24"/>
          <w:szCs w:val="24"/>
        </w:rPr>
        <w:t>68 mm</w:t>
      </w:r>
      <w:r w:rsidR="00924A51" w:rsidRPr="00185177">
        <w:rPr>
          <w:rFonts w:ascii="Times New Roman" w:hAnsi="Times New Roman" w:cs="Times New Roman"/>
          <w:sz w:val="24"/>
          <w:szCs w:val="24"/>
          <w:vertAlign w:val="superscript"/>
        </w:rPr>
        <w:t>3</w:t>
      </w:r>
      <w:r w:rsidR="00924A51" w:rsidRPr="00924A51">
        <w:rPr>
          <w:rFonts w:ascii="Times New Roman" w:hAnsi="Times New Roman" w:cs="Times New Roman"/>
          <w:sz w:val="24"/>
          <w:szCs w:val="24"/>
        </w:rPr>
        <w:t>/mm</w:t>
      </w:r>
      <w:r w:rsidR="00924A51" w:rsidRPr="00185177">
        <w:rPr>
          <w:rFonts w:ascii="Times New Roman" w:hAnsi="Times New Roman" w:cs="Times New Roman"/>
          <w:sz w:val="24"/>
          <w:szCs w:val="24"/>
          <w:vertAlign w:val="superscript"/>
        </w:rPr>
        <w:t>3</w:t>
      </w:r>
      <w:r w:rsidR="004D108C" w:rsidRPr="00924A51">
        <w:rPr>
          <w:rFonts w:ascii="Times New Roman" w:hAnsi="Times New Roman" w:cs="Times New Roman"/>
          <w:sz w:val="24"/>
          <w:szCs w:val="24"/>
        </w:rPr>
        <w:t xml:space="preserve"> </w:t>
      </w:r>
      <w:r w:rsidR="00924A51">
        <w:rPr>
          <w:rFonts w:ascii="Times New Roman" w:hAnsi="Times New Roman" w:cs="Times New Roman"/>
          <w:sz w:val="24"/>
          <w:szCs w:val="24"/>
        </w:rPr>
        <w:t xml:space="preserve">at shallow layer </w:t>
      </w:r>
      <w:r w:rsidR="00B04FA2">
        <w:rPr>
          <w:rFonts w:ascii="Times New Roman" w:hAnsi="Times New Roman" w:cs="Times New Roman"/>
          <w:sz w:val="24"/>
          <w:szCs w:val="24"/>
        </w:rPr>
        <w:t>during</w:t>
      </w:r>
      <w:r w:rsidR="00B04FA2" w:rsidRPr="00A37F88">
        <w:rPr>
          <w:rFonts w:ascii="Times New Roman" w:hAnsi="Times New Roman" w:cs="Times New Roman"/>
          <w:sz w:val="24"/>
          <w:szCs w:val="24"/>
        </w:rPr>
        <w:t xml:space="preserve"> </w:t>
      </w:r>
      <w:r w:rsidR="004D108C" w:rsidRPr="00A37F88">
        <w:rPr>
          <w:rFonts w:ascii="Times New Roman" w:hAnsi="Times New Roman" w:cs="Times New Roman"/>
          <w:sz w:val="24"/>
          <w:szCs w:val="24"/>
        </w:rPr>
        <w:t>soil thawing</w:t>
      </w:r>
      <w:r w:rsidR="00AA7316">
        <w:rPr>
          <w:rFonts w:ascii="Times New Roman" w:hAnsi="Times New Roman" w:cs="Times New Roman"/>
          <w:sz w:val="24"/>
          <w:szCs w:val="24"/>
        </w:rPr>
        <w:t xml:space="preserve"> period</w:t>
      </w:r>
      <w:r w:rsidR="008E2F5F" w:rsidRPr="00A37F88">
        <w:rPr>
          <w:rFonts w:ascii="Times New Roman" w:hAnsi="Times New Roman" w:cs="Times New Roman"/>
          <w:sz w:val="24"/>
          <w:szCs w:val="24"/>
        </w:rPr>
        <w:t>.</w:t>
      </w:r>
      <w:r w:rsidR="00924A51">
        <w:rPr>
          <w:rFonts w:ascii="Times New Roman" w:hAnsi="Times New Roman" w:cs="Times New Roman"/>
          <w:sz w:val="24"/>
          <w:szCs w:val="24"/>
        </w:rPr>
        <w:t xml:space="preserve"> Performances of Noah-MP in soil water-heat transport simulations are </w:t>
      </w:r>
      <w:r w:rsidR="00924A51" w:rsidRPr="00924A51">
        <w:rPr>
          <w:rFonts w:ascii="Times New Roman" w:hAnsi="Times New Roman" w:cs="Times New Roman"/>
          <w:sz w:val="24"/>
          <w:szCs w:val="24"/>
        </w:rPr>
        <w:t>not very sensitive</w:t>
      </w:r>
      <w:r w:rsidR="00924A51">
        <w:rPr>
          <w:rFonts w:ascii="Times New Roman" w:hAnsi="Times New Roman" w:cs="Times New Roman"/>
          <w:sz w:val="24"/>
          <w:szCs w:val="24"/>
        </w:rPr>
        <w:t xml:space="preserve"> to the</w:t>
      </w:r>
      <w:r w:rsidR="00922218" w:rsidRPr="00922218">
        <w:rPr>
          <w:rFonts w:ascii="Times New Roman" w:hAnsi="Times New Roman" w:cs="Times New Roman"/>
          <w:sz w:val="24"/>
          <w:szCs w:val="24"/>
        </w:rPr>
        <w:t xml:space="preserve"> </w:t>
      </w:r>
      <w:r w:rsidR="00922218">
        <w:rPr>
          <w:rFonts w:ascii="Times New Roman" w:hAnsi="Times New Roman" w:cs="Times New Roman"/>
          <w:sz w:val="24"/>
          <w:szCs w:val="24"/>
        </w:rPr>
        <w:t>optional</w:t>
      </w:r>
      <w:r w:rsidR="00922218" w:rsidDel="00922218">
        <w:rPr>
          <w:rFonts w:ascii="Times New Roman" w:hAnsi="Times New Roman" w:cs="Times New Roman"/>
          <w:sz w:val="24"/>
          <w:szCs w:val="24"/>
        </w:rPr>
        <w:t xml:space="preserve"> </w:t>
      </w:r>
      <w:r w:rsidR="00924A51">
        <w:rPr>
          <w:rFonts w:ascii="Times New Roman" w:hAnsi="Times New Roman" w:cs="Times New Roman"/>
          <w:sz w:val="24"/>
          <w:szCs w:val="24"/>
        </w:rPr>
        <w:t xml:space="preserve">combinations </w:t>
      </w:r>
      <w:r w:rsidR="00922218">
        <w:rPr>
          <w:rFonts w:ascii="Times New Roman" w:hAnsi="Times New Roman" w:cs="Times New Roman"/>
          <w:sz w:val="24"/>
          <w:szCs w:val="24"/>
        </w:rPr>
        <w:t xml:space="preserve">of </w:t>
      </w:r>
      <w:r w:rsidR="00924A51" w:rsidRPr="00924A51">
        <w:rPr>
          <w:rFonts w:ascii="Times New Roman" w:hAnsi="Times New Roman" w:cs="Times New Roman"/>
          <w:sz w:val="24"/>
          <w:szCs w:val="24"/>
        </w:rPr>
        <w:t>soil permeability</w:t>
      </w:r>
      <w:r w:rsidR="00497435">
        <w:rPr>
          <w:rFonts w:ascii="Times New Roman" w:hAnsi="Times New Roman" w:cs="Times New Roman"/>
          <w:sz w:val="24"/>
          <w:szCs w:val="24"/>
        </w:rPr>
        <w:t xml:space="preserve"> and </w:t>
      </w:r>
      <w:r w:rsidR="00497435" w:rsidRPr="00497435">
        <w:rPr>
          <w:rFonts w:ascii="Times New Roman" w:hAnsi="Times New Roman" w:cs="Times New Roman"/>
          <w:sz w:val="24"/>
          <w:szCs w:val="24"/>
        </w:rPr>
        <w:t>supercooled water</w:t>
      </w:r>
      <w:r w:rsidR="00922218">
        <w:rPr>
          <w:rFonts w:ascii="Times New Roman" w:hAnsi="Times New Roman" w:cs="Times New Roman"/>
          <w:sz w:val="24"/>
          <w:szCs w:val="24"/>
        </w:rPr>
        <w:t xml:space="preserve"> parametrizations</w:t>
      </w:r>
      <w:r w:rsidR="00924A51">
        <w:rPr>
          <w:rFonts w:ascii="Times New Roman" w:hAnsi="Times New Roman" w:cs="Times New Roman"/>
          <w:sz w:val="24"/>
          <w:szCs w:val="24"/>
        </w:rPr>
        <w:t>. Nevertheless,</w:t>
      </w:r>
      <w:r w:rsidR="008E2F5F" w:rsidRPr="00A37F88">
        <w:rPr>
          <w:rFonts w:ascii="Times New Roman" w:hAnsi="Times New Roman" w:cs="Times New Roman"/>
          <w:sz w:val="24"/>
          <w:szCs w:val="24"/>
        </w:rPr>
        <w:t xml:space="preserve"> </w:t>
      </w:r>
      <w:r w:rsidR="0046292D">
        <w:rPr>
          <w:rFonts w:ascii="Times New Roman" w:hAnsi="Times New Roman" w:cs="Times New Roman"/>
          <w:sz w:val="24"/>
          <w:szCs w:val="24"/>
        </w:rPr>
        <w:t xml:space="preserve">instead of constant freezing temperature, </w:t>
      </w:r>
      <w:r w:rsidR="00AD47AD" w:rsidRPr="00B303F0">
        <w:rPr>
          <w:rFonts w:ascii="Times New Roman" w:hAnsi="Times New Roman" w:cs="Times New Roman"/>
          <w:sz w:val="24"/>
          <w:szCs w:val="24"/>
        </w:rPr>
        <w:t xml:space="preserve">a </w:t>
      </w:r>
      <w:r w:rsidR="001A44D2" w:rsidRPr="00B303F0">
        <w:rPr>
          <w:rFonts w:ascii="Times New Roman" w:hAnsi="Times New Roman" w:cs="Times New Roman"/>
          <w:sz w:val="24"/>
          <w:szCs w:val="24"/>
        </w:rPr>
        <w:t>virtual temperature</w:t>
      </w:r>
      <w:r w:rsidR="0046292D">
        <w:rPr>
          <w:rFonts w:ascii="Times New Roman" w:hAnsi="Times New Roman" w:cs="Times New Roman"/>
          <w:sz w:val="24"/>
          <w:szCs w:val="24"/>
        </w:rPr>
        <w:t xml:space="preserve"> </w:t>
      </w:r>
      <w:r w:rsidR="0046292D" w:rsidRPr="0046292D">
        <w:rPr>
          <w:rFonts w:ascii="Times New Roman" w:hAnsi="Times New Roman" w:cs="Times New Roman"/>
          <w:sz w:val="24"/>
          <w:szCs w:val="24"/>
        </w:rPr>
        <w:t>implement</w:t>
      </w:r>
      <w:r w:rsidR="0046292D">
        <w:rPr>
          <w:rFonts w:ascii="Times New Roman" w:hAnsi="Times New Roman" w:cs="Times New Roman"/>
          <w:sz w:val="24"/>
          <w:szCs w:val="24"/>
        </w:rPr>
        <w:t>ed</w:t>
      </w:r>
      <w:r w:rsidR="001A44D2" w:rsidRPr="00B303F0">
        <w:rPr>
          <w:rFonts w:ascii="Times New Roman" w:hAnsi="Times New Roman" w:cs="Times New Roman"/>
          <w:sz w:val="24"/>
          <w:szCs w:val="24"/>
        </w:rPr>
        <w:t xml:space="preserve"> to redefine the phase change criteria</w:t>
      </w:r>
      <w:r w:rsidR="0046292D">
        <w:rPr>
          <w:rFonts w:ascii="Times New Roman" w:hAnsi="Times New Roman" w:cs="Times New Roman"/>
          <w:sz w:val="24"/>
          <w:szCs w:val="24"/>
        </w:rPr>
        <w:t xml:space="preserve"> improves</w:t>
      </w:r>
      <w:r w:rsidR="00D538AF" w:rsidRPr="00B303F0">
        <w:rPr>
          <w:rFonts w:ascii="Times New Roman" w:hAnsi="Times New Roman" w:cs="Times New Roman"/>
          <w:sz w:val="24"/>
          <w:szCs w:val="24"/>
        </w:rPr>
        <w:t xml:space="preserve"> </w:t>
      </w:r>
      <w:r w:rsidR="00924A51">
        <w:rPr>
          <w:rFonts w:ascii="Times New Roman" w:hAnsi="Times New Roman" w:cs="Times New Roman"/>
          <w:sz w:val="24"/>
          <w:szCs w:val="24"/>
        </w:rPr>
        <w:t>s</w:t>
      </w:r>
      <w:r w:rsidR="00924A51" w:rsidRPr="00B303F0">
        <w:rPr>
          <w:rFonts w:ascii="Times New Roman" w:hAnsi="Times New Roman" w:cs="Times New Roman"/>
          <w:sz w:val="24"/>
          <w:szCs w:val="24"/>
        </w:rPr>
        <w:t xml:space="preserve">oil moisture simulations in the FT process </w:t>
      </w:r>
      <w:r w:rsidR="00D95191" w:rsidRPr="00B303F0">
        <w:rPr>
          <w:rFonts w:ascii="Times New Roman" w:hAnsi="Times New Roman" w:cs="Times New Roman"/>
          <w:sz w:val="24"/>
          <w:szCs w:val="24"/>
        </w:rPr>
        <w:t>eviden</w:t>
      </w:r>
      <w:r w:rsidR="00924A51">
        <w:rPr>
          <w:rFonts w:ascii="Times New Roman" w:hAnsi="Times New Roman" w:cs="Times New Roman"/>
          <w:sz w:val="24"/>
          <w:szCs w:val="24"/>
        </w:rPr>
        <w:t>tly</w:t>
      </w:r>
      <w:r w:rsidR="0034158C" w:rsidRPr="00B303F0">
        <w:rPr>
          <w:rFonts w:ascii="Times New Roman" w:hAnsi="Times New Roman" w:cs="Times New Roman"/>
          <w:sz w:val="24"/>
          <w:szCs w:val="24"/>
        </w:rPr>
        <w:t xml:space="preserve"> by about 20</w:t>
      </w:r>
      <w:r w:rsidR="004921A4" w:rsidRPr="00B303F0">
        <w:rPr>
          <w:rFonts w:ascii="Times New Roman" w:hAnsi="Times New Roman" w:cs="Times New Roman"/>
          <w:sz w:val="24"/>
          <w:szCs w:val="24"/>
        </w:rPr>
        <w:t>%</w:t>
      </w:r>
      <w:r w:rsidR="0097301C" w:rsidRPr="00B303F0">
        <w:rPr>
          <w:rFonts w:ascii="Times New Roman" w:hAnsi="Times New Roman" w:cs="Times New Roman"/>
          <w:sz w:val="24"/>
          <w:szCs w:val="24"/>
        </w:rPr>
        <w:t>–</w:t>
      </w:r>
      <w:r w:rsidR="0034158C" w:rsidRPr="00B303F0">
        <w:rPr>
          <w:rFonts w:ascii="Times New Roman" w:hAnsi="Times New Roman" w:cs="Times New Roman"/>
          <w:sz w:val="24"/>
          <w:szCs w:val="24"/>
        </w:rPr>
        <w:t>50%</w:t>
      </w:r>
      <w:r w:rsidR="00227E1B" w:rsidRPr="00B303F0">
        <w:rPr>
          <w:rFonts w:ascii="Times New Roman" w:hAnsi="Times New Roman" w:cs="Times New Roman"/>
          <w:sz w:val="24"/>
          <w:szCs w:val="24"/>
        </w:rPr>
        <w:t xml:space="preserve"> bias reduction</w:t>
      </w:r>
      <w:r w:rsidR="0034158C" w:rsidRPr="00B303F0">
        <w:rPr>
          <w:rFonts w:ascii="Times New Roman" w:hAnsi="Times New Roman" w:cs="Times New Roman"/>
          <w:sz w:val="24"/>
          <w:szCs w:val="24"/>
        </w:rPr>
        <w:t xml:space="preserve">, </w:t>
      </w:r>
      <w:r w:rsidR="00465CBC" w:rsidRPr="00B303F0">
        <w:rPr>
          <w:rFonts w:ascii="Times New Roman" w:hAnsi="Times New Roman" w:cs="Times New Roman"/>
          <w:sz w:val="24"/>
          <w:szCs w:val="24"/>
        </w:rPr>
        <w:t>especially during soil thawing</w:t>
      </w:r>
      <w:r w:rsidR="00BF3F18">
        <w:rPr>
          <w:rFonts w:ascii="Times New Roman" w:hAnsi="Times New Roman" w:cs="Times New Roman"/>
          <w:sz w:val="24"/>
          <w:szCs w:val="24"/>
        </w:rPr>
        <w:t xml:space="preserve"> period</w:t>
      </w:r>
      <w:r w:rsidR="00465CBC" w:rsidRPr="00B303F0">
        <w:rPr>
          <w:rFonts w:ascii="Times New Roman" w:hAnsi="Times New Roman" w:cs="Times New Roman"/>
          <w:sz w:val="24"/>
          <w:szCs w:val="24"/>
        </w:rPr>
        <w:t xml:space="preserve">, </w:t>
      </w:r>
      <w:r w:rsidR="00B2750C" w:rsidRPr="00B303F0">
        <w:rPr>
          <w:rFonts w:ascii="Times New Roman" w:hAnsi="Times New Roman" w:cs="Times New Roman"/>
          <w:sz w:val="24"/>
          <w:szCs w:val="24"/>
        </w:rPr>
        <w:t xml:space="preserve">and </w:t>
      </w:r>
      <w:r w:rsidR="00465CBC" w:rsidRPr="00B303F0">
        <w:rPr>
          <w:rFonts w:ascii="Times New Roman" w:hAnsi="Times New Roman" w:cs="Times New Roman"/>
          <w:sz w:val="24"/>
          <w:szCs w:val="24"/>
        </w:rPr>
        <w:t>the</w:t>
      </w:r>
      <w:r w:rsidR="00810BBA">
        <w:rPr>
          <w:rFonts w:ascii="Times New Roman" w:hAnsi="Times New Roman" w:cs="Times New Roman"/>
          <w:sz w:val="24"/>
          <w:szCs w:val="24"/>
        </w:rPr>
        <w:t xml:space="preserve"> simulated</w:t>
      </w:r>
      <w:r w:rsidR="00465CBC" w:rsidRPr="00B303F0">
        <w:rPr>
          <w:rFonts w:ascii="Times New Roman" w:hAnsi="Times New Roman" w:cs="Times New Roman"/>
          <w:sz w:val="24"/>
          <w:szCs w:val="24"/>
        </w:rPr>
        <w:t xml:space="preserve"> soil water</w:t>
      </w:r>
      <w:r w:rsidR="00211A90" w:rsidRPr="00B303F0">
        <w:rPr>
          <w:rFonts w:ascii="Times New Roman" w:hAnsi="Times New Roman" w:cs="Times New Roman"/>
          <w:sz w:val="24"/>
          <w:szCs w:val="24"/>
        </w:rPr>
        <w:t>–</w:t>
      </w:r>
      <w:r w:rsidR="00465CBC" w:rsidRPr="00B303F0">
        <w:rPr>
          <w:rFonts w:ascii="Times New Roman" w:hAnsi="Times New Roman" w:cs="Times New Roman"/>
          <w:sz w:val="24"/>
          <w:szCs w:val="24"/>
        </w:rPr>
        <w:t>heat coupling relation</w:t>
      </w:r>
      <w:r w:rsidR="00810BBA">
        <w:rPr>
          <w:rFonts w:ascii="Times New Roman" w:hAnsi="Times New Roman" w:cs="Times New Roman"/>
          <w:sz w:val="24"/>
          <w:szCs w:val="24"/>
        </w:rPr>
        <w:t xml:space="preserve"> is consistent with the observations</w:t>
      </w:r>
      <w:r w:rsidR="00465CBC" w:rsidRPr="00B303F0">
        <w:rPr>
          <w:rFonts w:ascii="Times New Roman" w:hAnsi="Times New Roman" w:cs="Times New Roman"/>
          <w:sz w:val="24"/>
          <w:szCs w:val="24"/>
        </w:rPr>
        <w:t>.</w:t>
      </w:r>
      <w:r w:rsidR="00EC6ED7" w:rsidRPr="00B303F0">
        <w:rPr>
          <w:rFonts w:ascii="Times New Roman" w:hAnsi="Times New Roman" w:cs="Times New Roman"/>
          <w:sz w:val="24"/>
          <w:szCs w:val="24"/>
          <w:vertAlign w:val="superscript"/>
        </w:rPr>
        <w:t xml:space="preserve"> </w:t>
      </w:r>
      <w:r w:rsidR="00E57B50" w:rsidRPr="00B303F0">
        <w:rPr>
          <w:rFonts w:ascii="Times New Roman" w:hAnsi="Times New Roman" w:cs="Times New Roman"/>
          <w:sz w:val="24"/>
          <w:szCs w:val="24"/>
        </w:rPr>
        <w:t xml:space="preserve">Global simulations further validate the improvements of implemented </w:t>
      </w:r>
      <w:bookmarkStart w:id="7" w:name="OLE_LINK1"/>
      <w:bookmarkStart w:id="8" w:name="OLE_LINK2"/>
      <w:r w:rsidR="00E57B50" w:rsidRPr="00B303F0">
        <w:rPr>
          <w:rFonts w:ascii="Times New Roman" w:hAnsi="Times New Roman" w:cs="Times New Roman"/>
          <w:sz w:val="24"/>
          <w:szCs w:val="24"/>
        </w:rPr>
        <w:t>frozen soil parameterizations</w:t>
      </w:r>
      <w:bookmarkEnd w:id="7"/>
      <w:bookmarkEnd w:id="8"/>
      <w:r w:rsidR="00E57B50" w:rsidRPr="00B303F0">
        <w:rPr>
          <w:rFonts w:ascii="Times New Roman" w:hAnsi="Times New Roman" w:cs="Times New Roman"/>
          <w:sz w:val="24"/>
          <w:szCs w:val="24"/>
        </w:rPr>
        <w:t xml:space="preserve"> in Noah-MP.</w:t>
      </w:r>
      <w:r w:rsidR="00A601AD">
        <w:rPr>
          <w:rFonts w:ascii="Times New Roman" w:hAnsi="Times New Roman" w:cs="Times New Roman"/>
          <w:sz w:val="24"/>
          <w:szCs w:val="24"/>
        </w:rPr>
        <w:t xml:space="preserve"> Results in this study emphasize the </w:t>
      </w:r>
      <w:r w:rsidR="00A35585">
        <w:rPr>
          <w:rFonts w:ascii="Times New Roman" w:hAnsi="Times New Roman" w:cs="Times New Roman"/>
          <w:sz w:val="24"/>
          <w:szCs w:val="24"/>
        </w:rPr>
        <w:t xml:space="preserve">importance of </w:t>
      </w:r>
      <w:r w:rsidR="00A35585" w:rsidRPr="00A35585">
        <w:rPr>
          <w:rFonts w:ascii="Times New Roman" w:hAnsi="Times New Roman" w:cs="Times New Roman"/>
          <w:sz w:val="24"/>
          <w:szCs w:val="24"/>
        </w:rPr>
        <w:t>phase change criteria</w:t>
      </w:r>
      <w:r w:rsidR="00A35585">
        <w:rPr>
          <w:rFonts w:ascii="Times New Roman" w:hAnsi="Times New Roman" w:cs="Times New Roman"/>
          <w:sz w:val="24"/>
          <w:szCs w:val="24"/>
        </w:rPr>
        <w:t xml:space="preserve"> choice in </w:t>
      </w:r>
      <w:r w:rsidR="00E345E3">
        <w:rPr>
          <w:rFonts w:ascii="Times New Roman" w:hAnsi="Times New Roman" w:cs="Times New Roman"/>
          <w:sz w:val="24"/>
          <w:szCs w:val="24"/>
        </w:rPr>
        <w:t>land surface model for frozen soil hydrothermal regime simulations.</w:t>
      </w:r>
    </w:p>
    <w:p w14:paraId="777D491F" w14:textId="746C464D" w:rsidR="001E12DE" w:rsidRDefault="001E12DE" w:rsidP="00533E75">
      <w:pPr>
        <w:spacing w:line="360" w:lineRule="auto"/>
        <w:rPr>
          <w:rFonts w:ascii="Times New Roman" w:hAnsi="Times New Roman" w:cs="Times New Roman"/>
          <w:sz w:val="24"/>
          <w:szCs w:val="24"/>
        </w:rPr>
      </w:pPr>
      <w:r w:rsidRPr="00C031F2">
        <w:rPr>
          <w:rFonts w:ascii="Times New Roman" w:hAnsi="Times New Roman" w:cs="Times New Roman" w:hint="eastAsia"/>
          <w:b/>
          <w:sz w:val="24"/>
          <w:szCs w:val="24"/>
        </w:rPr>
        <w:t>KEY</w:t>
      </w:r>
      <w:r w:rsidRPr="00C031F2">
        <w:rPr>
          <w:rFonts w:ascii="Times New Roman" w:hAnsi="Times New Roman" w:cs="Times New Roman"/>
          <w:b/>
          <w:sz w:val="24"/>
          <w:szCs w:val="24"/>
        </w:rPr>
        <w:t>WORDS</w:t>
      </w:r>
      <w:r>
        <w:rPr>
          <w:rFonts w:ascii="Times New Roman" w:hAnsi="Times New Roman" w:cs="Times New Roman"/>
          <w:sz w:val="24"/>
          <w:szCs w:val="24"/>
        </w:rPr>
        <w:t xml:space="preserve">: </w:t>
      </w:r>
      <w:r w:rsidR="0042170B">
        <w:rPr>
          <w:rFonts w:ascii="Times New Roman" w:hAnsi="Times New Roman" w:cs="Times New Roman"/>
          <w:sz w:val="24"/>
          <w:szCs w:val="24"/>
        </w:rPr>
        <w:t>FT process, water-heat transport, frozen soil parameterizations</w:t>
      </w:r>
    </w:p>
    <w:p w14:paraId="30E70182" w14:textId="21FFC559" w:rsidR="00513296" w:rsidRDefault="00513296" w:rsidP="00533E75">
      <w:pPr>
        <w:widowControl/>
        <w:spacing w:line="360" w:lineRule="auto"/>
        <w:jc w:val="left"/>
        <w:rPr>
          <w:rFonts w:ascii="Times New Roman" w:hAnsi="Times New Roman" w:cs="Times New Roman"/>
          <w:sz w:val="24"/>
          <w:szCs w:val="24"/>
        </w:rPr>
      </w:pPr>
      <w:r>
        <w:rPr>
          <w:rFonts w:ascii="Times New Roman" w:hAnsi="Times New Roman" w:cs="Times New Roman"/>
          <w:sz w:val="24"/>
          <w:szCs w:val="24"/>
        </w:rPr>
        <w:br w:type="page"/>
      </w:r>
    </w:p>
    <w:p w14:paraId="5577F56A" w14:textId="4EFD3A33" w:rsidR="00B92F5E" w:rsidRPr="00A37F88" w:rsidRDefault="00B92F5E" w:rsidP="00533E75">
      <w:pPr>
        <w:spacing w:line="360" w:lineRule="auto"/>
        <w:rPr>
          <w:rFonts w:ascii="Times New Roman" w:hAnsi="Times New Roman" w:cs="Times New Roman"/>
          <w:b/>
          <w:sz w:val="24"/>
          <w:szCs w:val="24"/>
        </w:rPr>
      </w:pPr>
      <w:r w:rsidRPr="00A37F88">
        <w:rPr>
          <w:rFonts w:ascii="Times New Roman" w:hAnsi="Times New Roman" w:cs="Times New Roman"/>
          <w:b/>
          <w:sz w:val="24"/>
          <w:szCs w:val="24"/>
        </w:rPr>
        <w:lastRenderedPageBreak/>
        <w:t>1</w:t>
      </w:r>
      <w:r w:rsidR="0042170B">
        <w:rPr>
          <w:rFonts w:ascii="Times New Roman" w:hAnsi="Times New Roman" w:cs="Times New Roman"/>
          <w:b/>
          <w:sz w:val="24"/>
          <w:szCs w:val="24"/>
        </w:rPr>
        <w:t xml:space="preserve"> </w:t>
      </w:r>
      <w:r w:rsidR="0042170B" w:rsidRPr="0042170B">
        <w:rPr>
          <w:rFonts w:ascii="Times New Roman" w:hAnsi="Times New Roman" w:cs="Times New Roman"/>
          <w:b/>
          <w:sz w:val="24"/>
          <w:szCs w:val="24"/>
        </w:rPr>
        <w:t>|</w:t>
      </w:r>
      <w:r w:rsidRPr="00A37F88">
        <w:rPr>
          <w:rFonts w:ascii="Times New Roman" w:hAnsi="Times New Roman" w:cs="Times New Roman"/>
          <w:b/>
          <w:sz w:val="24"/>
          <w:szCs w:val="24"/>
        </w:rPr>
        <w:t xml:space="preserve"> </w:t>
      </w:r>
      <w:r w:rsidR="0042170B" w:rsidRPr="00A37F88">
        <w:rPr>
          <w:rFonts w:ascii="Times New Roman" w:hAnsi="Times New Roman" w:cs="Times New Roman"/>
          <w:b/>
          <w:sz w:val="24"/>
          <w:szCs w:val="24"/>
        </w:rPr>
        <w:t>INTRODUCTION</w:t>
      </w:r>
    </w:p>
    <w:p w14:paraId="1E1EEE85" w14:textId="5479FBC3" w:rsidR="00B92F5E" w:rsidRPr="00A37F88" w:rsidRDefault="002E12F0"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Frozen soil</w:t>
      </w:r>
      <w:r w:rsidR="0019577D" w:rsidRPr="00A37F88">
        <w:rPr>
          <w:rFonts w:ascii="Times New Roman" w:hAnsi="Times New Roman" w:cs="Times New Roman"/>
          <w:sz w:val="24"/>
          <w:szCs w:val="24"/>
        </w:rPr>
        <w:t xml:space="preserve"> </w:t>
      </w:r>
      <w:r w:rsidR="00FA133C">
        <w:rPr>
          <w:rFonts w:ascii="Times New Roman" w:hAnsi="Times New Roman" w:cs="Times New Roman"/>
          <w:sz w:val="24"/>
          <w:szCs w:val="24"/>
        </w:rPr>
        <w:t xml:space="preserve">widely distributes over the North Hemisphere (NH) and covers more than </w:t>
      </w:r>
      <w:r w:rsidR="00156950" w:rsidRPr="00156950">
        <w:rPr>
          <w:rFonts w:ascii="Times New Roman" w:hAnsi="Times New Roman" w:cs="Times New Roman"/>
          <w:sz w:val="24"/>
          <w:szCs w:val="24"/>
        </w:rPr>
        <w:t>half of the continents</w:t>
      </w:r>
      <w:r w:rsidR="00156950">
        <w:rPr>
          <w:rFonts w:ascii="Times New Roman" w:hAnsi="Times New Roman" w:cs="Times New Roman"/>
          <w:sz w:val="24"/>
          <w:szCs w:val="24"/>
        </w:rPr>
        <w:t xml:space="preserve"> in NH</w:t>
      </w:r>
      <w:r w:rsidR="00FA133C">
        <w:rPr>
          <w:rFonts w:ascii="Times New Roman" w:hAnsi="Times New Roman" w:cs="Times New Roman"/>
          <w:sz w:val="24"/>
          <w:szCs w:val="24"/>
        </w:rPr>
        <w:t xml:space="preserve"> (Zhang,</w:t>
      </w:r>
      <w:r w:rsidR="00156950">
        <w:rPr>
          <w:rFonts w:ascii="Times New Roman" w:hAnsi="Times New Roman" w:cs="Times New Roman"/>
          <w:sz w:val="24"/>
          <w:szCs w:val="24"/>
        </w:rPr>
        <w:t xml:space="preserve"> </w:t>
      </w:r>
      <w:r w:rsidR="00156950" w:rsidRPr="00156950">
        <w:rPr>
          <w:rFonts w:ascii="Times New Roman" w:hAnsi="Times New Roman" w:cs="Times New Roman"/>
          <w:i/>
          <w:sz w:val="24"/>
          <w:szCs w:val="24"/>
        </w:rPr>
        <w:t>et al.</w:t>
      </w:r>
      <w:r w:rsidR="00156950">
        <w:rPr>
          <w:rFonts w:ascii="Times New Roman" w:hAnsi="Times New Roman" w:cs="Times New Roman"/>
          <w:sz w:val="24"/>
          <w:szCs w:val="24"/>
        </w:rPr>
        <w:t xml:space="preserve">, </w:t>
      </w:r>
      <w:r w:rsidR="00FA133C">
        <w:rPr>
          <w:rFonts w:ascii="Times New Roman" w:hAnsi="Times New Roman" w:cs="Times New Roman"/>
          <w:sz w:val="24"/>
          <w:szCs w:val="24"/>
        </w:rPr>
        <w:t>200</w:t>
      </w:r>
      <w:r w:rsidR="00156950">
        <w:rPr>
          <w:rFonts w:ascii="Times New Roman" w:hAnsi="Times New Roman" w:cs="Times New Roman"/>
          <w:sz w:val="24"/>
          <w:szCs w:val="24"/>
        </w:rPr>
        <w:t>3</w:t>
      </w:r>
      <w:r w:rsidR="00FA133C">
        <w:rPr>
          <w:rFonts w:ascii="Times New Roman" w:hAnsi="Times New Roman" w:cs="Times New Roman"/>
          <w:sz w:val="24"/>
          <w:szCs w:val="24"/>
        </w:rPr>
        <w:t xml:space="preserve">), which </w:t>
      </w:r>
      <w:r w:rsidR="00906B6F">
        <w:rPr>
          <w:rFonts w:ascii="Times New Roman" w:hAnsi="Times New Roman" w:cs="Times New Roman"/>
          <w:sz w:val="24"/>
          <w:szCs w:val="24"/>
        </w:rPr>
        <w:t>is an</w:t>
      </w:r>
      <w:r w:rsidR="0019577D" w:rsidRPr="00A37F88">
        <w:rPr>
          <w:rFonts w:ascii="Times New Roman" w:hAnsi="Times New Roman" w:cs="Times New Roman"/>
          <w:sz w:val="24"/>
          <w:szCs w:val="24"/>
        </w:rPr>
        <w:t xml:space="preserve"> important indicators of climate change</w:t>
      </w:r>
      <w:r w:rsidR="00516485" w:rsidRPr="00A37F88">
        <w:rPr>
          <w:rFonts w:ascii="Times New Roman" w:hAnsi="Times New Roman" w:cs="Times New Roman"/>
          <w:sz w:val="24"/>
          <w:szCs w:val="24"/>
        </w:rPr>
        <w:t xml:space="preserve"> (</w:t>
      </w:r>
      <w:r w:rsidR="00621EB1" w:rsidRPr="00A37F88">
        <w:rPr>
          <w:rFonts w:ascii="Times New Roman" w:hAnsi="Times New Roman" w:cs="Times New Roman"/>
          <w:sz w:val="24"/>
          <w:szCs w:val="24"/>
        </w:rPr>
        <w:t>Cheng and Wu, 2007)</w:t>
      </w:r>
      <w:r w:rsidR="0019577D" w:rsidRPr="00A37F88">
        <w:rPr>
          <w:rFonts w:ascii="Times New Roman" w:hAnsi="Times New Roman" w:cs="Times New Roman"/>
          <w:sz w:val="24"/>
          <w:szCs w:val="24"/>
        </w:rPr>
        <w:t xml:space="preserve">. The </w:t>
      </w:r>
      <w:r w:rsidR="002F6167">
        <w:rPr>
          <w:rFonts w:ascii="Times New Roman" w:hAnsi="Times New Roman" w:cs="Times New Roman"/>
          <w:sz w:val="24"/>
          <w:szCs w:val="24"/>
        </w:rPr>
        <w:t>freeze–</w:t>
      </w:r>
      <w:r w:rsidR="0019577D" w:rsidRPr="00A37F88">
        <w:rPr>
          <w:rFonts w:ascii="Times New Roman" w:hAnsi="Times New Roman" w:cs="Times New Roman"/>
          <w:sz w:val="24"/>
          <w:szCs w:val="24"/>
        </w:rPr>
        <w:t xml:space="preserve">thaw </w:t>
      </w:r>
      <w:r w:rsidR="00867BA2">
        <w:rPr>
          <w:rFonts w:ascii="Times New Roman" w:hAnsi="Times New Roman" w:cs="Times New Roman"/>
          <w:sz w:val="24"/>
          <w:szCs w:val="24"/>
        </w:rPr>
        <w:t xml:space="preserve">(FT) </w:t>
      </w:r>
      <w:r w:rsidR="00620412" w:rsidRPr="00A37F88">
        <w:rPr>
          <w:rFonts w:ascii="Times New Roman" w:hAnsi="Times New Roman" w:cs="Times New Roman"/>
          <w:sz w:val="24"/>
          <w:szCs w:val="24"/>
        </w:rPr>
        <w:t>cycle</w:t>
      </w:r>
      <w:r w:rsidR="0019577D" w:rsidRPr="00A37F88">
        <w:rPr>
          <w:rFonts w:ascii="Times New Roman" w:hAnsi="Times New Roman" w:cs="Times New Roman"/>
          <w:sz w:val="24"/>
          <w:szCs w:val="24"/>
        </w:rPr>
        <w:t xml:space="preserve"> is </w:t>
      </w:r>
      <w:r w:rsidR="00B024C0">
        <w:rPr>
          <w:rFonts w:ascii="Times New Roman" w:hAnsi="Times New Roman" w:cs="Times New Roman"/>
          <w:sz w:val="24"/>
          <w:szCs w:val="24"/>
        </w:rPr>
        <w:t>an</w:t>
      </w:r>
      <w:r w:rsidR="00B024C0" w:rsidRPr="00A37F88">
        <w:rPr>
          <w:rFonts w:ascii="Times New Roman" w:hAnsi="Times New Roman" w:cs="Times New Roman"/>
          <w:sz w:val="24"/>
          <w:szCs w:val="24"/>
        </w:rPr>
        <w:t xml:space="preserve"> </w:t>
      </w:r>
      <w:r w:rsidR="0019577D" w:rsidRPr="00A37F88">
        <w:rPr>
          <w:rFonts w:ascii="Times New Roman" w:hAnsi="Times New Roman" w:cs="Times New Roman"/>
          <w:sz w:val="24"/>
          <w:szCs w:val="24"/>
        </w:rPr>
        <w:t>important hydrothermal process in frozen soil</w:t>
      </w:r>
      <w:r w:rsidR="00621EB1" w:rsidRPr="00A37F88">
        <w:rPr>
          <w:rFonts w:ascii="Times New Roman" w:hAnsi="Times New Roman" w:cs="Times New Roman"/>
          <w:sz w:val="24"/>
          <w:szCs w:val="24"/>
        </w:rPr>
        <w:t xml:space="preserve"> (Hansson </w:t>
      </w:r>
      <w:r w:rsidR="00621EB1" w:rsidRPr="003E56EB">
        <w:rPr>
          <w:rFonts w:ascii="Times New Roman" w:hAnsi="Times New Roman" w:cs="Times New Roman"/>
          <w:i/>
          <w:sz w:val="24"/>
          <w:szCs w:val="24"/>
        </w:rPr>
        <w:t>et al.</w:t>
      </w:r>
      <w:r w:rsidR="00621EB1" w:rsidRPr="00A37F88">
        <w:rPr>
          <w:rFonts w:ascii="Times New Roman" w:hAnsi="Times New Roman" w:cs="Times New Roman"/>
          <w:sz w:val="24"/>
          <w:szCs w:val="24"/>
        </w:rPr>
        <w:t>, 2004)</w:t>
      </w:r>
      <w:r w:rsidR="0019577D" w:rsidRPr="00A37F88">
        <w:rPr>
          <w:rFonts w:ascii="Times New Roman" w:hAnsi="Times New Roman" w:cs="Times New Roman"/>
          <w:sz w:val="24"/>
          <w:szCs w:val="24"/>
        </w:rPr>
        <w:t xml:space="preserve">, </w:t>
      </w:r>
      <w:r w:rsidR="00102C68">
        <w:rPr>
          <w:rFonts w:ascii="Times New Roman" w:hAnsi="Times New Roman" w:cs="Times New Roman"/>
          <w:sz w:val="24"/>
          <w:szCs w:val="24"/>
        </w:rPr>
        <w:t>affecting</w:t>
      </w:r>
      <w:r w:rsidR="0019577D" w:rsidRPr="00A37F88">
        <w:rPr>
          <w:rFonts w:ascii="Times New Roman" w:hAnsi="Times New Roman" w:cs="Times New Roman"/>
          <w:sz w:val="24"/>
          <w:szCs w:val="24"/>
        </w:rPr>
        <w:t xml:space="preserve"> the soil temperature and </w:t>
      </w:r>
      <w:r w:rsidRPr="00A37F88">
        <w:rPr>
          <w:rFonts w:ascii="Times New Roman" w:hAnsi="Times New Roman" w:cs="Times New Roman"/>
          <w:sz w:val="24"/>
          <w:szCs w:val="24"/>
        </w:rPr>
        <w:t>moisture</w:t>
      </w:r>
      <w:r w:rsidR="0019577D" w:rsidRPr="00A37F88">
        <w:rPr>
          <w:rFonts w:ascii="Times New Roman" w:hAnsi="Times New Roman" w:cs="Times New Roman"/>
          <w:sz w:val="24"/>
          <w:szCs w:val="24"/>
        </w:rPr>
        <w:t xml:space="preserve">. </w:t>
      </w:r>
      <w:r w:rsidR="00D00DAD">
        <w:rPr>
          <w:rFonts w:ascii="Times New Roman" w:hAnsi="Times New Roman" w:cs="Times New Roman"/>
          <w:sz w:val="24"/>
          <w:szCs w:val="24"/>
        </w:rPr>
        <w:t xml:space="preserve">Studies </w:t>
      </w:r>
      <w:r w:rsidR="00E5134F" w:rsidRPr="00A37F88">
        <w:rPr>
          <w:rFonts w:ascii="Times New Roman" w:hAnsi="Times New Roman" w:cs="Times New Roman"/>
          <w:sz w:val="24"/>
          <w:szCs w:val="24"/>
        </w:rPr>
        <w:t xml:space="preserve">have demonstrated that anomalies </w:t>
      </w:r>
      <w:r w:rsidR="00102C68">
        <w:rPr>
          <w:rFonts w:ascii="Times New Roman" w:hAnsi="Times New Roman" w:cs="Times New Roman"/>
          <w:sz w:val="24"/>
          <w:szCs w:val="24"/>
        </w:rPr>
        <w:t>in</w:t>
      </w:r>
      <w:r w:rsidR="00102C68" w:rsidRPr="00A37F88">
        <w:rPr>
          <w:rFonts w:ascii="Times New Roman" w:hAnsi="Times New Roman" w:cs="Times New Roman"/>
          <w:sz w:val="24"/>
          <w:szCs w:val="24"/>
        </w:rPr>
        <w:t xml:space="preserve"> </w:t>
      </w:r>
      <w:r w:rsidR="00E5134F" w:rsidRPr="00A37F88">
        <w:rPr>
          <w:rFonts w:ascii="Times New Roman" w:hAnsi="Times New Roman" w:cs="Times New Roman"/>
          <w:sz w:val="24"/>
          <w:szCs w:val="24"/>
        </w:rPr>
        <w:t>f</w:t>
      </w:r>
      <w:r w:rsidR="0019577D" w:rsidRPr="00A37F88">
        <w:rPr>
          <w:rFonts w:ascii="Times New Roman" w:hAnsi="Times New Roman" w:cs="Times New Roman"/>
          <w:sz w:val="24"/>
          <w:szCs w:val="24"/>
        </w:rPr>
        <w:t xml:space="preserve">rozen soil </w:t>
      </w:r>
      <w:r w:rsidR="008E7C37" w:rsidRPr="00A37F88">
        <w:rPr>
          <w:rFonts w:ascii="Times New Roman" w:hAnsi="Times New Roman" w:cs="Times New Roman"/>
          <w:sz w:val="24"/>
          <w:szCs w:val="24"/>
        </w:rPr>
        <w:t xml:space="preserve">hydrothermal regime </w:t>
      </w:r>
      <w:r w:rsidR="00102C68">
        <w:rPr>
          <w:rFonts w:ascii="Times New Roman" w:hAnsi="Times New Roman" w:cs="Times New Roman"/>
          <w:sz w:val="24"/>
          <w:szCs w:val="24"/>
        </w:rPr>
        <w:t>induce</w:t>
      </w:r>
      <w:r w:rsidR="00102C68" w:rsidRPr="00A37F88">
        <w:rPr>
          <w:rFonts w:ascii="Times New Roman" w:hAnsi="Times New Roman" w:cs="Times New Roman"/>
          <w:sz w:val="24"/>
          <w:szCs w:val="24"/>
        </w:rPr>
        <w:t xml:space="preserve"> surface diabatic heating anomalies</w:t>
      </w:r>
      <w:r w:rsidR="00142CB3">
        <w:rPr>
          <w:rFonts w:ascii="Times New Roman" w:hAnsi="Times New Roman" w:cs="Times New Roman"/>
          <w:sz w:val="24"/>
          <w:szCs w:val="24"/>
        </w:rPr>
        <w:t>, thus</w:t>
      </w:r>
      <w:r w:rsidR="00102C68" w:rsidRPr="00A37F88">
        <w:rPr>
          <w:rFonts w:ascii="Times New Roman" w:hAnsi="Times New Roman" w:cs="Times New Roman"/>
          <w:sz w:val="24"/>
          <w:szCs w:val="24"/>
        </w:rPr>
        <w:t xml:space="preserve"> </w:t>
      </w:r>
      <w:r w:rsidR="00102C68">
        <w:rPr>
          <w:rFonts w:ascii="Times New Roman" w:hAnsi="Times New Roman" w:cs="Times New Roman"/>
          <w:sz w:val="24"/>
          <w:szCs w:val="24"/>
        </w:rPr>
        <w:t>influenc</w:t>
      </w:r>
      <w:r w:rsidR="00142CB3">
        <w:rPr>
          <w:rFonts w:ascii="Times New Roman" w:hAnsi="Times New Roman" w:cs="Times New Roman"/>
          <w:sz w:val="24"/>
          <w:szCs w:val="24"/>
        </w:rPr>
        <w:t>es</w:t>
      </w:r>
      <w:r w:rsidR="00E5134F" w:rsidRPr="00A37F88">
        <w:rPr>
          <w:rFonts w:ascii="Times New Roman" w:hAnsi="Times New Roman" w:cs="Times New Roman"/>
          <w:sz w:val="24"/>
          <w:szCs w:val="24"/>
        </w:rPr>
        <w:t xml:space="preserve"> </w:t>
      </w:r>
      <w:r w:rsidR="0019577D" w:rsidRPr="00A37F88">
        <w:rPr>
          <w:rFonts w:ascii="Times New Roman" w:hAnsi="Times New Roman" w:cs="Times New Roman"/>
          <w:sz w:val="24"/>
          <w:szCs w:val="24"/>
        </w:rPr>
        <w:t xml:space="preserve">atmospheric circulation and </w:t>
      </w:r>
      <w:r w:rsidR="00102C68">
        <w:rPr>
          <w:rFonts w:ascii="Times New Roman" w:hAnsi="Times New Roman" w:cs="Times New Roman"/>
          <w:sz w:val="24"/>
          <w:szCs w:val="24"/>
        </w:rPr>
        <w:t xml:space="preserve">the </w:t>
      </w:r>
      <w:r w:rsidR="0019577D" w:rsidRPr="00A37F88">
        <w:rPr>
          <w:rFonts w:ascii="Times New Roman" w:hAnsi="Times New Roman" w:cs="Times New Roman"/>
          <w:sz w:val="24"/>
          <w:szCs w:val="24"/>
        </w:rPr>
        <w:t xml:space="preserve">climate </w:t>
      </w:r>
      <w:r w:rsidR="00D74904" w:rsidRPr="00A37F88">
        <w:rPr>
          <w:rFonts w:ascii="Times New Roman" w:hAnsi="Times New Roman" w:cs="Times New Roman"/>
          <w:sz w:val="24"/>
          <w:szCs w:val="24"/>
        </w:rPr>
        <w:t xml:space="preserve">(Wang </w:t>
      </w:r>
      <w:r w:rsidR="00D74904" w:rsidRPr="003E56EB">
        <w:rPr>
          <w:rFonts w:ascii="Times New Roman" w:hAnsi="Times New Roman" w:cs="Times New Roman"/>
          <w:i/>
          <w:sz w:val="24"/>
          <w:szCs w:val="24"/>
        </w:rPr>
        <w:t>et al.</w:t>
      </w:r>
      <w:r w:rsidR="00D74904" w:rsidRPr="00A37F88">
        <w:rPr>
          <w:rFonts w:ascii="Times New Roman" w:hAnsi="Times New Roman" w:cs="Times New Roman"/>
          <w:sz w:val="24"/>
          <w:szCs w:val="24"/>
        </w:rPr>
        <w:t>, 2003, 2020)</w:t>
      </w:r>
      <w:r w:rsidR="0019577D" w:rsidRPr="00A37F88">
        <w:rPr>
          <w:rFonts w:ascii="Times New Roman" w:hAnsi="Times New Roman" w:cs="Times New Roman"/>
          <w:sz w:val="24"/>
          <w:szCs w:val="24"/>
        </w:rPr>
        <w:t>.</w:t>
      </w:r>
      <w:r w:rsidR="00332EE0">
        <w:rPr>
          <w:rFonts w:ascii="Times New Roman" w:hAnsi="Times New Roman" w:cs="Times New Roman"/>
          <w:sz w:val="24"/>
          <w:szCs w:val="24"/>
        </w:rPr>
        <w:t xml:space="preserve"> </w:t>
      </w:r>
      <w:r w:rsidR="00C170AC">
        <w:rPr>
          <w:rFonts w:ascii="Times New Roman" w:hAnsi="Times New Roman" w:cs="Times New Roman"/>
          <w:sz w:val="24"/>
          <w:szCs w:val="24"/>
        </w:rPr>
        <w:t>Currently</w:t>
      </w:r>
      <w:r w:rsidR="00CF3222" w:rsidRPr="00A37F88">
        <w:rPr>
          <w:rFonts w:ascii="Times New Roman" w:hAnsi="Times New Roman" w:cs="Times New Roman"/>
          <w:sz w:val="24"/>
          <w:szCs w:val="24"/>
        </w:rPr>
        <w:t xml:space="preserve">, </w:t>
      </w:r>
      <w:r w:rsidR="00D637EF" w:rsidRPr="00A37F88">
        <w:rPr>
          <w:rFonts w:ascii="Times New Roman" w:hAnsi="Times New Roman" w:cs="Times New Roman"/>
          <w:sz w:val="24"/>
          <w:szCs w:val="24"/>
        </w:rPr>
        <w:t>land surface models (LSMs)</w:t>
      </w:r>
      <w:r w:rsidR="00803BAA" w:rsidRPr="00A37F88">
        <w:rPr>
          <w:rFonts w:ascii="Times New Roman" w:hAnsi="Times New Roman" w:cs="Times New Roman"/>
          <w:sz w:val="24"/>
          <w:szCs w:val="24"/>
        </w:rPr>
        <w:t xml:space="preserve"> </w:t>
      </w:r>
      <w:r w:rsidR="00C170AC">
        <w:rPr>
          <w:rFonts w:ascii="Times New Roman" w:hAnsi="Times New Roman" w:cs="Times New Roman"/>
          <w:sz w:val="24"/>
          <w:szCs w:val="24"/>
        </w:rPr>
        <w:t xml:space="preserve">still </w:t>
      </w:r>
      <w:r w:rsidR="0072739D">
        <w:rPr>
          <w:rFonts w:ascii="Times New Roman" w:hAnsi="Times New Roman" w:cs="Times New Roman"/>
          <w:sz w:val="24"/>
          <w:szCs w:val="24"/>
        </w:rPr>
        <w:t>involve</w:t>
      </w:r>
      <w:r w:rsidR="00E935F0" w:rsidRPr="00A37F88">
        <w:rPr>
          <w:rFonts w:ascii="Times New Roman" w:hAnsi="Times New Roman" w:cs="Times New Roman"/>
          <w:sz w:val="24"/>
          <w:szCs w:val="24"/>
        </w:rPr>
        <w:t xml:space="preserve"> large biases in describing hydrothermal processes </w:t>
      </w:r>
      <w:r w:rsidR="0093567D" w:rsidRPr="00A37F88">
        <w:rPr>
          <w:rFonts w:ascii="Times New Roman" w:hAnsi="Times New Roman" w:cs="Times New Roman"/>
          <w:sz w:val="24"/>
          <w:szCs w:val="24"/>
        </w:rPr>
        <w:t xml:space="preserve">of </w:t>
      </w:r>
      <w:r w:rsidR="00853145" w:rsidRPr="00A37F88">
        <w:rPr>
          <w:rFonts w:ascii="Times New Roman" w:hAnsi="Times New Roman" w:cs="Times New Roman"/>
          <w:sz w:val="24"/>
          <w:szCs w:val="24"/>
        </w:rPr>
        <w:t>frozen soil</w:t>
      </w:r>
      <w:r w:rsidR="00004606" w:rsidRPr="00A37F88">
        <w:rPr>
          <w:rFonts w:ascii="Times New Roman" w:hAnsi="Times New Roman" w:cs="Times New Roman"/>
          <w:sz w:val="24"/>
          <w:szCs w:val="24"/>
        </w:rPr>
        <w:t xml:space="preserve"> (</w:t>
      </w:r>
      <w:r w:rsidR="00284BF7">
        <w:rPr>
          <w:rFonts w:ascii="Times New Roman" w:hAnsi="Times New Roman" w:cs="Times New Roman"/>
          <w:sz w:val="24"/>
          <w:szCs w:val="24"/>
        </w:rPr>
        <w:t xml:space="preserve">e.g., </w:t>
      </w:r>
      <w:r w:rsidR="00004606" w:rsidRPr="00A37F88">
        <w:rPr>
          <w:rFonts w:ascii="Times New Roman" w:hAnsi="Times New Roman" w:cs="Times New Roman"/>
          <w:sz w:val="24"/>
          <w:szCs w:val="24"/>
        </w:rPr>
        <w:t xml:space="preserve">Lu </w:t>
      </w:r>
      <w:r w:rsidR="00004606" w:rsidRPr="003E56EB">
        <w:rPr>
          <w:rFonts w:ascii="Times New Roman" w:hAnsi="Times New Roman" w:cs="Times New Roman"/>
          <w:i/>
          <w:sz w:val="24"/>
          <w:szCs w:val="24"/>
        </w:rPr>
        <w:t>et al.</w:t>
      </w:r>
      <w:r w:rsidR="00004606" w:rsidRPr="00A37F88">
        <w:rPr>
          <w:rFonts w:ascii="Times New Roman" w:hAnsi="Times New Roman" w:cs="Times New Roman"/>
          <w:sz w:val="24"/>
          <w:szCs w:val="24"/>
        </w:rPr>
        <w:t>, 2020</w:t>
      </w:r>
      <w:r w:rsidR="002F49DE" w:rsidRPr="00A37F88">
        <w:rPr>
          <w:rFonts w:ascii="Times New Roman" w:hAnsi="Times New Roman" w:cs="Times New Roman"/>
          <w:sz w:val="24"/>
          <w:szCs w:val="24"/>
        </w:rPr>
        <w:t xml:space="preserve">; He </w:t>
      </w:r>
      <w:r w:rsidR="002F49DE" w:rsidRPr="003E56EB">
        <w:rPr>
          <w:rFonts w:ascii="Times New Roman" w:hAnsi="Times New Roman" w:cs="Times New Roman"/>
          <w:i/>
          <w:sz w:val="24"/>
          <w:szCs w:val="24"/>
        </w:rPr>
        <w:t>et al.</w:t>
      </w:r>
      <w:r w:rsidR="002F49DE" w:rsidRPr="00A37F88">
        <w:rPr>
          <w:rFonts w:ascii="Times New Roman" w:hAnsi="Times New Roman" w:cs="Times New Roman"/>
          <w:sz w:val="24"/>
          <w:szCs w:val="24"/>
        </w:rPr>
        <w:t>, 2021</w:t>
      </w:r>
      <w:r w:rsidR="00004606" w:rsidRPr="00A37F88">
        <w:rPr>
          <w:rFonts w:ascii="Times New Roman" w:hAnsi="Times New Roman" w:cs="Times New Roman"/>
          <w:sz w:val="24"/>
          <w:szCs w:val="24"/>
        </w:rPr>
        <w:t>)</w:t>
      </w:r>
      <w:r w:rsidR="00C170AC">
        <w:rPr>
          <w:rFonts w:ascii="Times New Roman" w:hAnsi="Times New Roman" w:cs="Times New Roman"/>
          <w:sz w:val="24"/>
          <w:szCs w:val="24"/>
        </w:rPr>
        <w:t>,</w:t>
      </w:r>
      <w:r w:rsidR="00054400" w:rsidRPr="00A37F88">
        <w:rPr>
          <w:rFonts w:ascii="Times New Roman" w:hAnsi="Times New Roman" w:cs="Times New Roman"/>
          <w:sz w:val="24"/>
          <w:szCs w:val="24"/>
        </w:rPr>
        <w:t xml:space="preserve"> </w:t>
      </w:r>
      <w:r w:rsidR="00C170AC">
        <w:rPr>
          <w:rFonts w:ascii="Times New Roman" w:hAnsi="Times New Roman" w:cs="Times New Roman"/>
          <w:sz w:val="24"/>
          <w:szCs w:val="24"/>
        </w:rPr>
        <w:t>which is</w:t>
      </w:r>
      <w:r w:rsidR="00054400" w:rsidRPr="00A37F88">
        <w:rPr>
          <w:rFonts w:ascii="Times New Roman" w:hAnsi="Times New Roman" w:cs="Times New Roman"/>
          <w:sz w:val="24"/>
          <w:szCs w:val="24"/>
        </w:rPr>
        <w:t xml:space="preserve"> suggested to be one of the </w:t>
      </w:r>
      <w:r w:rsidR="00801DC9" w:rsidRPr="00A37F88">
        <w:rPr>
          <w:rFonts w:ascii="Times New Roman" w:hAnsi="Times New Roman" w:cs="Times New Roman"/>
          <w:sz w:val="24"/>
          <w:szCs w:val="24"/>
        </w:rPr>
        <w:t>dominant</w:t>
      </w:r>
      <w:r w:rsidR="00054400" w:rsidRPr="00A37F88">
        <w:rPr>
          <w:rFonts w:ascii="Times New Roman" w:hAnsi="Times New Roman" w:cs="Times New Roman"/>
          <w:sz w:val="24"/>
          <w:szCs w:val="24"/>
        </w:rPr>
        <w:t xml:space="preserve"> reasons for the biases in climate and weather simulation</w:t>
      </w:r>
      <w:r w:rsidR="00102C68">
        <w:rPr>
          <w:rFonts w:ascii="Times New Roman" w:hAnsi="Times New Roman" w:cs="Times New Roman"/>
          <w:sz w:val="24"/>
          <w:szCs w:val="24"/>
        </w:rPr>
        <w:t>s</w:t>
      </w:r>
      <w:r w:rsidR="00054400" w:rsidRPr="00A37F88">
        <w:rPr>
          <w:rFonts w:ascii="Times New Roman" w:hAnsi="Times New Roman" w:cs="Times New Roman"/>
          <w:sz w:val="24"/>
          <w:szCs w:val="24"/>
        </w:rPr>
        <w:t xml:space="preserve"> in cold region</w:t>
      </w:r>
      <w:r w:rsidR="008E7C37" w:rsidRPr="00A37F88">
        <w:rPr>
          <w:rFonts w:ascii="Times New Roman" w:hAnsi="Times New Roman" w:cs="Times New Roman"/>
          <w:sz w:val="24"/>
          <w:szCs w:val="24"/>
        </w:rPr>
        <w:t xml:space="preserve"> (Gao </w:t>
      </w:r>
      <w:r w:rsidR="008E7C37" w:rsidRPr="003E56EB">
        <w:rPr>
          <w:rFonts w:ascii="Times New Roman" w:hAnsi="Times New Roman" w:cs="Times New Roman"/>
          <w:i/>
          <w:sz w:val="24"/>
          <w:szCs w:val="24"/>
        </w:rPr>
        <w:t>et al.</w:t>
      </w:r>
      <w:r w:rsidR="008E7C37" w:rsidRPr="00A37F88">
        <w:rPr>
          <w:rFonts w:ascii="Times New Roman" w:hAnsi="Times New Roman" w:cs="Times New Roman"/>
          <w:sz w:val="24"/>
          <w:szCs w:val="24"/>
        </w:rPr>
        <w:t>, 2015)</w:t>
      </w:r>
      <w:r w:rsidR="00054400" w:rsidRPr="00A37F88">
        <w:rPr>
          <w:rFonts w:ascii="Times New Roman" w:hAnsi="Times New Roman" w:cs="Times New Roman"/>
          <w:sz w:val="24"/>
          <w:szCs w:val="24"/>
        </w:rPr>
        <w:t>.</w:t>
      </w:r>
      <w:r w:rsidR="009E1F75" w:rsidRPr="00A37F88">
        <w:rPr>
          <w:rFonts w:ascii="Times New Roman" w:hAnsi="Times New Roman" w:cs="Times New Roman"/>
          <w:sz w:val="24"/>
          <w:szCs w:val="24"/>
        </w:rPr>
        <w:t xml:space="preserve"> </w:t>
      </w:r>
      <w:r w:rsidR="009D3EC7">
        <w:rPr>
          <w:rFonts w:ascii="Times New Roman" w:hAnsi="Times New Roman" w:cs="Times New Roman"/>
          <w:sz w:val="24"/>
          <w:szCs w:val="24"/>
        </w:rPr>
        <w:t>E</w:t>
      </w:r>
      <w:r w:rsidR="00040C7F">
        <w:rPr>
          <w:rFonts w:ascii="Times New Roman" w:hAnsi="Times New Roman" w:cs="Times New Roman"/>
          <w:sz w:val="24"/>
          <w:szCs w:val="24"/>
        </w:rPr>
        <w:t>fforts on i</w:t>
      </w:r>
      <w:r w:rsidR="0032123E" w:rsidRPr="00A37F88">
        <w:rPr>
          <w:rFonts w:ascii="Times New Roman" w:hAnsi="Times New Roman" w:cs="Times New Roman"/>
          <w:sz w:val="24"/>
          <w:szCs w:val="24"/>
        </w:rPr>
        <w:t xml:space="preserve">mprovements </w:t>
      </w:r>
      <w:r w:rsidR="0072739D">
        <w:rPr>
          <w:rFonts w:ascii="Times New Roman" w:hAnsi="Times New Roman" w:cs="Times New Roman"/>
          <w:sz w:val="24"/>
          <w:szCs w:val="24"/>
        </w:rPr>
        <w:t>in the</w:t>
      </w:r>
      <w:r w:rsidR="0072739D" w:rsidRPr="00A37F88">
        <w:rPr>
          <w:rFonts w:ascii="Times New Roman" w:hAnsi="Times New Roman" w:cs="Times New Roman"/>
          <w:sz w:val="24"/>
          <w:szCs w:val="24"/>
        </w:rPr>
        <w:t xml:space="preserve"> </w:t>
      </w:r>
      <w:r w:rsidR="0032123E" w:rsidRPr="00A37F88">
        <w:rPr>
          <w:rFonts w:ascii="Times New Roman" w:hAnsi="Times New Roman" w:cs="Times New Roman"/>
          <w:sz w:val="24"/>
          <w:szCs w:val="24"/>
        </w:rPr>
        <w:t>simulation of soil water</w:t>
      </w:r>
      <w:r w:rsidR="00093019">
        <w:rPr>
          <w:rFonts w:ascii="Times New Roman" w:hAnsi="Times New Roman" w:cs="Times New Roman"/>
          <w:sz w:val="24"/>
          <w:szCs w:val="24"/>
        </w:rPr>
        <w:t>–heat</w:t>
      </w:r>
      <w:r w:rsidR="0032123E" w:rsidRPr="00A37F88">
        <w:rPr>
          <w:rFonts w:ascii="Times New Roman" w:hAnsi="Times New Roman" w:cs="Times New Roman"/>
          <w:sz w:val="24"/>
          <w:szCs w:val="24"/>
        </w:rPr>
        <w:t xml:space="preserve"> transport</w:t>
      </w:r>
      <w:r w:rsidR="00040C7F">
        <w:rPr>
          <w:rFonts w:ascii="Times New Roman" w:hAnsi="Times New Roman" w:cs="Times New Roman"/>
          <w:sz w:val="24"/>
          <w:szCs w:val="24"/>
        </w:rPr>
        <w:t xml:space="preserve"> of frozen soil </w:t>
      </w:r>
      <w:r w:rsidR="0032123E" w:rsidRPr="00A37F88">
        <w:rPr>
          <w:rFonts w:ascii="Times New Roman" w:hAnsi="Times New Roman" w:cs="Times New Roman"/>
          <w:sz w:val="24"/>
          <w:szCs w:val="24"/>
        </w:rPr>
        <w:t>have potential benefit</w:t>
      </w:r>
      <w:r w:rsidR="0072739D">
        <w:rPr>
          <w:rFonts w:ascii="Times New Roman" w:hAnsi="Times New Roman" w:cs="Times New Roman"/>
          <w:sz w:val="24"/>
          <w:szCs w:val="24"/>
        </w:rPr>
        <w:t>s</w:t>
      </w:r>
      <w:r w:rsidR="0032123E" w:rsidRPr="00A37F88">
        <w:rPr>
          <w:rFonts w:ascii="Times New Roman" w:hAnsi="Times New Roman" w:cs="Times New Roman"/>
          <w:sz w:val="24"/>
          <w:szCs w:val="24"/>
        </w:rPr>
        <w:t xml:space="preserve"> for climate simulation and prediction in cold region</w:t>
      </w:r>
      <w:r w:rsidR="00F1346B" w:rsidRPr="00A37F88">
        <w:rPr>
          <w:rFonts w:ascii="Times New Roman" w:hAnsi="Times New Roman" w:cs="Times New Roman"/>
          <w:sz w:val="24"/>
          <w:szCs w:val="24"/>
        </w:rPr>
        <w:t>.</w:t>
      </w:r>
    </w:p>
    <w:p w14:paraId="3446CEA8" w14:textId="1869B59E" w:rsidR="00CD7DE4" w:rsidRDefault="002E12F0"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In the past few decades,</w:t>
      </w:r>
      <w:r w:rsidR="007152E1">
        <w:rPr>
          <w:rFonts w:ascii="Times New Roman" w:hAnsi="Times New Roman" w:cs="Times New Roman"/>
          <w:sz w:val="24"/>
          <w:szCs w:val="24"/>
        </w:rPr>
        <w:t xml:space="preserve"> remarkable improvements in</w:t>
      </w:r>
      <w:r w:rsidRPr="00A37F88">
        <w:rPr>
          <w:rFonts w:ascii="Times New Roman" w:hAnsi="Times New Roman" w:cs="Times New Roman"/>
          <w:sz w:val="24"/>
          <w:szCs w:val="24"/>
        </w:rPr>
        <w:t xml:space="preserve"> </w:t>
      </w:r>
      <w:r w:rsidR="000F19A3" w:rsidRPr="00A37F88">
        <w:rPr>
          <w:rFonts w:ascii="Times New Roman" w:hAnsi="Times New Roman" w:cs="Times New Roman"/>
          <w:sz w:val="24"/>
          <w:szCs w:val="24"/>
        </w:rPr>
        <w:t>hydrothermal</w:t>
      </w:r>
      <w:r w:rsidRPr="00A37F88">
        <w:rPr>
          <w:rFonts w:ascii="Times New Roman" w:hAnsi="Times New Roman" w:cs="Times New Roman"/>
          <w:sz w:val="24"/>
          <w:szCs w:val="24"/>
        </w:rPr>
        <w:t xml:space="preserve"> proces</w:t>
      </w:r>
      <w:r w:rsidR="00B024C0">
        <w:rPr>
          <w:rFonts w:ascii="Times New Roman" w:hAnsi="Times New Roman" w:cs="Times New Roman"/>
          <w:sz w:val="24"/>
          <w:szCs w:val="24"/>
        </w:rPr>
        <w:t>s</w:t>
      </w:r>
      <w:r w:rsidRPr="00A37F88">
        <w:rPr>
          <w:rFonts w:ascii="Times New Roman" w:hAnsi="Times New Roman" w:cs="Times New Roman"/>
          <w:sz w:val="24"/>
          <w:szCs w:val="24"/>
        </w:rPr>
        <w:t xml:space="preserve"> parameterizations</w:t>
      </w:r>
      <w:r w:rsidR="000F19A3" w:rsidRPr="00A37F88">
        <w:rPr>
          <w:rFonts w:ascii="Times New Roman" w:hAnsi="Times New Roman" w:cs="Times New Roman"/>
          <w:sz w:val="24"/>
          <w:szCs w:val="24"/>
        </w:rPr>
        <w:t xml:space="preserve"> of frozen soil</w:t>
      </w:r>
      <w:r w:rsidR="007152E1">
        <w:rPr>
          <w:rFonts w:ascii="Times New Roman" w:hAnsi="Times New Roman" w:cs="Times New Roman"/>
          <w:sz w:val="24"/>
          <w:szCs w:val="24"/>
        </w:rPr>
        <w:t xml:space="preserve"> have been achieved</w:t>
      </w:r>
      <w:r w:rsidR="000F19A3" w:rsidRPr="00A37F88">
        <w:rPr>
          <w:rFonts w:ascii="Times New Roman" w:hAnsi="Times New Roman" w:cs="Times New Roman"/>
          <w:sz w:val="24"/>
          <w:szCs w:val="24"/>
        </w:rPr>
        <w:t xml:space="preserve"> </w:t>
      </w:r>
      <w:r w:rsidRPr="00A37F88">
        <w:rPr>
          <w:rFonts w:ascii="Times New Roman" w:hAnsi="Times New Roman" w:cs="Times New Roman"/>
          <w:sz w:val="24"/>
          <w:szCs w:val="24"/>
        </w:rPr>
        <w:t>in LSM</w:t>
      </w:r>
      <w:r w:rsidR="00D637EF" w:rsidRPr="00A37F88">
        <w:rPr>
          <w:rFonts w:ascii="Times New Roman" w:hAnsi="Times New Roman" w:cs="Times New Roman"/>
          <w:sz w:val="24"/>
          <w:szCs w:val="24"/>
        </w:rPr>
        <w:t>s</w:t>
      </w:r>
      <w:r w:rsidR="007152E1" w:rsidRPr="00A37F88">
        <w:rPr>
          <w:rFonts w:ascii="Times New Roman" w:hAnsi="Times New Roman" w:cs="Times New Roman"/>
          <w:sz w:val="24"/>
          <w:szCs w:val="24"/>
        </w:rPr>
        <w:t xml:space="preserve"> (e.g., Chen </w:t>
      </w:r>
      <w:r w:rsidR="007152E1" w:rsidRPr="003E56EB">
        <w:rPr>
          <w:rFonts w:ascii="Times New Roman" w:hAnsi="Times New Roman" w:cs="Times New Roman"/>
          <w:i/>
          <w:sz w:val="24"/>
          <w:szCs w:val="24"/>
        </w:rPr>
        <w:t>et al.</w:t>
      </w:r>
      <w:r w:rsidR="007152E1" w:rsidRPr="00A37F88">
        <w:rPr>
          <w:rFonts w:ascii="Times New Roman" w:hAnsi="Times New Roman" w:cs="Times New Roman"/>
          <w:sz w:val="24"/>
          <w:szCs w:val="24"/>
        </w:rPr>
        <w:t xml:space="preserve">, 1997, 2007; Lawrence </w:t>
      </w:r>
      <w:r w:rsidR="007152E1" w:rsidRPr="003E56EB">
        <w:rPr>
          <w:rFonts w:ascii="Times New Roman" w:hAnsi="Times New Roman" w:cs="Times New Roman"/>
          <w:i/>
          <w:sz w:val="24"/>
          <w:szCs w:val="24"/>
        </w:rPr>
        <w:t>et al.</w:t>
      </w:r>
      <w:r w:rsidR="007152E1" w:rsidRPr="00A37F88">
        <w:rPr>
          <w:rFonts w:ascii="Times New Roman" w:hAnsi="Times New Roman" w:cs="Times New Roman"/>
          <w:sz w:val="24"/>
          <w:szCs w:val="24"/>
        </w:rPr>
        <w:t xml:space="preserve">, 2011; Swenson </w:t>
      </w:r>
      <w:r w:rsidR="007152E1" w:rsidRPr="003E56EB">
        <w:rPr>
          <w:rFonts w:ascii="Times New Roman" w:hAnsi="Times New Roman" w:cs="Times New Roman"/>
          <w:i/>
          <w:sz w:val="24"/>
          <w:szCs w:val="24"/>
        </w:rPr>
        <w:t>et al.</w:t>
      </w:r>
      <w:r w:rsidR="007152E1" w:rsidRPr="00A37F88">
        <w:rPr>
          <w:rFonts w:ascii="Times New Roman" w:hAnsi="Times New Roman" w:cs="Times New Roman"/>
          <w:sz w:val="24"/>
          <w:szCs w:val="24"/>
        </w:rPr>
        <w:t xml:space="preserve">, 2012; Lu </w:t>
      </w:r>
      <w:r w:rsidR="007152E1" w:rsidRPr="003E56EB">
        <w:rPr>
          <w:rFonts w:ascii="Times New Roman" w:hAnsi="Times New Roman" w:cs="Times New Roman"/>
          <w:i/>
          <w:sz w:val="24"/>
          <w:szCs w:val="24"/>
        </w:rPr>
        <w:t>et al.</w:t>
      </w:r>
      <w:r w:rsidR="007152E1" w:rsidRPr="00A37F88">
        <w:rPr>
          <w:rFonts w:ascii="Times New Roman" w:hAnsi="Times New Roman" w:cs="Times New Roman"/>
          <w:sz w:val="24"/>
          <w:szCs w:val="24"/>
        </w:rPr>
        <w:t>, 2021)</w:t>
      </w:r>
      <w:r w:rsidR="00122BCA">
        <w:rPr>
          <w:rFonts w:ascii="Times New Roman" w:hAnsi="Times New Roman" w:cs="Times New Roman"/>
          <w:sz w:val="24"/>
          <w:szCs w:val="24"/>
        </w:rPr>
        <w:t>, e.g., Community Land Model (CLM</w:t>
      </w:r>
      <w:r w:rsidR="002056F0">
        <w:rPr>
          <w:rFonts w:ascii="Times New Roman" w:hAnsi="Times New Roman" w:cs="Times New Roman"/>
          <w:sz w:val="24"/>
          <w:szCs w:val="24"/>
        </w:rPr>
        <w:t xml:space="preserve">; </w:t>
      </w:r>
      <w:r w:rsidR="002056F0" w:rsidRPr="002056F0">
        <w:rPr>
          <w:rFonts w:ascii="Times New Roman" w:hAnsi="Times New Roman" w:cs="Times New Roman"/>
          <w:sz w:val="24"/>
          <w:szCs w:val="24"/>
        </w:rPr>
        <w:t>Oleson</w:t>
      </w:r>
      <w:r w:rsidR="002056F0" w:rsidRPr="00DD7CB1">
        <w:rPr>
          <w:rFonts w:ascii="Times New Roman" w:hAnsi="Times New Roman" w:cs="Times New Roman"/>
          <w:i/>
          <w:sz w:val="24"/>
          <w:szCs w:val="24"/>
        </w:rPr>
        <w:t xml:space="preserve"> et al.</w:t>
      </w:r>
      <w:r w:rsidR="002056F0">
        <w:rPr>
          <w:rFonts w:ascii="Times New Roman" w:hAnsi="Times New Roman" w:cs="Times New Roman"/>
          <w:sz w:val="24"/>
          <w:szCs w:val="24"/>
        </w:rPr>
        <w:t>, 2004</w:t>
      </w:r>
      <w:r w:rsidR="00122BCA">
        <w:rPr>
          <w:rFonts w:ascii="Times New Roman" w:hAnsi="Times New Roman" w:cs="Times New Roman"/>
          <w:sz w:val="24"/>
          <w:szCs w:val="24"/>
        </w:rPr>
        <w:t xml:space="preserve">), </w:t>
      </w:r>
      <w:r w:rsidR="00122BCA" w:rsidRPr="00A37F88">
        <w:rPr>
          <w:rFonts w:ascii="Times New Roman" w:hAnsi="Times New Roman" w:cs="Times New Roman"/>
          <w:sz w:val="24"/>
          <w:szCs w:val="24"/>
        </w:rPr>
        <w:t xml:space="preserve">Noah with </w:t>
      </w:r>
      <w:r w:rsidR="00122BCA" w:rsidRPr="00BF0F8C">
        <w:rPr>
          <w:rFonts w:ascii="Times New Roman" w:hAnsi="Times New Roman" w:cs="Times New Roman"/>
          <w:sz w:val="24"/>
          <w:szCs w:val="24"/>
        </w:rPr>
        <w:t>multi-parameterization (Noah-MP</w:t>
      </w:r>
      <w:r w:rsidR="002056F0">
        <w:rPr>
          <w:rFonts w:ascii="Times New Roman" w:hAnsi="Times New Roman" w:cs="Times New Roman"/>
          <w:sz w:val="24"/>
          <w:szCs w:val="24"/>
        </w:rPr>
        <w:t xml:space="preserve">; </w:t>
      </w:r>
      <w:r w:rsidR="002056F0" w:rsidRPr="00A37F88">
        <w:rPr>
          <w:rFonts w:ascii="Times New Roman" w:hAnsi="Times New Roman" w:cs="Times New Roman"/>
          <w:sz w:val="24"/>
          <w:szCs w:val="24"/>
        </w:rPr>
        <w:t xml:space="preserve">Niu </w:t>
      </w:r>
      <w:r w:rsidR="002056F0" w:rsidRPr="003E56EB">
        <w:rPr>
          <w:rFonts w:ascii="Times New Roman" w:hAnsi="Times New Roman" w:cs="Times New Roman"/>
          <w:i/>
          <w:sz w:val="24"/>
          <w:szCs w:val="24"/>
        </w:rPr>
        <w:t>et al.</w:t>
      </w:r>
      <w:r w:rsidR="002056F0" w:rsidRPr="00A37F88">
        <w:rPr>
          <w:rFonts w:ascii="Times New Roman" w:hAnsi="Times New Roman" w:cs="Times New Roman"/>
          <w:sz w:val="24"/>
          <w:szCs w:val="24"/>
        </w:rPr>
        <w:t xml:space="preserve">, 2011; Yang </w:t>
      </w:r>
      <w:r w:rsidR="002056F0" w:rsidRPr="003E56EB">
        <w:rPr>
          <w:rFonts w:ascii="Times New Roman" w:hAnsi="Times New Roman" w:cs="Times New Roman"/>
          <w:i/>
          <w:sz w:val="24"/>
          <w:szCs w:val="24"/>
        </w:rPr>
        <w:t>et al.</w:t>
      </w:r>
      <w:r w:rsidR="002056F0" w:rsidRPr="00A37F88">
        <w:rPr>
          <w:rFonts w:ascii="Times New Roman" w:hAnsi="Times New Roman" w:cs="Times New Roman"/>
          <w:sz w:val="24"/>
          <w:szCs w:val="24"/>
        </w:rPr>
        <w:t>, 2011</w:t>
      </w:r>
      <w:r w:rsidR="00122BCA" w:rsidRPr="00BF0F8C">
        <w:rPr>
          <w:rFonts w:ascii="Times New Roman" w:hAnsi="Times New Roman" w:cs="Times New Roman"/>
          <w:sz w:val="24"/>
          <w:szCs w:val="24"/>
        </w:rPr>
        <w:t xml:space="preserve">) </w:t>
      </w:r>
      <w:r w:rsidR="00122BCA" w:rsidRPr="00A37F88">
        <w:rPr>
          <w:rFonts w:ascii="Times New Roman" w:hAnsi="Times New Roman" w:cs="Times New Roman"/>
          <w:sz w:val="24"/>
          <w:szCs w:val="24"/>
        </w:rPr>
        <w:t>land surface model</w:t>
      </w:r>
      <w:r w:rsidR="00122BCA">
        <w:rPr>
          <w:rFonts w:ascii="Times New Roman" w:hAnsi="Times New Roman" w:cs="Times New Roman"/>
          <w:sz w:val="24"/>
          <w:szCs w:val="24"/>
        </w:rPr>
        <w:t xml:space="preserve">, </w:t>
      </w:r>
      <w:r w:rsidR="002056F0" w:rsidRPr="002056F0">
        <w:rPr>
          <w:rFonts w:ascii="Times New Roman" w:hAnsi="Times New Roman" w:cs="Times New Roman"/>
          <w:sz w:val="24"/>
          <w:szCs w:val="24"/>
        </w:rPr>
        <w:t>Simplified Simple Biosphere Model (SSiB</w:t>
      </w:r>
      <w:r w:rsidR="002056F0">
        <w:rPr>
          <w:rFonts w:ascii="Times New Roman" w:hAnsi="Times New Roman" w:cs="Times New Roman"/>
          <w:sz w:val="24"/>
          <w:szCs w:val="24"/>
        </w:rPr>
        <w:t xml:space="preserve">; </w:t>
      </w:r>
      <w:r w:rsidR="002056F0">
        <w:rPr>
          <w:rFonts w:ascii="Times New Roman" w:hAnsi="Times New Roman" w:cs="Times New Roman" w:hint="eastAsia"/>
          <w:sz w:val="24"/>
          <w:szCs w:val="24"/>
        </w:rPr>
        <w:t>Xue</w:t>
      </w:r>
      <w:r w:rsidR="002056F0">
        <w:rPr>
          <w:rFonts w:ascii="Times New Roman" w:hAnsi="Times New Roman" w:cs="Times New Roman"/>
          <w:sz w:val="24"/>
          <w:szCs w:val="24"/>
        </w:rPr>
        <w:t xml:space="preserve"> </w:t>
      </w:r>
      <w:r w:rsidR="002056F0" w:rsidRPr="00DD7CB1">
        <w:rPr>
          <w:rFonts w:ascii="Times New Roman" w:hAnsi="Times New Roman" w:cs="Times New Roman"/>
          <w:i/>
          <w:sz w:val="24"/>
          <w:szCs w:val="24"/>
        </w:rPr>
        <w:t>et al.</w:t>
      </w:r>
      <w:r w:rsidR="002056F0">
        <w:rPr>
          <w:rFonts w:ascii="Times New Roman" w:hAnsi="Times New Roman" w:cs="Times New Roman"/>
          <w:sz w:val="24"/>
          <w:szCs w:val="24"/>
        </w:rPr>
        <w:t>, 1991</w:t>
      </w:r>
      <w:r w:rsidR="002056F0" w:rsidRPr="002056F0">
        <w:rPr>
          <w:rFonts w:ascii="Times New Roman" w:hAnsi="Times New Roman" w:cs="Times New Roman"/>
          <w:sz w:val="24"/>
          <w:szCs w:val="24"/>
        </w:rPr>
        <w:t>)</w:t>
      </w:r>
      <w:r w:rsidR="002056F0">
        <w:rPr>
          <w:rFonts w:ascii="Times New Roman" w:hAnsi="Times New Roman" w:cs="Times New Roman"/>
          <w:sz w:val="24"/>
          <w:szCs w:val="24"/>
        </w:rPr>
        <w:t xml:space="preserve">, </w:t>
      </w:r>
      <w:r w:rsidR="002056F0" w:rsidRPr="002056F0">
        <w:rPr>
          <w:rFonts w:ascii="Times New Roman" w:hAnsi="Times New Roman" w:cs="Times New Roman"/>
          <w:sz w:val="24"/>
          <w:szCs w:val="24"/>
        </w:rPr>
        <w:t>Common Land Model (CoLM</w:t>
      </w:r>
      <w:r w:rsidR="002056F0">
        <w:rPr>
          <w:rFonts w:ascii="Times New Roman" w:hAnsi="Times New Roman" w:cs="Times New Roman"/>
          <w:sz w:val="24"/>
          <w:szCs w:val="24"/>
        </w:rPr>
        <w:t xml:space="preserve">; Dai </w:t>
      </w:r>
      <w:r w:rsidR="002056F0" w:rsidRPr="00DD7CB1">
        <w:rPr>
          <w:rFonts w:ascii="Times New Roman" w:hAnsi="Times New Roman" w:cs="Times New Roman"/>
          <w:i/>
          <w:sz w:val="24"/>
          <w:szCs w:val="24"/>
        </w:rPr>
        <w:t>et al.</w:t>
      </w:r>
      <w:r w:rsidR="002056F0">
        <w:rPr>
          <w:rFonts w:ascii="Times New Roman" w:hAnsi="Times New Roman" w:cs="Times New Roman"/>
          <w:sz w:val="24"/>
          <w:szCs w:val="24"/>
        </w:rPr>
        <w:t>, 2003</w:t>
      </w:r>
      <w:r w:rsidR="002056F0" w:rsidRPr="002056F0">
        <w:rPr>
          <w:rFonts w:ascii="Times New Roman" w:hAnsi="Times New Roman" w:cs="Times New Roman"/>
          <w:sz w:val="24"/>
          <w:szCs w:val="24"/>
        </w:rPr>
        <w:t>)</w:t>
      </w:r>
      <w:r w:rsidR="007152E1" w:rsidDel="007152E1">
        <w:rPr>
          <w:rFonts w:ascii="Times New Roman" w:hAnsi="Times New Roman" w:cs="Times New Roman"/>
          <w:sz w:val="24"/>
          <w:szCs w:val="24"/>
        </w:rPr>
        <w:t xml:space="preserve"> </w:t>
      </w:r>
      <w:r w:rsidRPr="00A37F88">
        <w:rPr>
          <w:rFonts w:ascii="Times New Roman" w:hAnsi="Times New Roman" w:cs="Times New Roman"/>
          <w:sz w:val="24"/>
          <w:szCs w:val="24"/>
        </w:rPr>
        <w:t xml:space="preserve">. </w:t>
      </w:r>
      <w:r w:rsidR="000F19A3" w:rsidRPr="00A37F88">
        <w:rPr>
          <w:rFonts w:ascii="Times New Roman" w:hAnsi="Times New Roman" w:cs="Times New Roman"/>
          <w:sz w:val="24"/>
          <w:szCs w:val="24"/>
        </w:rPr>
        <w:t xml:space="preserve">For example, </w:t>
      </w:r>
      <w:r w:rsidR="007F3E5A" w:rsidRPr="00A37F88">
        <w:rPr>
          <w:rFonts w:ascii="Times New Roman" w:hAnsi="Times New Roman" w:cs="Times New Roman"/>
          <w:sz w:val="24"/>
          <w:szCs w:val="24"/>
        </w:rPr>
        <w:t>the concept of supercooled soil water</w:t>
      </w:r>
      <w:r w:rsidR="000F19A3" w:rsidRPr="00A37F88">
        <w:rPr>
          <w:rFonts w:ascii="Times New Roman" w:hAnsi="Times New Roman" w:cs="Times New Roman"/>
          <w:sz w:val="24"/>
          <w:szCs w:val="24"/>
        </w:rPr>
        <w:t xml:space="preserve"> </w:t>
      </w:r>
      <w:r w:rsidR="007F3E5A" w:rsidRPr="00A37F88">
        <w:rPr>
          <w:rFonts w:ascii="Times New Roman" w:hAnsi="Times New Roman" w:cs="Times New Roman"/>
          <w:sz w:val="24"/>
          <w:szCs w:val="24"/>
        </w:rPr>
        <w:t xml:space="preserve">adopted to </w:t>
      </w:r>
      <w:r w:rsidR="00081E14">
        <w:rPr>
          <w:rFonts w:ascii="Times New Roman" w:hAnsi="Times New Roman" w:cs="Times New Roman"/>
          <w:sz w:val="24"/>
          <w:szCs w:val="24"/>
        </w:rPr>
        <w:t>define</w:t>
      </w:r>
      <w:r w:rsidR="00081E14" w:rsidRPr="00A37F88">
        <w:rPr>
          <w:rFonts w:ascii="Times New Roman" w:hAnsi="Times New Roman" w:cs="Times New Roman"/>
          <w:sz w:val="24"/>
          <w:szCs w:val="24"/>
        </w:rPr>
        <w:t xml:space="preserve"> </w:t>
      </w:r>
      <w:r w:rsidR="007F3E5A" w:rsidRPr="00A37F88">
        <w:rPr>
          <w:rFonts w:ascii="Times New Roman" w:hAnsi="Times New Roman" w:cs="Times New Roman"/>
          <w:sz w:val="24"/>
          <w:szCs w:val="24"/>
        </w:rPr>
        <w:t>the phase change parameterization</w:t>
      </w:r>
      <w:r w:rsidR="00081E14">
        <w:rPr>
          <w:rFonts w:ascii="Times New Roman" w:hAnsi="Times New Roman" w:cs="Times New Roman"/>
          <w:sz w:val="24"/>
          <w:szCs w:val="24"/>
        </w:rPr>
        <w:t xml:space="preserve"> greatly improves the soil water-heat transport in frozen soil</w:t>
      </w:r>
      <w:r w:rsidR="007F3E5A" w:rsidRPr="00A37F88">
        <w:rPr>
          <w:rFonts w:ascii="Times New Roman" w:hAnsi="Times New Roman" w:cs="Times New Roman"/>
          <w:sz w:val="24"/>
          <w:szCs w:val="24"/>
        </w:rPr>
        <w:t xml:space="preserve"> (Niu and Yang, 200</w:t>
      </w:r>
      <w:r w:rsidR="0042170B">
        <w:rPr>
          <w:rFonts w:ascii="Times New Roman" w:hAnsi="Times New Roman" w:cs="Times New Roman"/>
          <w:sz w:val="24"/>
          <w:szCs w:val="24"/>
        </w:rPr>
        <w:t>6</w:t>
      </w:r>
      <w:r w:rsidR="007F3E5A" w:rsidRPr="00A37F88">
        <w:rPr>
          <w:rFonts w:ascii="Times New Roman" w:hAnsi="Times New Roman" w:cs="Times New Roman"/>
          <w:sz w:val="24"/>
          <w:szCs w:val="24"/>
        </w:rPr>
        <w:t xml:space="preserve">). </w:t>
      </w:r>
      <w:r w:rsidR="00267E85" w:rsidRPr="00A37F88">
        <w:rPr>
          <w:rFonts w:ascii="Times New Roman" w:hAnsi="Times New Roman" w:cs="Times New Roman"/>
          <w:sz w:val="24"/>
          <w:szCs w:val="24"/>
        </w:rPr>
        <w:t xml:space="preserve">The hydraulic properties of frozen soils </w:t>
      </w:r>
      <w:r w:rsidR="00AB58D0">
        <w:rPr>
          <w:rFonts w:ascii="Times New Roman" w:hAnsi="Times New Roman" w:cs="Times New Roman"/>
          <w:sz w:val="24"/>
          <w:szCs w:val="24"/>
        </w:rPr>
        <w:t>calculated depending on</w:t>
      </w:r>
      <w:r w:rsidR="00267E85" w:rsidRPr="00A37F88">
        <w:rPr>
          <w:rFonts w:ascii="Times New Roman" w:hAnsi="Times New Roman" w:cs="Times New Roman"/>
          <w:sz w:val="24"/>
          <w:szCs w:val="24"/>
        </w:rPr>
        <w:t xml:space="preserve"> </w:t>
      </w:r>
      <w:r w:rsidR="00E824EA">
        <w:rPr>
          <w:rFonts w:ascii="Times New Roman" w:hAnsi="Times New Roman" w:cs="Times New Roman"/>
          <w:sz w:val="24"/>
          <w:szCs w:val="24"/>
        </w:rPr>
        <w:t xml:space="preserve">the </w:t>
      </w:r>
      <w:r w:rsidR="00267E85" w:rsidRPr="00A37F88">
        <w:rPr>
          <w:rFonts w:ascii="Times New Roman" w:hAnsi="Times New Roman" w:cs="Times New Roman"/>
          <w:sz w:val="24"/>
          <w:szCs w:val="24"/>
        </w:rPr>
        <w:t xml:space="preserve">liquid water content only </w:t>
      </w:r>
      <w:r w:rsidR="00A118F1" w:rsidRPr="00A37F88">
        <w:rPr>
          <w:rFonts w:ascii="Times New Roman" w:hAnsi="Times New Roman" w:cs="Times New Roman"/>
          <w:sz w:val="24"/>
          <w:szCs w:val="24"/>
        </w:rPr>
        <w:t xml:space="preserve">and an ice impedance function having a power-law form </w:t>
      </w:r>
      <w:r w:rsidR="000D2D55" w:rsidRPr="00A37F88">
        <w:rPr>
          <w:rFonts w:ascii="Times New Roman" w:hAnsi="Times New Roman" w:cs="Times New Roman"/>
          <w:sz w:val="24"/>
          <w:szCs w:val="24"/>
        </w:rPr>
        <w:t>was</w:t>
      </w:r>
      <w:r w:rsidR="00A118F1" w:rsidRPr="00A37F88">
        <w:rPr>
          <w:rFonts w:ascii="Times New Roman" w:hAnsi="Times New Roman" w:cs="Times New Roman"/>
          <w:sz w:val="24"/>
          <w:szCs w:val="24"/>
        </w:rPr>
        <w:t xml:space="preserve"> incorporated</w:t>
      </w:r>
      <w:r w:rsidR="00CE6A49">
        <w:rPr>
          <w:rFonts w:ascii="Times New Roman" w:hAnsi="Times New Roman" w:cs="Times New Roman"/>
          <w:sz w:val="24"/>
          <w:szCs w:val="24"/>
        </w:rPr>
        <w:t xml:space="preserve"> in CLM</w:t>
      </w:r>
      <w:r w:rsidR="00A118F1" w:rsidRPr="00A37F88">
        <w:rPr>
          <w:rFonts w:ascii="Times New Roman" w:hAnsi="Times New Roman" w:cs="Times New Roman"/>
          <w:sz w:val="24"/>
          <w:szCs w:val="24"/>
        </w:rPr>
        <w:t xml:space="preserve"> to improve </w:t>
      </w:r>
      <w:r w:rsidR="00C82BAF">
        <w:rPr>
          <w:rFonts w:ascii="Times New Roman" w:hAnsi="Times New Roman" w:cs="Times New Roman"/>
          <w:sz w:val="24"/>
          <w:szCs w:val="24"/>
        </w:rPr>
        <w:t xml:space="preserve">the </w:t>
      </w:r>
      <w:r w:rsidR="00A118F1" w:rsidRPr="00A37F88">
        <w:rPr>
          <w:rFonts w:ascii="Times New Roman" w:hAnsi="Times New Roman" w:cs="Times New Roman"/>
          <w:sz w:val="24"/>
          <w:szCs w:val="24"/>
        </w:rPr>
        <w:t xml:space="preserve">simulation of the terrestrial hydrological cycle </w:t>
      </w:r>
      <w:r w:rsidR="00CE6A49">
        <w:rPr>
          <w:rFonts w:ascii="Times New Roman" w:hAnsi="Times New Roman" w:cs="Times New Roman"/>
          <w:sz w:val="24"/>
          <w:szCs w:val="24"/>
        </w:rPr>
        <w:t>over</w:t>
      </w:r>
      <w:r w:rsidR="00A118F1" w:rsidRPr="00A37F88">
        <w:rPr>
          <w:rFonts w:ascii="Times New Roman" w:hAnsi="Times New Roman" w:cs="Times New Roman"/>
          <w:sz w:val="24"/>
          <w:szCs w:val="24"/>
        </w:rPr>
        <w:t xml:space="preserve"> permafrost region (Swenson </w:t>
      </w:r>
      <w:r w:rsidR="00A118F1" w:rsidRPr="003E56EB">
        <w:rPr>
          <w:rFonts w:ascii="Times New Roman" w:hAnsi="Times New Roman" w:cs="Times New Roman"/>
          <w:i/>
          <w:sz w:val="24"/>
          <w:szCs w:val="24"/>
        </w:rPr>
        <w:t>et al.</w:t>
      </w:r>
      <w:r w:rsidR="00A118F1" w:rsidRPr="00A37F88">
        <w:rPr>
          <w:rFonts w:ascii="Times New Roman" w:hAnsi="Times New Roman" w:cs="Times New Roman"/>
          <w:sz w:val="24"/>
          <w:szCs w:val="24"/>
        </w:rPr>
        <w:t xml:space="preserve">, 2012). </w:t>
      </w:r>
      <w:r w:rsidR="00166662">
        <w:rPr>
          <w:rFonts w:ascii="Times New Roman" w:hAnsi="Times New Roman" w:cs="Times New Roman"/>
          <w:sz w:val="24"/>
          <w:szCs w:val="24"/>
        </w:rPr>
        <w:t xml:space="preserve">Luo </w:t>
      </w:r>
      <w:r w:rsidR="00166662" w:rsidRPr="00DD7CB1">
        <w:rPr>
          <w:rFonts w:ascii="Times New Roman" w:hAnsi="Times New Roman" w:cs="Times New Roman"/>
          <w:i/>
          <w:sz w:val="24"/>
          <w:szCs w:val="24"/>
        </w:rPr>
        <w:t>et al.</w:t>
      </w:r>
      <w:r w:rsidR="00166662">
        <w:rPr>
          <w:rFonts w:ascii="Times New Roman" w:hAnsi="Times New Roman" w:cs="Times New Roman"/>
          <w:sz w:val="24"/>
          <w:szCs w:val="24"/>
        </w:rPr>
        <w:t xml:space="preserve"> (2009) re</w:t>
      </w:r>
      <w:r w:rsidR="00166662" w:rsidRPr="00166662">
        <w:rPr>
          <w:rFonts w:ascii="Times New Roman" w:hAnsi="Times New Roman" w:cs="Times New Roman"/>
          <w:sz w:val="24"/>
          <w:szCs w:val="24"/>
        </w:rPr>
        <w:t>define</w:t>
      </w:r>
      <w:r w:rsidR="00166662">
        <w:rPr>
          <w:rFonts w:ascii="Times New Roman" w:hAnsi="Times New Roman" w:cs="Times New Roman"/>
          <w:sz w:val="24"/>
          <w:szCs w:val="24"/>
        </w:rPr>
        <w:t>d the</w:t>
      </w:r>
      <w:r w:rsidR="00166662" w:rsidRPr="00166662">
        <w:rPr>
          <w:rFonts w:ascii="Times New Roman" w:hAnsi="Times New Roman" w:cs="Times New Roman"/>
          <w:sz w:val="24"/>
          <w:szCs w:val="24"/>
        </w:rPr>
        <w:t xml:space="preserve"> maximum liquid water content</w:t>
      </w:r>
      <w:r w:rsidR="00166662">
        <w:rPr>
          <w:rFonts w:ascii="Times New Roman" w:hAnsi="Times New Roman" w:cs="Times New Roman"/>
          <w:sz w:val="24"/>
          <w:szCs w:val="24"/>
        </w:rPr>
        <w:t xml:space="preserve"> in frozen soil through </w:t>
      </w:r>
      <w:r w:rsidR="00166662" w:rsidRPr="00166662">
        <w:rPr>
          <w:rFonts w:ascii="Times New Roman" w:hAnsi="Times New Roman" w:cs="Times New Roman"/>
          <w:sz w:val="24"/>
          <w:szCs w:val="24"/>
        </w:rPr>
        <w:t>using soil matric potential</w:t>
      </w:r>
      <w:r w:rsidR="00166662">
        <w:rPr>
          <w:rFonts w:ascii="Times New Roman" w:hAnsi="Times New Roman" w:cs="Times New Roman"/>
          <w:sz w:val="24"/>
          <w:szCs w:val="24"/>
        </w:rPr>
        <w:t xml:space="preserve"> </w:t>
      </w:r>
      <w:r w:rsidR="00BD7EBE">
        <w:rPr>
          <w:rFonts w:ascii="Times New Roman" w:hAnsi="Times New Roman" w:cs="Times New Roman"/>
          <w:sz w:val="24"/>
          <w:szCs w:val="24"/>
        </w:rPr>
        <w:t xml:space="preserve">to </w:t>
      </w:r>
      <w:r w:rsidR="00166662">
        <w:rPr>
          <w:rFonts w:ascii="Times New Roman" w:hAnsi="Times New Roman" w:cs="Times New Roman"/>
          <w:sz w:val="24"/>
          <w:szCs w:val="24"/>
        </w:rPr>
        <w:t>improve performance of CoLM in simulations of soil temperature and mois</w:t>
      </w:r>
      <w:r w:rsidR="007C4564">
        <w:rPr>
          <w:rFonts w:ascii="Times New Roman" w:hAnsi="Times New Roman" w:cs="Times New Roman"/>
          <w:sz w:val="24"/>
          <w:szCs w:val="24"/>
        </w:rPr>
        <w:t>t</w:t>
      </w:r>
      <w:r w:rsidR="00166662">
        <w:rPr>
          <w:rFonts w:ascii="Times New Roman" w:hAnsi="Times New Roman" w:cs="Times New Roman"/>
          <w:sz w:val="24"/>
          <w:szCs w:val="24"/>
        </w:rPr>
        <w:t>u</w:t>
      </w:r>
      <w:r w:rsidR="007C4564">
        <w:rPr>
          <w:rFonts w:ascii="Times New Roman" w:hAnsi="Times New Roman" w:cs="Times New Roman"/>
          <w:sz w:val="24"/>
          <w:szCs w:val="24"/>
        </w:rPr>
        <w:t>r</w:t>
      </w:r>
      <w:r w:rsidR="00166662">
        <w:rPr>
          <w:rFonts w:ascii="Times New Roman" w:hAnsi="Times New Roman" w:cs="Times New Roman"/>
          <w:sz w:val="24"/>
          <w:szCs w:val="24"/>
        </w:rPr>
        <w:t>e.</w:t>
      </w:r>
      <w:r w:rsidR="00166662" w:rsidRPr="00166662" w:rsidDel="00E41892">
        <w:rPr>
          <w:rFonts w:ascii="Times New Roman" w:hAnsi="Times New Roman" w:cs="Times New Roman"/>
          <w:sz w:val="24"/>
          <w:szCs w:val="24"/>
        </w:rPr>
        <w:t xml:space="preserve"> </w:t>
      </w:r>
      <w:r w:rsidR="00B25457">
        <w:rPr>
          <w:rFonts w:ascii="Times New Roman" w:hAnsi="Times New Roman" w:cs="Times New Roman"/>
          <w:sz w:val="24"/>
          <w:szCs w:val="24"/>
        </w:rPr>
        <w:t>T</w:t>
      </w:r>
      <w:r w:rsidR="00800DD7">
        <w:rPr>
          <w:rFonts w:ascii="Times New Roman" w:hAnsi="Times New Roman" w:cs="Times New Roman"/>
          <w:sz w:val="24"/>
          <w:szCs w:val="24"/>
        </w:rPr>
        <w:t>he parameterizations in Noah-MP have been</w:t>
      </w:r>
      <w:r w:rsidR="00B25457">
        <w:rPr>
          <w:rFonts w:ascii="Times New Roman" w:hAnsi="Times New Roman" w:cs="Times New Roman"/>
          <w:sz w:val="24"/>
          <w:szCs w:val="24"/>
        </w:rPr>
        <w:t xml:space="preserve"> also</w:t>
      </w:r>
      <w:r w:rsidR="00800DD7">
        <w:rPr>
          <w:rFonts w:ascii="Times New Roman" w:hAnsi="Times New Roman" w:cs="Times New Roman"/>
          <w:sz w:val="24"/>
          <w:szCs w:val="24"/>
        </w:rPr>
        <w:t xml:space="preserve"> greatly developed (e.g.,</w:t>
      </w:r>
      <w:r w:rsidR="00CD6FCC">
        <w:rPr>
          <w:rFonts w:ascii="Times New Roman" w:hAnsi="Times New Roman" w:cs="Times New Roman"/>
          <w:sz w:val="24"/>
          <w:szCs w:val="24"/>
        </w:rPr>
        <w:t xml:space="preserve"> Gao </w:t>
      </w:r>
      <w:r w:rsidR="00CD6FCC" w:rsidRPr="00DD7CB1">
        <w:rPr>
          <w:rFonts w:ascii="Times New Roman" w:hAnsi="Times New Roman" w:cs="Times New Roman"/>
          <w:i/>
          <w:sz w:val="24"/>
          <w:szCs w:val="24"/>
        </w:rPr>
        <w:t>et al.</w:t>
      </w:r>
      <w:r w:rsidR="00CD6FCC">
        <w:rPr>
          <w:rFonts w:ascii="Times New Roman" w:hAnsi="Times New Roman" w:cs="Times New Roman"/>
          <w:sz w:val="24"/>
          <w:szCs w:val="24"/>
        </w:rPr>
        <w:t>, 2015;</w:t>
      </w:r>
      <w:r w:rsidR="00800DD7">
        <w:rPr>
          <w:rFonts w:ascii="Times New Roman" w:hAnsi="Times New Roman" w:cs="Times New Roman"/>
          <w:sz w:val="24"/>
          <w:szCs w:val="24"/>
        </w:rPr>
        <w:t xml:space="preserve"> Zhang </w:t>
      </w:r>
      <w:r w:rsidR="00800DD7" w:rsidRPr="00DD7CB1">
        <w:rPr>
          <w:rFonts w:ascii="Times New Roman" w:hAnsi="Times New Roman" w:cs="Times New Roman"/>
          <w:i/>
          <w:sz w:val="24"/>
          <w:szCs w:val="24"/>
        </w:rPr>
        <w:t>et al.</w:t>
      </w:r>
      <w:r w:rsidR="00800DD7">
        <w:rPr>
          <w:rFonts w:ascii="Times New Roman" w:hAnsi="Times New Roman" w:cs="Times New Roman"/>
          <w:sz w:val="24"/>
          <w:szCs w:val="24"/>
        </w:rPr>
        <w:t xml:space="preserve">, 2016; Zheng </w:t>
      </w:r>
      <w:r w:rsidR="00800DD7" w:rsidRPr="00DD7CB1">
        <w:rPr>
          <w:rFonts w:ascii="Times New Roman" w:hAnsi="Times New Roman" w:cs="Times New Roman"/>
          <w:i/>
          <w:sz w:val="24"/>
          <w:szCs w:val="24"/>
        </w:rPr>
        <w:t>et al.</w:t>
      </w:r>
      <w:r w:rsidR="00800DD7">
        <w:rPr>
          <w:rFonts w:ascii="Times New Roman" w:hAnsi="Times New Roman" w:cs="Times New Roman"/>
          <w:sz w:val="24"/>
          <w:szCs w:val="24"/>
        </w:rPr>
        <w:t xml:space="preserve">, </w:t>
      </w:r>
      <w:r w:rsidR="00E41892">
        <w:rPr>
          <w:rFonts w:ascii="Times New Roman" w:hAnsi="Times New Roman" w:cs="Times New Roman"/>
          <w:sz w:val="24"/>
          <w:szCs w:val="24"/>
        </w:rPr>
        <w:t xml:space="preserve">2017; Sun </w:t>
      </w:r>
      <w:r w:rsidR="00E41892" w:rsidRPr="00DD7CB1">
        <w:rPr>
          <w:rFonts w:ascii="Times New Roman" w:hAnsi="Times New Roman" w:cs="Times New Roman"/>
          <w:i/>
          <w:sz w:val="24"/>
          <w:szCs w:val="24"/>
        </w:rPr>
        <w:t>et al.</w:t>
      </w:r>
      <w:r w:rsidR="00E41892">
        <w:rPr>
          <w:rFonts w:ascii="Times New Roman" w:hAnsi="Times New Roman" w:cs="Times New Roman"/>
          <w:sz w:val="24"/>
          <w:szCs w:val="24"/>
        </w:rPr>
        <w:t>, 2021</w:t>
      </w:r>
      <w:r w:rsidR="00800DD7">
        <w:rPr>
          <w:rFonts w:ascii="Times New Roman" w:hAnsi="Times New Roman" w:cs="Times New Roman"/>
          <w:sz w:val="24"/>
          <w:szCs w:val="24"/>
        </w:rPr>
        <w:t>)</w:t>
      </w:r>
      <w:r w:rsidR="00E71D5C">
        <w:rPr>
          <w:rFonts w:ascii="Times New Roman" w:hAnsi="Times New Roman" w:cs="Times New Roman"/>
          <w:sz w:val="24"/>
          <w:szCs w:val="24"/>
        </w:rPr>
        <w:t>.</w:t>
      </w:r>
      <w:r w:rsidR="00CD6FCC">
        <w:rPr>
          <w:rFonts w:ascii="Times New Roman" w:hAnsi="Times New Roman" w:cs="Times New Roman"/>
          <w:sz w:val="24"/>
          <w:szCs w:val="24"/>
        </w:rPr>
        <w:t xml:space="preserve"> </w:t>
      </w:r>
      <w:r w:rsidR="00367FB8">
        <w:rPr>
          <w:rFonts w:ascii="Times New Roman" w:hAnsi="Times New Roman" w:cs="Times New Roman"/>
          <w:sz w:val="24"/>
          <w:szCs w:val="24"/>
        </w:rPr>
        <w:t xml:space="preserve">For example, </w:t>
      </w:r>
      <w:r w:rsidR="00EC4C21">
        <w:rPr>
          <w:rFonts w:ascii="Times New Roman" w:hAnsi="Times New Roman" w:cs="Times New Roman"/>
          <w:sz w:val="24"/>
          <w:szCs w:val="24"/>
        </w:rPr>
        <w:t xml:space="preserve">Gao </w:t>
      </w:r>
      <w:r w:rsidR="00EC4C21" w:rsidRPr="00DD7CB1">
        <w:rPr>
          <w:rFonts w:ascii="Times New Roman" w:hAnsi="Times New Roman" w:cs="Times New Roman"/>
          <w:i/>
          <w:sz w:val="24"/>
          <w:szCs w:val="24"/>
        </w:rPr>
        <w:t>et al.</w:t>
      </w:r>
      <w:r w:rsidR="00EC4C21">
        <w:rPr>
          <w:rFonts w:ascii="Times New Roman" w:hAnsi="Times New Roman" w:cs="Times New Roman"/>
          <w:sz w:val="24"/>
          <w:szCs w:val="24"/>
        </w:rPr>
        <w:t xml:space="preserve"> (2015) </w:t>
      </w:r>
      <w:r w:rsidR="00EC4C21">
        <w:rPr>
          <w:rFonts w:ascii="Times New Roman" w:hAnsi="Times New Roman" w:cs="Times New Roman"/>
          <w:sz w:val="24"/>
          <w:szCs w:val="24"/>
        </w:rPr>
        <w:lastRenderedPageBreak/>
        <w:t>considered the v</w:t>
      </w:r>
      <w:r w:rsidR="00EC4C21" w:rsidRPr="00EC4C21">
        <w:rPr>
          <w:rFonts w:ascii="Times New Roman" w:hAnsi="Times New Roman" w:cs="Times New Roman"/>
          <w:sz w:val="24"/>
          <w:szCs w:val="24"/>
        </w:rPr>
        <w:t>ertical heterogeneity in soil layers</w:t>
      </w:r>
      <w:r w:rsidR="00EC4C21">
        <w:rPr>
          <w:rFonts w:ascii="Times New Roman" w:hAnsi="Times New Roman" w:cs="Times New Roman"/>
          <w:sz w:val="24"/>
          <w:szCs w:val="24"/>
        </w:rPr>
        <w:t xml:space="preserve"> </w:t>
      </w:r>
      <w:r w:rsidR="00E41892">
        <w:rPr>
          <w:rFonts w:ascii="Times New Roman" w:hAnsi="Times New Roman" w:cs="Times New Roman"/>
          <w:sz w:val="24"/>
          <w:szCs w:val="24"/>
        </w:rPr>
        <w:t xml:space="preserve">through including </w:t>
      </w:r>
      <w:r w:rsidR="00E41892" w:rsidRPr="00E41892">
        <w:rPr>
          <w:rFonts w:ascii="Times New Roman" w:hAnsi="Times New Roman" w:cs="Times New Roman"/>
          <w:sz w:val="24"/>
          <w:szCs w:val="24"/>
        </w:rPr>
        <w:t>rhizosphere impact</w:t>
      </w:r>
      <w:r w:rsidR="00E41892">
        <w:rPr>
          <w:rFonts w:ascii="Times New Roman" w:hAnsi="Times New Roman" w:cs="Times New Roman"/>
          <w:sz w:val="24"/>
          <w:szCs w:val="24"/>
        </w:rPr>
        <w:t xml:space="preserve">s on </w:t>
      </w:r>
      <w:r w:rsidR="00E41892" w:rsidRPr="00E41892">
        <w:rPr>
          <w:rFonts w:ascii="Times New Roman" w:hAnsi="Times New Roman" w:cs="Times New Roman"/>
          <w:sz w:val="24"/>
          <w:szCs w:val="24"/>
        </w:rPr>
        <w:t>saturated conductivity</w:t>
      </w:r>
      <w:r w:rsidR="00E41892">
        <w:rPr>
          <w:rFonts w:ascii="Times New Roman" w:hAnsi="Times New Roman" w:cs="Times New Roman"/>
          <w:sz w:val="24"/>
          <w:szCs w:val="24"/>
        </w:rPr>
        <w:t xml:space="preserve"> and improved the simulations of Noah-MP in </w:t>
      </w:r>
      <w:r w:rsidR="00E41892" w:rsidRPr="00E41892">
        <w:rPr>
          <w:rFonts w:ascii="Times New Roman" w:hAnsi="Times New Roman" w:cs="Times New Roman"/>
          <w:sz w:val="24"/>
          <w:szCs w:val="24"/>
        </w:rPr>
        <w:t xml:space="preserve">central </w:t>
      </w:r>
      <w:r w:rsidR="00E41892">
        <w:rPr>
          <w:rFonts w:ascii="Times New Roman" w:hAnsi="Times New Roman" w:cs="Times New Roman"/>
          <w:sz w:val="24"/>
          <w:szCs w:val="24"/>
        </w:rPr>
        <w:t xml:space="preserve">TP. Zheng </w:t>
      </w:r>
      <w:r w:rsidR="00E41892" w:rsidRPr="00DD7CB1">
        <w:rPr>
          <w:rFonts w:ascii="Times New Roman" w:hAnsi="Times New Roman" w:cs="Times New Roman"/>
          <w:i/>
          <w:sz w:val="24"/>
          <w:szCs w:val="24"/>
        </w:rPr>
        <w:t>et al.</w:t>
      </w:r>
      <w:r w:rsidR="00E41892">
        <w:rPr>
          <w:rFonts w:ascii="Times New Roman" w:hAnsi="Times New Roman" w:cs="Times New Roman"/>
          <w:sz w:val="24"/>
          <w:szCs w:val="24"/>
        </w:rPr>
        <w:t xml:space="preserve"> (2017) </w:t>
      </w:r>
      <w:r w:rsidR="00E41892" w:rsidRPr="00E41892">
        <w:rPr>
          <w:rFonts w:ascii="Times New Roman" w:hAnsi="Times New Roman" w:cs="Times New Roman"/>
          <w:sz w:val="24"/>
          <w:szCs w:val="24"/>
        </w:rPr>
        <w:t>modified</w:t>
      </w:r>
      <w:r w:rsidR="00E41892">
        <w:rPr>
          <w:rFonts w:ascii="Times New Roman" w:hAnsi="Times New Roman" w:cs="Times New Roman"/>
          <w:sz w:val="24"/>
          <w:szCs w:val="24"/>
        </w:rPr>
        <w:t xml:space="preserve"> the</w:t>
      </w:r>
      <w:r w:rsidR="00E41892" w:rsidRPr="00E41892">
        <w:rPr>
          <w:rFonts w:ascii="Times New Roman" w:hAnsi="Times New Roman" w:cs="Times New Roman"/>
          <w:sz w:val="24"/>
          <w:szCs w:val="24"/>
        </w:rPr>
        <w:t xml:space="preserve"> hydraulic parameterization</w:t>
      </w:r>
      <w:r w:rsidR="00E41892">
        <w:rPr>
          <w:rFonts w:ascii="Times New Roman" w:hAnsi="Times New Roman" w:cs="Times New Roman"/>
          <w:sz w:val="24"/>
          <w:szCs w:val="24"/>
        </w:rPr>
        <w:t xml:space="preserve"> and resolved </w:t>
      </w:r>
      <w:r w:rsidR="00E41892" w:rsidRPr="00E41892">
        <w:rPr>
          <w:rFonts w:ascii="Times New Roman" w:hAnsi="Times New Roman" w:cs="Times New Roman"/>
          <w:sz w:val="24"/>
          <w:szCs w:val="24"/>
        </w:rPr>
        <w:t xml:space="preserve">the soil moisture underestimation in the upper layer under wet conditions </w:t>
      </w:r>
      <w:r w:rsidR="00E41892">
        <w:rPr>
          <w:rFonts w:ascii="Times New Roman" w:hAnsi="Times New Roman" w:cs="Times New Roman"/>
          <w:sz w:val="24"/>
          <w:szCs w:val="24"/>
        </w:rPr>
        <w:t>over s</w:t>
      </w:r>
      <w:r w:rsidR="00E41892" w:rsidRPr="00E41892">
        <w:rPr>
          <w:rFonts w:ascii="Times New Roman" w:hAnsi="Times New Roman" w:cs="Times New Roman"/>
          <w:sz w:val="24"/>
          <w:szCs w:val="24"/>
        </w:rPr>
        <w:t>ource</w:t>
      </w:r>
      <w:r w:rsidR="00E41892">
        <w:rPr>
          <w:rFonts w:ascii="Times New Roman" w:hAnsi="Times New Roman" w:cs="Times New Roman"/>
          <w:sz w:val="24"/>
          <w:szCs w:val="24"/>
        </w:rPr>
        <w:t xml:space="preserve"> region of </w:t>
      </w:r>
      <w:r w:rsidR="00E41892" w:rsidRPr="00E41892">
        <w:rPr>
          <w:rFonts w:ascii="Times New Roman" w:hAnsi="Times New Roman" w:cs="Times New Roman"/>
          <w:sz w:val="24"/>
          <w:szCs w:val="24"/>
        </w:rPr>
        <w:t>Yellow River</w:t>
      </w:r>
      <w:r w:rsidR="00E41892">
        <w:rPr>
          <w:rFonts w:ascii="Times New Roman" w:hAnsi="Times New Roman" w:cs="Times New Roman"/>
          <w:sz w:val="24"/>
          <w:szCs w:val="24"/>
        </w:rPr>
        <w:t>.</w:t>
      </w:r>
      <w:r w:rsidR="00EC4C21">
        <w:rPr>
          <w:rFonts w:ascii="Times New Roman" w:hAnsi="Times New Roman" w:cs="Times New Roman"/>
          <w:sz w:val="24"/>
          <w:szCs w:val="24"/>
        </w:rPr>
        <w:t xml:space="preserve"> </w:t>
      </w:r>
      <w:r w:rsidR="002D6E10">
        <w:rPr>
          <w:rFonts w:ascii="Times New Roman" w:hAnsi="Times New Roman" w:cs="Times New Roman"/>
          <w:sz w:val="24"/>
          <w:szCs w:val="24"/>
        </w:rPr>
        <w:t>These</w:t>
      </w:r>
      <w:r w:rsidR="00CD7DE4">
        <w:rPr>
          <w:rFonts w:ascii="Times New Roman" w:hAnsi="Times New Roman" w:cs="Times New Roman"/>
          <w:sz w:val="24"/>
          <w:szCs w:val="24"/>
        </w:rPr>
        <w:t xml:space="preserve"> great efforts on parameterizations improvements</w:t>
      </w:r>
      <w:r w:rsidR="00CD7DE4" w:rsidRPr="00372500">
        <w:rPr>
          <w:rFonts w:ascii="Times New Roman" w:hAnsi="Times New Roman" w:cs="Times New Roman"/>
          <w:sz w:val="24"/>
          <w:szCs w:val="24"/>
        </w:rPr>
        <w:t xml:space="preserve"> </w:t>
      </w:r>
      <w:r w:rsidR="00372500" w:rsidRPr="00372500">
        <w:rPr>
          <w:rFonts w:ascii="Times New Roman" w:hAnsi="Times New Roman" w:cs="Times New Roman"/>
          <w:sz w:val="24"/>
          <w:szCs w:val="24"/>
        </w:rPr>
        <w:t xml:space="preserve">make the </w:t>
      </w:r>
      <w:r w:rsidR="00CD7DE4">
        <w:rPr>
          <w:rFonts w:ascii="Times New Roman" w:hAnsi="Times New Roman" w:cs="Times New Roman"/>
          <w:sz w:val="24"/>
          <w:szCs w:val="24"/>
        </w:rPr>
        <w:t>LSMs</w:t>
      </w:r>
      <w:r w:rsidR="00372500" w:rsidRPr="00372500">
        <w:rPr>
          <w:rFonts w:ascii="Times New Roman" w:hAnsi="Times New Roman" w:cs="Times New Roman"/>
          <w:sz w:val="24"/>
          <w:szCs w:val="24"/>
        </w:rPr>
        <w:t xml:space="preserve"> </w:t>
      </w:r>
      <w:r w:rsidR="00CD7DE4">
        <w:rPr>
          <w:rFonts w:ascii="Times New Roman" w:hAnsi="Times New Roman" w:cs="Times New Roman"/>
          <w:sz w:val="24"/>
          <w:szCs w:val="24"/>
        </w:rPr>
        <w:t>owning</w:t>
      </w:r>
      <w:r w:rsidR="00372500" w:rsidRPr="00372500">
        <w:rPr>
          <w:rFonts w:ascii="Times New Roman" w:hAnsi="Times New Roman" w:cs="Times New Roman"/>
          <w:sz w:val="24"/>
          <w:szCs w:val="24"/>
        </w:rPr>
        <w:t xml:space="preserve"> high-performance in land surface process simulations</w:t>
      </w:r>
      <w:r w:rsidR="00CD7DE4">
        <w:rPr>
          <w:rFonts w:ascii="Times New Roman" w:hAnsi="Times New Roman" w:cs="Times New Roman"/>
          <w:sz w:val="24"/>
          <w:szCs w:val="24"/>
        </w:rPr>
        <w:t xml:space="preserve"> over cold region.</w:t>
      </w:r>
      <w:r w:rsidR="00372500" w:rsidRPr="00372500">
        <w:rPr>
          <w:rFonts w:ascii="Times New Roman" w:hAnsi="Times New Roman" w:cs="Times New Roman"/>
          <w:sz w:val="24"/>
          <w:szCs w:val="24"/>
        </w:rPr>
        <w:t xml:space="preserve"> </w:t>
      </w:r>
      <w:r w:rsidR="00705660">
        <w:rPr>
          <w:rFonts w:ascii="Times New Roman" w:hAnsi="Times New Roman" w:cs="Times New Roman"/>
          <w:sz w:val="24"/>
          <w:szCs w:val="24"/>
        </w:rPr>
        <w:t>Nevertheless, each LSM has its</w:t>
      </w:r>
      <w:r w:rsidR="00705660" w:rsidRPr="00705660">
        <w:rPr>
          <w:rFonts w:ascii="Times New Roman" w:hAnsi="Times New Roman" w:cs="Times New Roman"/>
          <w:sz w:val="24"/>
          <w:szCs w:val="24"/>
        </w:rPr>
        <w:t xml:space="preserve"> respective advantages and shortcomings</w:t>
      </w:r>
      <w:r w:rsidR="00705660">
        <w:rPr>
          <w:rFonts w:ascii="Times New Roman" w:hAnsi="Times New Roman" w:cs="Times New Roman"/>
          <w:sz w:val="24"/>
          <w:szCs w:val="24"/>
        </w:rPr>
        <w:t>, d</w:t>
      </w:r>
      <w:r w:rsidR="00CD7DE4" w:rsidRPr="00154B1C">
        <w:rPr>
          <w:rFonts w:ascii="Times New Roman" w:hAnsi="Times New Roman" w:cs="Times New Roman"/>
          <w:sz w:val="24"/>
          <w:szCs w:val="24"/>
        </w:rPr>
        <w:t>ue to the physical framework differences among LSMs, such as the dividing of soil layers</w:t>
      </w:r>
      <w:r w:rsidR="00B25457" w:rsidRPr="00154B1C">
        <w:rPr>
          <w:rFonts w:ascii="Times New Roman" w:hAnsi="Times New Roman" w:cs="Times New Roman"/>
          <w:sz w:val="24"/>
          <w:szCs w:val="24"/>
        </w:rPr>
        <w:t>,</w:t>
      </w:r>
      <w:r w:rsidR="00CD7DE4" w:rsidRPr="00154B1C">
        <w:rPr>
          <w:rFonts w:ascii="Times New Roman" w:hAnsi="Times New Roman" w:cs="Times New Roman"/>
          <w:sz w:val="24"/>
          <w:szCs w:val="24"/>
        </w:rPr>
        <w:t xml:space="preserve"> whether the parameterization improvement based on a particular LSM is suitable for the other model </w:t>
      </w:r>
      <w:r w:rsidR="00154B1C">
        <w:rPr>
          <w:rFonts w:ascii="Times New Roman" w:hAnsi="Times New Roman" w:cs="Times New Roman"/>
          <w:sz w:val="24"/>
          <w:szCs w:val="24"/>
        </w:rPr>
        <w:t>should be further investigated</w:t>
      </w:r>
      <w:r w:rsidR="00CD7DE4" w:rsidRPr="00154B1C">
        <w:rPr>
          <w:rFonts w:ascii="Times New Roman" w:hAnsi="Times New Roman" w:cs="Times New Roman"/>
          <w:sz w:val="24"/>
          <w:szCs w:val="24"/>
        </w:rPr>
        <w:t>.</w:t>
      </w:r>
    </w:p>
    <w:p w14:paraId="16D89A4B" w14:textId="60E6A81C" w:rsidR="007A76FD" w:rsidRPr="00A37F88" w:rsidRDefault="00D82F45"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Owing to the</w:t>
      </w:r>
      <w:r w:rsidR="00D66202" w:rsidRPr="00D66202">
        <w:rPr>
          <w:rFonts w:ascii="Times New Roman" w:hAnsi="Times New Roman" w:cs="Times New Roman"/>
          <w:sz w:val="24"/>
          <w:szCs w:val="24"/>
        </w:rPr>
        <w:t xml:space="preserve"> scarce</w:t>
      </w:r>
      <w:r w:rsidR="00D66202">
        <w:rPr>
          <w:rFonts w:ascii="Times New Roman" w:hAnsi="Times New Roman" w:cs="Times New Roman"/>
          <w:sz w:val="24"/>
          <w:szCs w:val="24"/>
        </w:rPr>
        <w:t xml:space="preserve"> and </w:t>
      </w:r>
      <w:r w:rsidRPr="00D82F45">
        <w:rPr>
          <w:rFonts w:ascii="Times New Roman" w:hAnsi="Times New Roman" w:cs="Times New Roman"/>
          <w:sz w:val="24"/>
          <w:szCs w:val="24"/>
        </w:rPr>
        <w:t>uneven distribution of observations</w:t>
      </w:r>
      <w:r w:rsidR="00D66202">
        <w:rPr>
          <w:rFonts w:ascii="Times New Roman" w:hAnsi="Times New Roman" w:cs="Times New Roman"/>
          <w:sz w:val="24"/>
          <w:szCs w:val="24"/>
        </w:rPr>
        <w:t xml:space="preserve"> in cold region, a</w:t>
      </w:r>
      <w:r w:rsidR="00AD240E" w:rsidRPr="00AD240E">
        <w:rPr>
          <w:rFonts w:ascii="Times New Roman" w:hAnsi="Times New Roman" w:cs="Times New Roman"/>
          <w:sz w:val="24"/>
          <w:szCs w:val="24"/>
        </w:rPr>
        <w:t>ssessment</w:t>
      </w:r>
      <w:r w:rsidR="00B25457">
        <w:rPr>
          <w:rFonts w:ascii="Times New Roman" w:hAnsi="Times New Roman" w:cs="Times New Roman"/>
          <w:sz w:val="24"/>
          <w:szCs w:val="24"/>
        </w:rPr>
        <w:t xml:space="preserve"> and improvement</w:t>
      </w:r>
      <w:r w:rsidR="00B25457" w:rsidRPr="0096630F">
        <w:rPr>
          <w:rFonts w:ascii="Times New Roman" w:hAnsi="Times New Roman" w:cs="Times New Roman"/>
          <w:sz w:val="24"/>
          <w:szCs w:val="24"/>
        </w:rPr>
        <w:t xml:space="preserve"> of </w:t>
      </w:r>
      <w:r w:rsidR="00AD240E" w:rsidRPr="0096630F">
        <w:rPr>
          <w:rFonts w:ascii="Times New Roman" w:hAnsi="Times New Roman" w:cs="Times New Roman"/>
          <w:sz w:val="24"/>
          <w:szCs w:val="24"/>
        </w:rPr>
        <w:t>LSMs</w:t>
      </w:r>
      <w:r w:rsidR="0096630F" w:rsidRPr="0096630F">
        <w:rPr>
          <w:rFonts w:ascii="Times New Roman" w:hAnsi="Times New Roman" w:cs="Times New Roman"/>
          <w:sz w:val="24"/>
          <w:szCs w:val="24"/>
        </w:rPr>
        <w:t>´</w:t>
      </w:r>
      <w:r w:rsidR="00AD240E" w:rsidRPr="0096630F">
        <w:rPr>
          <w:rFonts w:ascii="Times New Roman" w:hAnsi="Times New Roman" w:cs="Times New Roman"/>
          <w:sz w:val="24"/>
          <w:szCs w:val="24"/>
        </w:rPr>
        <w:t xml:space="preserve"> performances </w:t>
      </w:r>
      <w:r w:rsidR="00B25457" w:rsidRPr="0096630F">
        <w:rPr>
          <w:rFonts w:ascii="Times New Roman" w:hAnsi="Times New Roman" w:cs="Times New Roman"/>
          <w:sz w:val="24"/>
          <w:szCs w:val="24"/>
        </w:rPr>
        <w:t>general</w:t>
      </w:r>
      <w:r w:rsidR="00B25457">
        <w:rPr>
          <w:rFonts w:ascii="Times New Roman" w:hAnsi="Times New Roman" w:cs="Times New Roman"/>
          <w:sz w:val="24"/>
          <w:szCs w:val="24"/>
        </w:rPr>
        <w:t>ly focused on the</w:t>
      </w:r>
      <w:r w:rsidR="00651C17">
        <w:rPr>
          <w:rFonts w:ascii="Times New Roman" w:hAnsi="Times New Roman" w:cs="Times New Roman"/>
          <w:sz w:val="24"/>
          <w:szCs w:val="24"/>
        </w:rPr>
        <w:t xml:space="preserve"> </w:t>
      </w:r>
      <w:r w:rsidR="00D66202">
        <w:rPr>
          <w:rFonts w:ascii="Times New Roman" w:hAnsi="Times New Roman" w:cs="Times New Roman"/>
          <w:sz w:val="24"/>
          <w:szCs w:val="24"/>
        </w:rPr>
        <w:t xml:space="preserve">frozen soil water-heat transport </w:t>
      </w:r>
      <w:r w:rsidR="00651C17">
        <w:rPr>
          <w:rFonts w:ascii="Times New Roman" w:hAnsi="Times New Roman" w:cs="Times New Roman"/>
          <w:sz w:val="24"/>
          <w:szCs w:val="24"/>
        </w:rPr>
        <w:t xml:space="preserve">simulations in </w:t>
      </w:r>
      <w:r w:rsidR="00B25457">
        <w:rPr>
          <w:rFonts w:ascii="Times New Roman" w:hAnsi="Times New Roman" w:cs="Times New Roman"/>
          <w:sz w:val="24"/>
          <w:szCs w:val="24"/>
        </w:rPr>
        <w:t>single-point</w:t>
      </w:r>
      <w:r w:rsidR="00AD240E">
        <w:rPr>
          <w:rFonts w:ascii="Times New Roman" w:hAnsi="Times New Roman" w:cs="Times New Roman"/>
          <w:sz w:val="24"/>
          <w:szCs w:val="24"/>
        </w:rPr>
        <w:t xml:space="preserve"> site or </w:t>
      </w:r>
      <w:r w:rsidR="00AD240E" w:rsidRPr="00AD240E">
        <w:rPr>
          <w:rFonts w:ascii="Times New Roman" w:hAnsi="Times New Roman" w:cs="Times New Roman"/>
          <w:sz w:val="24"/>
          <w:szCs w:val="24"/>
        </w:rPr>
        <w:t xml:space="preserve">local </w:t>
      </w:r>
      <w:r w:rsidR="00651C17">
        <w:rPr>
          <w:rFonts w:ascii="Times New Roman" w:hAnsi="Times New Roman" w:cs="Times New Roman"/>
          <w:sz w:val="24"/>
          <w:szCs w:val="24"/>
        </w:rPr>
        <w:t>scale</w:t>
      </w:r>
      <w:r w:rsidR="00B25457">
        <w:rPr>
          <w:rFonts w:ascii="Times New Roman" w:hAnsi="Times New Roman" w:cs="Times New Roman"/>
          <w:sz w:val="24"/>
          <w:szCs w:val="24"/>
        </w:rPr>
        <w:t>. D</w:t>
      </w:r>
      <w:r w:rsidR="00367FB8" w:rsidRPr="00A37F88">
        <w:rPr>
          <w:rFonts w:ascii="Times New Roman" w:hAnsi="Times New Roman" w:cs="Times New Roman"/>
          <w:sz w:val="24"/>
          <w:szCs w:val="24"/>
        </w:rPr>
        <w:t>ue to the complexity</w:t>
      </w:r>
      <w:r w:rsidR="00B25457">
        <w:rPr>
          <w:rFonts w:ascii="Times New Roman" w:hAnsi="Times New Roman" w:cs="Times New Roman"/>
          <w:sz w:val="24"/>
          <w:szCs w:val="24"/>
        </w:rPr>
        <w:t xml:space="preserve"> and </w:t>
      </w:r>
      <w:r w:rsidR="00B25457" w:rsidRPr="00B25457">
        <w:rPr>
          <w:rFonts w:ascii="Times New Roman" w:hAnsi="Times New Roman" w:cs="Times New Roman"/>
          <w:sz w:val="24"/>
          <w:szCs w:val="24"/>
        </w:rPr>
        <w:t>heterogeneity</w:t>
      </w:r>
      <w:r w:rsidR="00367FB8" w:rsidRPr="00A37F88">
        <w:rPr>
          <w:rFonts w:ascii="Times New Roman" w:hAnsi="Times New Roman" w:cs="Times New Roman"/>
          <w:sz w:val="24"/>
          <w:szCs w:val="24"/>
        </w:rPr>
        <w:t xml:space="preserve"> of</w:t>
      </w:r>
      <w:r w:rsidR="00B25457">
        <w:rPr>
          <w:rFonts w:ascii="Times New Roman" w:hAnsi="Times New Roman" w:cs="Times New Roman"/>
          <w:sz w:val="24"/>
          <w:szCs w:val="24"/>
        </w:rPr>
        <w:t xml:space="preserve"> soil hydrothermal regime in </w:t>
      </w:r>
      <w:r w:rsidR="00B25457" w:rsidRPr="00B25457">
        <w:rPr>
          <w:rFonts w:ascii="Times New Roman" w:hAnsi="Times New Roman" w:cs="Times New Roman"/>
          <w:sz w:val="24"/>
          <w:szCs w:val="24"/>
        </w:rPr>
        <w:t>different land condition</w:t>
      </w:r>
      <w:r w:rsidR="00B25457">
        <w:rPr>
          <w:rFonts w:ascii="Times New Roman" w:hAnsi="Times New Roman" w:cs="Times New Roman"/>
          <w:sz w:val="24"/>
          <w:szCs w:val="24"/>
        </w:rPr>
        <w:t xml:space="preserve">, </w:t>
      </w:r>
      <w:r w:rsidR="007A76FD" w:rsidRPr="00A37F88">
        <w:rPr>
          <w:rFonts w:ascii="Times New Roman" w:hAnsi="Times New Roman" w:cs="Times New Roman"/>
          <w:sz w:val="24"/>
          <w:szCs w:val="24"/>
        </w:rPr>
        <w:t xml:space="preserve">large </w:t>
      </w:r>
      <w:r w:rsidR="006A2C6F" w:rsidRPr="00A37F88">
        <w:rPr>
          <w:rFonts w:ascii="Times New Roman" w:hAnsi="Times New Roman" w:cs="Times New Roman"/>
          <w:sz w:val="24"/>
          <w:szCs w:val="24"/>
        </w:rPr>
        <w:t>biases</w:t>
      </w:r>
      <w:r w:rsidR="0008302E">
        <w:rPr>
          <w:rFonts w:ascii="Times New Roman" w:hAnsi="Times New Roman" w:cs="Times New Roman"/>
          <w:sz w:val="24"/>
          <w:szCs w:val="24"/>
        </w:rPr>
        <w:t xml:space="preserve"> still</w:t>
      </w:r>
      <w:r w:rsidR="006A2C6F" w:rsidRPr="00A37F88">
        <w:rPr>
          <w:rFonts w:ascii="Times New Roman" w:hAnsi="Times New Roman" w:cs="Times New Roman"/>
          <w:sz w:val="24"/>
          <w:szCs w:val="24"/>
        </w:rPr>
        <w:t xml:space="preserve"> </w:t>
      </w:r>
      <w:r w:rsidR="00A454D2">
        <w:rPr>
          <w:rFonts w:ascii="Times New Roman" w:hAnsi="Times New Roman" w:cs="Times New Roman"/>
          <w:sz w:val="24"/>
          <w:szCs w:val="24"/>
        </w:rPr>
        <w:t xml:space="preserve">remain </w:t>
      </w:r>
      <w:r w:rsidR="007A76FD" w:rsidRPr="00A37F88">
        <w:rPr>
          <w:rFonts w:ascii="Times New Roman" w:hAnsi="Times New Roman" w:cs="Times New Roman"/>
          <w:sz w:val="24"/>
          <w:szCs w:val="24"/>
        </w:rPr>
        <w:t>in the</w:t>
      </w:r>
      <w:r w:rsidR="00B25457">
        <w:rPr>
          <w:rFonts w:ascii="Times New Roman" w:hAnsi="Times New Roman" w:cs="Times New Roman"/>
          <w:sz w:val="24"/>
          <w:szCs w:val="24"/>
        </w:rPr>
        <w:t xml:space="preserve"> soil water-heat transport</w:t>
      </w:r>
      <w:r w:rsidR="007A76FD" w:rsidRPr="00A37F88">
        <w:rPr>
          <w:rFonts w:ascii="Times New Roman" w:hAnsi="Times New Roman" w:cs="Times New Roman"/>
          <w:sz w:val="24"/>
          <w:szCs w:val="24"/>
        </w:rPr>
        <w:t xml:space="preserve"> simulation</w:t>
      </w:r>
      <w:r w:rsidR="00DC03D5">
        <w:rPr>
          <w:rFonts w:ascii="Times New Roman" w:hAnsi="Times New Roman" w:cs="Times New Roman"/>
          <w:sz w:val="24"/>
          <w:szCs w:val="24"/>
        </w:rPr>
        <w:t xml:space="preserve"> </w:t>
      </w:r>
      <w:r w:rsidR="00DC03D5" w:rsidRPr="00A37F88">
        <w:rPr>
          <w:rFonts w:ascii="Times New Roman" w:hAnsi="Times New Roman" w:cs="Times New Roman"/>
          <w:sz w:val="24"/>
          <w:szCs w:val="24"/>
        </w:rPr>
        <w:t>(</w:t>
      </w:r>
      <w:r w:rsidR="00DC03D5">
        <w:rPr>
          <w:rFonts w:ascii="Times New Roman" w:hAnsi="Times New Roman" w:cs="Times New Roman"/>
          <w:sz w:val="24"/>
          <w:szCs w:val="24"/>
        </w:rPr>
        <w:t xml:space="preserve">e.g., </w:t>
      </w:r>
      <w:r w:rsidR="00DC03D5" w:rsidRPr="00A37F88">
        <w:rPr>
          <w:rFonts w:ascii="Times New Roman" w:hAnsi="Times New Roman" w:cs="Times New Roman"/>
          <w:sz w:val="24"/>
          <w:szCs w:val="24"/>
        </w:rPr>
        <w:t xml:space="preserve">Lu </w:t>
      </w:r>
      <w:r w:rsidR="00DC03D5" w:rsidRPr="003E56EB">
        <w:rPr>
          <w:rFonts w:ascii="Times New Roman" w:hAnsi="Times New Roman" w:cs="Times New Roman"/>
          <w:i/>
          <w:sz w:val="24"/>
          <w:szCs w:val="24"/>
        </w:rPr>
        <w:t>et al.</w:t>
      </w:r>
      <w:r w:rsidR="00DC03D5" w:rsidRPr="00A37F88">
        <w:rPr>
          <w:rFonts w:ascii="Times New Roman" w:hAnsi="Times New Roman" w:cs="Times New Roman"/>
          <w:sz w:val="24"/>
          <w:szCs w:val="24"/>
        </w:rPr>
        <w:t xml:space="preserve">, 2020; He </w:t>
      </w:r>
      <w:r w:rsidR="00DC03D5" w:rsidRPr="003E56EB">
        <w:rPr>
          <w:rFonts w:ascii="Times New Roman" w:hAnsi="Times New Roman" w:cs="Times New Roman"/>
          <w:i/>
          <w:sz w:val="24"/>
          <w:szCs w:val="24"/>
        </w:rPr>
        <w:t>et al.</w:t>
      </w:r>
      <w:r w:rsidR="00DC03D5" w:rsidRPr="00A37F88">
        <w:rPr>
          <w:rFonts w:ascii="Times New Roman" w:hAnsi="Times New Roman" w:cs="Times New Roman"/>
          <w:sz w:val="24"/>
          <w:szCs w:val="24"/>
        </w:rPr>
        <w:t>, 2021)</w:t>
      </w:r>
      <w:r w:rsidR="007A76FD" w:rsidRPr="00A37F88">
        <w:rPr>
          <w:rFonts w:ascii="Times New Roman" w:hAnsi="Times New Roman" w:cs="Times New Roman"/>
          <w:sz w:val="24"/>
          <w:szCs w:val="24"/>
        </w:rPr>
        <w:t>,</w:t>
      </w:r>
      <w:r w:rsidR="00B25457">
        <w:rPr>
          <w:rFonts w:ascii="Times New Roman" w:hAnsi="Times New Roman" w:cs="Times New Roman"/>
          <w:sz w:val="24"/>
          <w:szCs w:val="24"/>
        </w:rPr>
        <w:t xml:space="preserve"> especially for frozen soil in cold region,</w:t>
      </w:r>
      <w:r w:rsidR="007A76FD" w:rsidRPr="00A37F88">
        <w:rPr>
          <w:rFonts w:ascii="Times New Roman" w:hAnsi="Times New Roman" w:cs="Times New Roman"/>
          <w:sz w:val="24"/>
          <w:szCs w:val="24"/>
        </w:rPr>
        <w:t xml:space="preserve"> </w:t>
      </w:r>
      <w:r w:rsidR="00B25457">
        <w:rPr>
          <w:rFonts w:ascii="Times New Roman" w:hAnsi="Times New Roman" w:cs="Times New Roman"/>
          <w:sz w:val="24"/>
          <w:szCs w:val="24"/>
        </w:rPr>
        <w:t xml:space="preserve">which can </w:t>
      </w:r>
      <w:r w:rsidR="00A454D2">
        <w:rPr>
          <w:rFonts w:ascii="Times New Roman" w:hAnsi="Times New Roman" w:cs="Times New Roman"/>
          <w:sz w:val="24"/>
          <w:szCs w:val="24"/>
        </w:rPr>
        <w:t>caus</w:t>
      </w:r>
      <w:r w:rsidR="00B25457">
        <w:rPr>
          <w:rFonts w:ascii="Times New Roman" w:hAnsi="Times New Roman" w:cs="Times New Roman"/>
          <w:sz w:val="24"/>
          <w:szCs w:val="24"/>
        </w:rPr>
        <w:t>e</w:t>
      </w:r>
      <w:r w:rsidR="007A76FD" w:rsidRPr="00A37F88">
        <w:rPr>
          <w:rFonts w:ascii="Times New Roman" w:hAnsi="Times New Roman" w:cs="Times New Roman"/>
          <w:sz w:val="24"/>
          <w:szCs w:val="24"/>
        </w:rPr>
        <w:t xml:space="preserve"> </w:t>
      </w:r>
      <w:r w:rsidR="00AF3B72" w:rsidRPr="00A37F88">
        <w:rPr>
          <w:rFonts w:ascii="Times New Roman" w:hAnsi="Times New Roman" w:cs="Times New Roman"/>
          <w:sz w:val="24"/>
          <w:szCs w:val="24"/>
        </w:rPr>
        <w:t xml:space="preserve">uncertainties </w:t>
      </w:r>
      <w:r w:rsidR="007A76FD" w:rsidRPr="00A37F88">
        <w:rPr>
          <w:rFonts w:ascii="Times New Roman" w:hAnsi="Times New Roman" w:cs="Times New Roman"/>
          <w:sz w:val="24"/>
          <w:szCs w:val="24"/>
        </w:rPr>
        <w:t>in the simulation of surface energy budget and hydrological process</w:t>
      </w:r>
      <w:r w:rsidR="00327BC5" w:rsidRPr="00A37F88">
        <w:rPr>
          <w:rFonts w:ascii="Times New Roman" w:hAnsi="Times New Roman" w:cs="Times New Roman"/>
          <w:sz w:val="24"/>
          <w:szCs w:val="24"/>
        </w:rPr>
        <w:t xml:space="preserve"> (</w:t>
      </w:r>
      <w:r w:rsidR="00961166" w:rsidRPr="00A37F88">
        <w:rPr>
          <w:rFonts w:ascii="Times New Roman" w:hAnsi="Times New Roman" w:cs="Times New Roman"/>
          <w:sz w:val="24"/>
          <w:szCs w:val="24"/>
        </w:rPr>
        <w:t xml:space="preserve">e.g., </w:t>
      </w:r>
      <w:r w:rsidR="00AB1959" w:rsidRPr="00A37F88">
        <w:rPr>
          <w:rFonts w:ascii="Times New Roman" w:hAnsi="Times New Roman" w:cs="Times New Roman"/>
          <w:sz w:val="24"/>
          <w:szCs w:val="24"/>
        </w:rPr>
        <w:t xml:space="preserve">Chen </w:t>
      </w:r>
      <w:r w:rsidR="00AB1959" w:rsidRPr="003E56EB">
        <w:rPr>
          <w:rFonts w:ascii="Times New Roman" w:hAnsi="Times New Roman" w:cs="Times New Roman"/>
          <w:i/>
          <w:sz w:val="24"/>
          <w:szCs w:val="24"/>
        </w:rPr>
        <w:t>et al.</w:t>
      </w:r>
      <w:r w:rsidR="00AB1959" w:rsidRPr="00A37F88">
        <w:rPr>
          <w:rFonts w:ascii="Times New Roman" w:hAnsi="Times New Roman" w:cs="Times New Roman"/>
          <w:sz w:val="24"/>
          <w:szCs w:val="24"/>
        </w:rPr>
        <w:t xml:space="preserve">, 2014; </w:t>
      </w:r>
      <w:r w:rsidR="00AF3B72" w:rsidRPr="00A37F88">
        <w:rPr>
          <w:rFonts w:ascii="Times New Roman" w:hAnsi="Times New Roman" w:cs="Times New Roman"/>
          <w:sz w:val="24"/>
          <w:szCs w:val="24"/>
        </w:rPr>
        <w:t xml:space="preserve">Gao </w:t>
      </w:r>
      <w:r w:rsidR="00AF3B72" w:rsidRPr="003E56EB">
        <w:rPr>
          <w:rFonts w:ascii="Times New Roman" w:hAnsi="Times New Roman" w:cs="Times New Roman"/>
          <w:i/>
          <w:sz w:val="24"/>
          <w:szCs w:val="24"/>
        </w:rPr>
        <w:t>et al.</w:t>
      </w:r>
      <w:r w:rsidR="00AF3B72" w:rsidRPr="00A37F88">
        <w:rPr>
          <w:rFonts w:ascii="Times New Roman" w:hAnsi="Times New Roman" w:cs="Times New Roman"/>
          <w:sz w:val="24"/>
          <w:szCs w:val="24"/>
        </w:rPr>
        <w:t xml:space="preserve">, 2015; </w:t>
      </w:r>
      <w:r w:rsidR="00327BC5" w:rsidRPr="00A37F88">
        <w:rPr>
          <w:rFonts w:ascii="Times New Roman" w:hAnsi="Times New Roman" w:cs="Times New Roman"/>
          <w:sz w:val="24"/>
          <w:szCs w:val="24"/>
        </w:rPr>
        <w:t xml:space="preserve">Li </w:t>
      </w:r>
      <w:r w:rsidR="00327BC5" w:rsidRPr="003E56EB">
        <w:rPr>
          <w:rFonts w:ascii="Times New Roman" w:hAnsi="Times New Roman" w:cs="Times New Roman"/>
          <w:i/>
          <w:sz w:val="24"/>
          <w:szCs w:val="24"/>
        </w:rPr>
        <w:t>et al.</w:t>
      </w:r>
      <w:r w:rsidR="00327BC5" w:rsidRPr="00A37F88">
        <w:rPr>
          <w:rFonts w:ascii="Times New Roman" w:hAnsi="Times New Roman" w:cs="Times New Roman"/>
          <w:sz w:val="24"/>
          <w:szCs w:val="24"/>
        </w:rPr>
        <w:t xml:space="preserve">, 2020; Sun </w:t>
      </w:r>
      <w:r w:rsidR="00327BC5" w:rsidRPr="003E56EB">
        <w:rPr>
          <w:rFonts w:ascii="Times New Roman" w:hAnsi="Times New Roman" w:cs="Times New Roman"/>
          <w:i/>
          <w:sz w:val="24"/>
          <w:szCs w:val="24"/>
        </w:rPr>
        <w:t>et al.</w:t>
      </w:r>
      <w:r w:rsidR="00327BC5" w:rsidRPr="00A37F88">
        <w:rPr>
          <w:rFonts w:ascii="Times New Roman" w:hAnsi="Times New Roman" w:cs="Times New Roman"/>
          <w:sz w:val="24"/>
          <w:szCs w:val="24"/>
        </w:rPr>
        <w:t>, 2021</w:t>
      </w:r>
      <w:r w:rsidR="00327BC5" w:rsidRPr="00F10FE0">
        <w:rPr>
          <w:rFonts w:ascii="Times New Roman" w:hAnsi="Times New Roman" w:cs="Times New Roman"/>
          <w:sz w:val="24"/>
          <w:szCs w:val="24"/>
        </w:rPr>
        <w:t>)</w:t>
      </w:r>
      <w:r w:rsidR="007A76FD" w:rsidRPr="00F10FE0">
        <w:rPr>
          <w:rFonts w:ascii="Times New Roman" w:hAnsi="Times New Roman" w:cs="Times New Roman"/>
          <w:sz w:val="24"/>
          <w:szCs w:val="24"/>
        </w:rPr>
        <w:t>.</w:t>
      </w:r>
      <w:r w:rsidR="00B25457" w:rsidRPr="00F10FE0">
        <w:rPr>
          <w:rFonts w:ascii="Times New Roman" w:hAnsi="Times New Roman" w:cs="Times New Roman"/>
          <w:sz w:val="24"/>
          <w:szCs w:val="24"/>
        </w:rPr>
        <w:t xml:space="preserve"> Therefore, the assessing the capability and sensitivity of frozen soil parameterizations from</w:t>
      </w:r>
      <w:r w:rsidR="0008302E">
        <w:rPr>
          <w:rFonts w:ascii="Times New Roman" w:hAnsi="Times New Roman" w:cs="Times New Roman"/>
          <w:sz w:val="24"/>
          <w:szCs w:val="24"/>
        </w:rPr>
        <w:t xml:space="preserve"> the</w:t>
      </w:r>
      <w:r w:rsidR="00B25457" w:rsidRPr="00F10FE0">
        <w:rPr>
          <w:rFonts w:ascii="Times New Roman" w:hAnsi="Times New Roman" w:cs="Times New Roman"/>
          <w:sz w:val="24"/>
          <w:szCs w:val="24"/>
        </w:rPr>
        <w:t xml:space="preserve"> local scale to the global scale is necessary</w:t>
      </w:r>
      <w:r w:rsidR="00B25457" w:rsidRPr="00586F24">
        <w:rPr>
          <w:rFonts w:ascii="Times New Roman" w:hAnsi="Times New Roman" w:cs="Times New Roman"/>
          <w:sz w:val="24"/>
          <w:szCs w:val="24"/>
        </w:rPr>
        <w:t>.</w:t>
      </w:r>
      <w:r w:rsidR="00B25457">
        <w:rPr>
          <w:rFonts w:ascii="Times New Roman" w:hAnsi="Times New Roman" w:cs="Times New Roman"/>
          <w:sz w:val="24"/>
          <w:szCs w:val="24"/>
        </w:rPr>
        <w:t xml:space="preserve"> </w:t>
      </w:r>
      <w:r w:rsidR="00DB6D2B" w:rsidRPr="00A37F88">
        <w:rPr>
          <w:rFonts w:ascii="Times New Roman" w:hAnsi="Times New Roman" w:cs="Times New Roman"/>
          <w:sz w:val="24"/>
          <w:szCs w:val="24"/>
        </w:rPr>
        <w:t xml:space="preserve"> </w:t>
      </w:r>
    </w:p>
    <w:p w14:paraId="34737A38" w14:textId="113F5158" w:rsidR="00FA03A6" w:rsidRPr="00A37F88" w:rsidRDefault="00B25457" w:rsidP="00533E75">
      <w:pPr>
        <w:spacing w:line="360" w:lineRule="auto"/>
        <w:ind w:firstLineChars="200" w:firstLine="480"/>
        <w:rPr>
          <w:rFonts w:ascii="Times New Roman" w:hAnsi="Times New Roman" w:cs="Times New Roman"/>
          <w:sz w:val="24"/>
          <w:szCs w:val="24"/>
        </w:rPr>
      </w:pPr>
      <w:r w:rsidRPr="00B25457">
        <w:rPr>
          <w:rFonts w:ascii="Times New Roman" w:hAnsi="Times New Roman" w:cs="Times New Roman"/>
          <w:sz w:val="24"/>
          <w:szCs w:val="24"/>
        </w:rPr>
        <w:t xml:space="preserve">The Noah-MP is one of the </w:t>
      </w:r>
      <w:r>
        <w:rPr>
          <w:rFonts w:ascii="Times New Roman" w:hAnsi="Times New Roman" w:cs="Times New Roman"/>
          <w:sz w:val="24"/>
          <w:szCs w:val="24"/>
        </w:rPr>
        <w:t xml:space="preserve">popular </w:t>
      </w:r>
      <w:r w:rsidRPr="00B25457">
        <w:rPr>
          <w:rFonts w:ascii="Times New Roman" w:hAnsi="Times New Roman" w:cs="Times New Roman"/>
          <w:sz w:val="24"/>
          <w:szCs w:val="24"/>
        </w:rPr>
        <w:t xml:space="preserve">land surface schemes of the Weather Research and Forecasting (WRF) model, and its performance on land surface process simulation affects the weather and climate simulation by WRF model. </w:t>
      </w:r>
      <w:r w:rsidR="00231927">
        <w:rPr>
          <w:rFonts w:ascii="Times New Roman" w:hAnsi="Times New Roman" w:cs="Times New Roman"/>
          <w:sz w:val="24"/>
          <w:szCs w:val="24"/>
        </w:rPr>
        <w:t>T</w:t>
      </w:r>
      <w:r w:rsidR="006035E8" w:rsidRPr="00A37F88">
        <w:rPr>
          <w:rFonts w:ascii="Times New Roman" w:hAnsi="Times New Roman" w:cs="Times New Roman"/>
          <w:sz w:val="24"/>
          <w:szCs w:val="24"/>
        </w:rPr>
        <w:t xml:space="preserve">his study </w:t>
      </w:r>
      <w:r w:rsidR="00326B94">
        <w:rPr>
          <w:rFonts w:ascii="Times New Roman" w:hAnsi="Times New Roman" w:cs="Times New Roman" w:hint="eastAsia"/>
          <w:sz w:val="24"/>
          <w:szCs w:val="24"/>
        </w:rPr>
        <w:t>focus</w:t>
      </w:r>
      <w:r w:rsidR="00231927">
        <w:rPr>
          <w:rFonts w:ascii="Times New Roman" w:hAnsi="Times New Roman" w:cs="Times New Roman"/>
          <w:sz w:val="24"/>
          <w:szCs w:val="24"/>
        </w:rPr>
        <w:t>es</w:t>
      </w:r>
      <w:r w:rsidR="00326B94">
        <w:rPr>
          <w:rFonts w:ascii="Times New Roman" w:hAnsi="Times New Roman" w:cs="Times New Roman"/>
          <w:sz w:val="24"/>
          <w:szCs w:val="24"/>
        </w:rPr>
        <w:t xml:space="preserve"> on</w:t>
      </w:r>
      <w:r w:rsidR="00CA68DD">
        <w:rPr>
          <w:rFonts w:ascii="Times New Roman" w:hAnsi="Times New Roman" w:cs="Times New Roman"/>
          <w:sz w:val="24"/>
          <w:szCs w:val="24"/>
        </w:rPr>
        <w:t xml:space="preserve"> </w:t>
      </w:r>
      <w:r w:rsidR="006035E8" w:rsidRPr="00BF0F8C">
        <w:rPr>
          <w:rFonts w:ascii="Times New Roman" w:hAnsi="Times New Roman" w:cs="Times New Roman"/>
          <w:sz w:val="24"/>
          <w:szCs w:val="24"/>
        </w:rPr>
        <w:t>t</w:t>
      </w:r>
      <w:r w:rsidR="009569DE" w:rsidRPr="00BF0F8C">
        <w:rPr>
          <w:rFonts w:ascii="Times New Roman" w:hAnsi="Times New Roman" w:cs="Times New Roman"/>
          <w:sz w:val="24"/>
          <w:szCs w:val="24"/>
        </w:rPr>
        <w:t>wo</w:t>
      </w:r>
      <w:r w:rsidR="006035E8" w:rsidRPr="00BF0F8C">
        <w:rPr>
          <w:rFonts w:ascii="Times New Roman" w:hAnsi="Times New Roman" w:cs="Times New Roman"/>
          <w:sz w:val="24"/>
          <w:szCs w:val="24"/>
        </w:rPr>
        <w:t xml:space="preserve"> </w:t>
      </w:r>
      <w:r w:rsidR="00326B94">
        <w:rPr>
          <w:rFonts w:ascii="Times New Roman" w:hAnsi="Times New Roman" w:cs="Times New Roman"/>
          <w:sz w:val="24"/>
          <w:szCs w:val="24"/>
        </w:rPr>
        <w:t>aspect</w:t>
      </w:r>
      <w:r w:rsidR="00CA68DD">
        <w:rPr>
          <w:rFonts w:ascii="Times New Roman" w:hAnsi="Times New Roman" w:cs="Times New Roman"/>
          <w:sz w:val="24"/>
          <w:szCs w:val="24"/>
        </w:rPr>
        <w:t>s</w:t>
      </w:r>
      <w:r w:rsidR="006035E8" w:rsidRPr="00BF0F8C">
        <w:rPr>
          <w:rFonts w:ascii="Times New Roman" w:hAnsi="Times New Roman" w:cs="Times New Roman"/>
          <w:sz w:val="24"/>
          <w:szCs w:val="24"/>
        </w:rPr>
        <w:t xml:space="preserve">: </w:t>
      </w:r>
      <w:r w:rsidR="000967FD" w:rsidRPr="00BF0F8C">
        <w:rPr>
          <w:rFonts w:ascii="Times New Roman" w:hAnsi="Times New Roman" w:cs="Times New Roman"/>
          <w:sz w:val="24"/>
          <w:szCs w:val="24"/>
        </w:rPr>
        <w:t>how large bias</w:t>
      </w:r>
      <w:r w:rsidR="00231927">
        <w:rPr>
          <w:rFonts w:ascii="Times New Roman" w:hAnsi="Times New Roman" w:cs="Times New Roman"/>
          <w:sz w:val="24"/>
          <w:szCs w:val="24"/>
        </w:rPr>
        <w:t>es</w:t>
      </w:r>
      <w:r w:rsidR="000967FD" w:rsidRPr="00A37F88">
        <w:rPr>
          <w:rFonts w:ascii="Times New Roman" w:hAnsi="Times New Roman" w:cs="Times New Roman"/>
          <w:sz w:val="24"/>
          <w:szCs w:val="24"/>
        </w:rPr>
        <w:t xml:space="preserve"> of Noah-MP in </w:t>
      </w:r>
      <w:r w:rsidR="00FD06B8">
        <w:rPr>
          <w:rFonts w:ascii="Times New Roman" w:hAnsi="Times New Roman" w:cs="Times New Roman"/>
          <w:sz w:val="24"/>
          <w:szCs w:val="24"/>
        </w:rPr>
        <w:t xml:space="preserve">the </w:t>
      </w:r>
      <w:r w:rsidR="000967FD" w:rsidRPr="00A37F88">
        <w:rPr>
          <w:rFonts w:ascii="Times New Roman" w:hAnsi="Times New Roman" w:cs="Times New Roman"/>
          <w:sz w:val="24"/>
          <w:szCs w:val="24"/>
        </w:rPr>
        <w:t>simulation of frozen soil water</w:t>
      </w:r>
      <w:r w:rsidR="00093019">
        <w:rPr>
          <w:rFonts w:ascii="Times New Roman" w:hAnsi="Times New Roman" w:cs="Times New Roman"/>
          <w:sz w:val="24"/>
          <w:szCs w:val="24"/>
        </w:rPr>
        <w:t>–heat</w:t>
      </w:r>
      <w:r w:rsidR="000967FD" w:rsidRPr="00A37F88">
        <w:rPr>
          <w:rFonts w:ascii="Times New Roman" w:hAnsi="Times New Roman" w:cs="Times New Roman"/>
          <w:sz w:val="24"/>
          <w:szCs w:val="24"/>
        </w:rPr>
        <w:t xml:space="preserve"> transport in </w:t>
      </w:r>
      <w:r w:rsidR="00BB0546">
        <w:rPr>
          <w:rFonts w:ascii="Times New Roman" w:hAnsi="Times New Roman" w:cs="Times New Roman"/>
          <w:sz w:val="24"/>
          <w:szCs w:val="24"/>
        </w:rPr>
        <w:t>FT process</w:t>
      </w:r>
      <w:r w:rsidR="00231927">
        <w:rPr>
          <w:rFonts w:ascii="Times New Roman" w:hAnsi="Times New Roman" w:cs="Times New Roman"/>
          <w:sz w:val="24"/>
          <w:szCs w:val="24"/>
        </w:rPr>
        <w:t>,</w:t>
      </w:r>
      <w:r w:rsidR="00FD06B8">
        <w:rPr>
          <w:rFonts w:ascii="Times New Roman" w:hAnsi="Times New Roman" w:cs="Times New Roman"/>
          <w:sz w:val="24"/>
          <w:szCs w:val="24"/>
        </w:rPr>
        <w:t xml:space="preserve"> and w</w:t>
      </w:r>
      <w:r w:rsidR="000967FD" w:rsidRPr="00A37F88">
        <w:rPr>
          <w:rFonts w:ascii="Times New Roman" w:hAnsi="Times New Roman" w:cs="Times New Roman"/>
          <w:sz w:val="24"/>
          <w:szCs w:val="24"/>
        </w:rPr>
        <w:t>hether the parameterizations</w:t>
      </w:r>
      <w:r w:rsidR="009569DE" w:rsidRPr="00A37F88">
        <w:rPr>
          <w:rFonts w:ascii="Times New Roman" w:hAnsi="Times New Roman" w:cs="Times New Roman"/>
          <w:sz w:val="24"/>
          <w:szCs w:val="24"/>
        </w:rPr>
        <w:t xml:space="preserve"> of frozen soil </w:t>
      </w:r>
      <w:r w:rsidR="00FD06B8">
        <w:rPr>
          <w:rFonts w:ascii="Times New Roman" w:hAnsi="Times New Roman" w:cs="Times New Roman"/>
          <w:sz w:val="24"/>
          <w:szCs w:val="24"/>
        </w:rPr>
        <w:t>used</w:t>
      </w:r>
      <w:r w:rsidR="00AB1959" w:rsidRPr="00A37F88">
        <w:rPr>
          <w:rFonts w:ascii="Times New Roman" w:hAnsi="Times New Roman" w:cs="Times New Roman"/>
          <w:sz w:val="24"/>
          <w:szCs w:val="24"/>
        </w:rPr>
        <w:t xml:space="preserve"> </w:t>
      </w:r>
      <w:r w:rsidR="000967FD" w:rsidRPr="00A37F88">
        <w:rPr>
          <w:rFonts w:ascii="Times New Roman" w:hAnsi="Times New Roman" w:cs="Times New Roman"/>
          <w:sz w:val="24"/>
          <w:szCs w:val="24"/>
        </w:rPr>
        <w:t>in different LSM</w:t>
      </w:r>
      <w:r w:rsidR="00552C24" w:rsidRPr="00A37F88">
        <w:rPr>
          <w:rFonts w:ascii="Times New Roman" w:hAnsi="Times New Roman" w:cs="Times New Roman"/>
          <w:sz w:val="24"/>
          <w:szCs w:val="24"/>
        </w:rPr>
        <w:t>s</w:t>
      </w:r>
      <w:r w:rsidR="000967FD" w:rsidRPr="00A37F88">
        <w:rPr>
          <w:rFonts w:ascii="Times New Roman" w:hAnsi="Times New Roman" w:cs="Times New Roman"/>
          <w:sz w:val="24"/>
          <w:szCs w:val="24"/>
        </w:rPr>
        <w:t xml:space="preserve"> </w:t>
      </w:r>
      <w:r w:rsidR="00FD06B8">
        <w:rPr>
          <w:rFonts w:ascii="Times New Roman" w:hAnsi="Times New Roman" w:cs="Times New Roman"/>
          <w:sz w:val="24"/>
          <w:szCs w:val="24"/>
        </w:rPr>
        <w:t>are</w:t>
      </w:r>
      <w:r w:rsidR="000967FD" w:rsidRPr="00A37F88">
        <w:rPr>
          <w:rFonts w:ascii="Times New Roman" w:hAnsi="Times New Roman" w:cs="Times New Roman"/>
          <w:sz w:val="24"/>
          <w:szCs w:val="24"/>
        </w:rPr>
        <w:t xml:space="preserve"> suitable for Noah-MP in cold region</w:t>
      </w:r>
      <w:r w:rsidR="00FD06B8">
        <w:rPr>
          <w:rFonts w:ascii="Times New Roman" w:hAnsi="Times New Roman" w:cs="Times New Roman"/>
          <w:sz w:val="24"/>
          <w:szCs w:val="24"/>
        </w:rPr>
        <w:t>.</w:t>
      </w:r>
      <w:r w:rsidR="009569DE" w:rsidRPr="00A37F88">
        <w:rPr>
          <w:rFonts w:ascii="Times New Roman" w:hAnsi="Times New Roman" w:cs="Times New Roman"/>
          <w:sz w:val="24"/>
          <w:szCs w:val="24"/>
        </w:rPr>
        <w:t xml:space="preserve"> </w:t>
      </w:r>
      <w:r w:rsidR="00FA03A6" w:rsidRPr="00A37F88">
        <w:rPr>
          <w:rFonts w:ascii="Times New Roman" w:hAnsi="Times New Roman" w:cs="Times New Roman"/>
          <w:sz w:val="24"/>
          <w:szCs w:val="24"/>
        </w:rPr>
        <w:t xml:space="preserve">This </w:t>
      </w:r>
      <w:r w:rsidR="00FA03A6" w:rsidRPr="00BF0F8C">
        <w:rPr>
          <w:rFonts w:ascii="Times New Roman" w:hAnsi="Times New Roman" w:cs="Times New Roman"/>
          <w:sz w:val="24"/>
          <w:szCs w:val="24"/>
        </w:rPr>
        <w:t>study</w:t>
      </w:r>
      <w:r w:rsidR="00FD06B8" w:rsidRPr="00A37F88">
        <w:rPr>
          <w:rFonts w:ascii="Times New Roman" w:hAnsi="Times New Roman" w:cs="Times New Roman"/>
          <w:sz w:val="24"/>
          <w:szCs w:val="24"/>
        </w:rPr>
        <w:t xml:space="preserve"> </w:t>
      </w:r>
      <w:r w:rsidR="00FA03A6" w:rsidRPr="00A37F88">
        <w:rPr>
          <w:rFonts w:ascii="Times New Roman" w:hAnsi="Times New Roman" w:cs="Times New Roman"/>
          <w:sz w:val="24"/>
          <w:szCs w:val="24"/>
        </w:rPr>
        <w:t>is organized as follows</w:t>
      </w:r>
      <w:r w:rsidR="00FA03A6" w:rsidRPr="00BF0F8C">
        <w:rPr>
          <w:rFonts w:ascii="Times New Roman" w:hAnsi="Times New Roman" w:cs="Times New Roman"/>
          <w:sz w:val="24"/>
          <w:szCs w:val="24"/>
        </w:rPr>
        <w:t>.</w:t>
      </w:r>
      <w:r w:rsidR="00FA03A6" w:rsidRPr="00A37F88">
        <w:rPr>
          <w:rFonts w:ascii="Times New Roman" w:hAnsi="Times New Roman" w:cs="Times New Roman"/>
          <w:sz w:val="24"/>
          <w:szCs w:val="24"/>
        </w:rPr>
        <w:t xml:space="preserve"> </w:t>
      </w:r>
      <w:r w:rsidR="00FA03A6" w:rsidRPr="001F72B2">
        <w:rPr>
          <w:rFonts w:ascii="Times New Roman" w:hAnsi="Times New Roman" w:cs="Times New Roman"/>
          <w:sz w:val="24"/>
          <w:szCs w:val="24"/>
        </w:rPr>
        <w:t xml:space="preserve">The data and methodology </w:t>
      </w:r>
      <w:r w:rsidR="00FD06B8" w:rsidRPr="001F72B2">
        <w:rPr>
          <w:rFonts w:ascii="Times New Roman" w:hAnsi="Times New Roman" w:cs="Times New Roman"/>
          <w:sz w:val="24"/>
          <w:szCs w:val="24"/>
        </w:rPr>
        <w:t xml:space="preserve">are </w:t>
      </w:r>
      <w:r w:rsidR="00FA03A6" w:rsidRPr="001F72B2">
        <w:rPr>
          <w:rFonts w:ascii="Times New Roman" w:hAnsi="Times New Roman" w:cs="Times New Roman"/>
          <w:sz w:val="24"/>
          <w:szCs w:val="24"/>
        </w:rPr>
        <w:t>introduced in Section 2.</w:t>
      </w:r>
      <w:r w:rsidR="001F72B2" w:rsidRPr="001F72B2">
        <w:rPr>
          <w:rFonts w:ascii="Times New Roman" w:hAnsi="Times New Roman" w:cs="Times New Roman"/>
          <w:sz w:val="24"/>
          <w:szCs w:val="24"/>
        </w:rPr>
        <w:t xml:space="preserve"> </w:t>
      </w:r>
      <w:r w:rsidR="007A5899">
        <w:rPr>
          <w:rFonts w:ascii="Times New Roman" w:hAnsi="Times New Roman" w:cs="Times New Roman"/>
          <w:sz w:val="24"/>
          <w:szCs w:val="24"/>
        </w:rPr>
        <w:t>T</w:t>
      </w:r>
      <w:r w:rsidR="001F72B2">
        <w:rPr>
          <w:rFonts w:ascii="Times New Roman" w:hAnsi="Times New Roman" w:cs="Times New Roman"/>
          <w:sz w:val="24"/>
          <w:szCs w:val="24"/>
        </w:rPr>
        <w:t>he</w:t>
      </w:r>
      <w:r w:rsidR="00317021">
        <w:rPr>
          <w:rFonts w:ascii="Times New Roman" w:hAnsi="Times New Roman" w:cs="Times New Roman"/>
          <w:sz w:val="24"/>
          <w:szCs w:val="24"/>
        </w:rPr>
        <w:t xml:space="preserve"> optional</w:t>
      </w:r>
      <w:r w:rsidR="001F72B2">
        <w:rPr>
          <w:rFonts w:ascii="Times New Roman" w:hAnsi="Times New Roman" w:cs="Times New Roman"/>
          <w:sz w:val="24"/>
          <w:szCs w:val="24"/>
        </w:rPr>
        <w:t xml:space="preserve"> frozen soil</w:t>
      </w:r>
      <w:r w:rsidR="001F72B2" w:rsidRPr="001F72B2">
        <w:rPr>
          <w:rFonts w:ascii="Times New Roman" w:hAnsi="Times New Roman" w:cs="Times New Roman"/>
          <w:sz w:val="24"/>
          <w:szCs w:val="24"/>
        </w:rPr>
        <w:t xml:space="preserve"> parameterizations</w:t>
      </w:r>
      <w:r w:rsidR="007A5899">
        <w:rPr>
          <w:rFonts w:ascii="Times New Roman" w:hAnsi="Times New Roman" w:cs="Times New Roman"/>
          <w:sz w:val="24"/>
          <w:szCs w:val="24"/>
        </w:rPr>
        <w:t xml:space="preserve"> implemented into Noah-MP</w:t>
      </w:r>
      <w:r w:rsidR="001F72B2" w:rsidRPr="001F72B2">
        <w:rPr>
          <w:rFonts w:ascii="Times New Roman" w:hAnsi="Times New Roman" w:cs="Times New Roman"/>
          <w:sz w:val="24"/>
          <w:szCs w:val="24"/>
        </w:rPr>
        <w:t xml:space="preserve"> </w:t>
      </w:r>
      <w:r w:rsidR="007A5899">
        <w:rPr>
          <w:rFonts w:ascii="Times New Roman" w:hAnsi="Times New Roman" w:cs="Times New Roman"/>
          <w:sz w:val="24"/>
          <w:szCs w:val="24"/>
        </w:rPr>
        <w:t xml:space="preserve">are introduced in Section 3. </w:t>
      </w:r>
      <w:r w:rsidR="007A5899">
        <w:rPr>
          <w:rFonts w:ascii="Times New Roman" w:hAnsi="Times New Roman" w:cs="Times New Roman" w:hint="eastAsia"/>
          <w:sz w:val="24"/>
          <w:szCs w:val="24"/>
        </w:rPr>
        <w:t>Information</w:t>
      </w:r>
      <w:r w:rsidR="007A5899">
        <w:rPr>
          <w:rFonts w:ascii="Times New Roman" w:hAnsi="Times New Roman" w:cs="Times New Roman"/>
          <w:sz w:val="24"/>
          <w:szCs w:val="24"/>
        </w:rPr>
        <w:t xml:space="preserve"> about e</w:t>
      </w:r>
      <w:r w:rsidR="001F72B2" w:rsidRPr="001F72B2">
        <w:rPr>
          <w:rFonts w:ascii="Times New Roman" w:hAnsi="Times New Roman" w:cs="Times New Roman"/>
          <w:sz w:val="24"/>
          <w:szCs w:val="24"/>
        </w:rPr>
        <w:t>xperimental design</w:t>
      </w:r>
      <w:r w:rsidR="00284BF7">
        <w:rPr>
          <w:rFonts w:ascii="Times New Roman" w:hAnsi="Times New Roman" w:cs="Times New Roman"/>
          <w:sz w:val="24"/>
          <w:szCs w:val="24"/>
        </w:rPr>
        <w:t>s</w:t>
      </w:r>
      <w:r w:rsidR="007A5899">
        <w:rPr>
          <w:rFonts w:ascii="Times New Roman" w:hAnsi="Times New Roman" w:cs="Times New Roman"/>
          <w:sz w:val="24"/>
          <w:szCs w:val="24"/>
        </w:rPr>
        <w:t xml:space="preserve"> and model simulations</w:t>
      </w:r>
      <w:r w:rsidR="001F72B2">
        <w:rPr>
          <w:rFonts w:ascii="Times New Roman" w:hAnsi="Times New Roman" w:cs="Times New Roman"/>
          <w:sz w:val="24"/>
          <w:szCs w:val="24"/>
        </w:rPr>
        <w:t xml:space="preserve"> are given in Section</w:t>
      </w:r>
      <w:r w:rsidR="00680B15">
        <w:rPr>
          <w:rFonts w:ascii="Times New Roman" w:hAnsi="Times New Roman" w:cs="Times New Roman"/>
          <w:sz w:val="24"/>
          <w:szCs w:val="24"/>
        </w:rPr>
        <w:t xml:space="preserve"> </w:t>
      </w:r>
      <w:r w:rsidR="007A5899">
        <w:rPr>
          <w:rFonts w:ascii="Times New Roman" w:hAnsi="Times New Roman" w:cs="Times New Roman"/>
          <w:sz w:val="24"/>
          <w:szCs w:val="24"/>
        </w:rPr>
        <w:t>4</w:t>
      </w:r>
      <w:r w:rsidR="001F72B2">
        <w:rPr>
          <w:rFonts w:ascii="Times New Roman" w:hAnsi="Times New Roman" w:cs="Times New Roman"/>
          <w:sz w:val="24"/>
          <w:szCs w:val="24"/>
        </w:rPr>
        <w:t>.</w:t>
      </w:r>
      <w:r w:rsidR="00FA03A6" w:rsidRPr="001F72B2">
        <w:rPr>
          <w:rFonts w:ascii="Times New Roman" w:hAnsi="Times New Roman" w:cs="Times New Roman"/>
          <w:sz w:val="24"/>
          <w:szCs w:val="24"/>
        </w:rPr>
        <w:t xml:space="preserve"> </w:t>
      </w:r>
      <w:r w:rsidR="001F72B2" w:rsidRPr="001F72B2">
        <w:rPr>
          <w:rFonts w:ascii="Times New Roman" w:hAnsi="Times New Roman" w:cs="Times New Roman"/>
          <w:sz w:val="24"/>
          <w:szCs w:val="24"/>
        </w:rPr>
        <w:lastRenderedPageBreak/>
        <w:t>The results including biases characterizations of s</w:t>
      </w:r>
      <w:r w:rsidR="00FA03A6" w:rsidRPr="001F72B2">
        <w:rPr>
          <w:rFonts w:ascii="Times New Roman" w:hAnsi="Times New Roman" w:cs="Times New Roman"/>
          <w:sz w:val="24"/>
          <w:szCs w:val="24"/>
        </w:rPr>
        <w:t>oil temperature and moisture simulation</w:t>
      </w:r>
      <w:r w:rsidR="00072BAF" w:rsidRPr="001F72B2">
        <w:rPr>
          <w:rFonts w:ascii="Times New Roman" w:hAnsi="Times New Roman" w:cs="Times New Roman"/>
          <w:sz w:val="24"/>
          <w:szCs w:val="24"/>
        </w:rPr>
        <w:t>s</w:t>
      </w:r>
      <w:r w:rsidR="00860791" w:rsidRPr="001F72B2">
        <w:rPr>
          <w:rFonts w:ascii="Times New Roman" w:hAnsi="Times New Roman" w:cs="Times New Roman"/>
          <w:sz w:val="24"/>
          <w:szCs w:val="24"/>
        </w:rPr>
        <w:t xml:space="preserve"> in FT process</w:t>
      </w:r>
      <w:r w:rsidR="00680B15">
        <w:rPr>
          <w:rFonts w:ascii="Times New Roman" w:hAnsi="Times New Roman" w:cs="Times New Roman"/>
          <w:sz w:val="24"/>
          <w:szCs w:val="24"/>
        </w:rPr>
        <w:t xml:space="preserve"> by Noah-MP</w:t>
      </w:r>
      <w:r w:rsidR="005748C5">
        <w:rPr>
          <w:rFonts w:ascii="Times New Roman" w:hAnsi="Times New Roman" w:cs="Times New Roman"/>
          <w:sz w:val="24"/>
          <w:szCs w:val="24"/>
        </w:rPr>
        <w:t xml:space="preserve"> and </w:t>
      </w:r>
      <w:r w:rsidR="001F72B2" w:rsidRPr="001F72B2">
        <w:rPr>
          <w:rFonts w:ascii="Times New Roman" w:hAnsi="Times New Roman" w:cs="Times New Roman"/>
          <w:sz w:val="24"/>
          <w:szCs w:val="24"/>
        </w:rPr>
        <w:t xml:space="preserve">sensitivity analysis of different frozen soil parameterizations </w:t>
      </w:r>
      <w:r w:rsidR="00072BAF" w:rsidRPr="001F72B2">
        <w:rPr>
          <w:rFonts w:ascii="Times New Roman" w:hAnsi="Times New Roman" w:cs="Times New Roman"/>
          <w:sz w:val="24"/>
          <w:szCs w:val="24"/>
        </w:rPr>
        <w:t>are</w:t>
      </w:r>
      <w:r w:rsidR="00FD06B8" w:rsidRPr="001F72B2">
        <w:rPr>
          <w:rFonts w:ascii="Times New Roman" w:hAnsi="Times New Roman" w:cs="Times New Roman"/>
          <w:sz w:val="24"/>
          <w:szCs w:val="24"/>
        </w:rPr>
        <w:t xml:space="preserve"> </w:t>
      </w:r>
      <w:r w:rsidR="001F72B2" w:rsidRPr="001F72B2">
        <w:rPr>
          <w:rFonts w:ascii="Times New Roman" w:hAnsi="Times New Roman" w:cs="Times New Roman"/>
          <w:sz w:val="24"/>
          <w:szCs w:val="24"/>
        </w:rPr>
        <w:t>made</w:t>
      </w:r>
      <w:r w:rsidR="00FA03A6" w:rsidRPr="001F72B2">
        <w:rPr>
          <w:rFonts w:ascii="Times New Roman" w:hAnsi="Times New Roman" w:cs="Times New Roman"/>
          <w:sz w:val="24"/>
          <w:szCs w:val="24"/>
        </w:rPr>
        <w:t xml:space="preserve"> in Section </w:t>
      </w:r>
      <w:r w:rsidR="007A5899">
        <w:rPr>
          <w:rFonts w:ascii="Times New Roman" w:hAnsi="Times New Roman" w:cs="Times New Roman"/>
          <w:sz w:val="24"/>
          <w:szCs w:val="24"/>
        </w:rPr>
        <w:t>5</w:t>
      </w:r>
      <w:r w:rsidR="00FA03A6" w:rsidRPr="001F72B2">
        <w:rPr>
          <w:rFonts w:ascii="Times New Roman" w:hAnsi="Times New Roman" w:cs="Times New Roman"/>
          <w:sz w:val="24"/>
          <w:szCs w:val="24"/>
        </w:rPr>
        <w:t>. Section</w:t>
      </w:r>
      <w:r w:rsidR="00FD06B8" w:rsidRPr="001F72B2">
        <w:rPr>
          <w:rFonts w:ascii="Times New Roman" w:hAnsi="Times New Roman" w:cs="Times New Roman"/>
          <w:sz w:val="24"/>
          <w:szCs w:val="24"/>
        </w:rPr>
        <w:t>s</w:t>
      </w:r>
      <w:r w:rsidR="00FA03A6" w:rsidRPr="001F72B2">
        <w:rPr>
          <w:rFonts w:ascii="Times New Roman" w:hAnsi="Times New Roman" w:cs="Times New Roman"/>
          <w:sz w:val="24"/>
          <w:szCs w:val="24"/>
        </w:rPr>
        <w:t xml:space="preserve"> </w:t>
      </w:r>
      <w:r w:rsidR="007A5899">
        <w:rPr>
          <w:rFonts w:ascii="Times New Roman" w:hAnsi="Times New Roman" w:cs="Times New Roman"/>
          <w:sz w:val="24"/>
          <w:szCs w:val="24"/>
        </w:rPr>
        <w:t>6</w:t>
      </w:r>
      <w:r w:rsidR="00FA03A6" w:rsidRPr="001F72B2">
        <w:rPr>
          <w:rFonts w:ascii="Times New Roman" w:hAnsi="Times New Roman" w:cs="Times New Roman"/>
          <w:sz w:val="24"/>
          <w:szCs w:val="24"/>
        </w:rPr>
        <w:t xml:space="preserve"> </w:t>
      </w:r>
      <w:r w:rsidR="001F72B2" w:rsidRPr="001F72B2">
        <w:rPr>
          <w:rFonts w:ascii="Times New Roman" w:hAnsi="Times New Roman" w:cs="Times New Roman"/>
          <w:sz w:val="24"/>
          <w:szCs w:val="24"/>
        </w:rPr>
        <w:t xml:space="preserve">gives the </w:t>
      </w:r>
      <w:r w:rsidR="00072BAF" w:rsidRPr="001F72B2">
        <w:rPr>
          <w:rFonts w:ascii="Times New Roman" w:hAnsi="Times New Roman" w:cs="Times New Roman"/>
          <w:sz w:val="24"/>
          <w:szCs w:val="24"/>
        </w:rPr>
        <w:t>conclusions</w:t>
      </w:r>
      <w:r w:rsidR="00E912EC" w:rsidRPr="001F72B2">
        <w:rPr>
          <w:rFonts w:ascii="Times New Roman" w:hAnsi="Times New Roman" w:cs="Times New Roman"/>
          <w:sz w:val="24"/>
          <w:szCs w:val="24"/>
        </w:rPr>
        <w:t xml:space="preserve"> and discussion</w:t>
      </w:r>
      <w:r w:rsidR="001F72B2" w:rsidRPr="001F72B2">
        <w:rPr>
          <w:rFonts w:ascii="Times New Roman" w:hAnsi="Times New Roman" w:cs="Times New Roman"/>
          <w:sz w:val="24"/>
          <w:szCs w:val="24"/>
        </w:rPr>
        <w:t>s</w:t>
      </w:r>
      <w:r w:rsidR="00FA03A6" w:rsidRPr="001F72B2">
        <w:rPr>
          <w:rFonts w:ascii="Times New Roman" w:hAnsi="Times New Roman" w:cs="Times New Roman"/>
          <w:sz w:val="24"/>
          <w:szCs w:val="24"/>
        </w:rPr>
        <w:t>.</w:t>
      </w:r>
    </w:p>
    <w:p w14:paraId="32F4194C" w14:textId="781D6E2D" w:rsidR="009569DE" w:rsidRPr="00A37F88" w:rsidRDefault="009569DE" w:rsidP="00533E75">
      <w:pPr>
        <w:spacing w:line="360" w:lineRule="auto"/>
        <w:rPr>
          <w:rFonts w:ascii="Times New Roman" w:hAnsi="Times New Roman" w:cs="Times New Roman"/>
          <w:b/>
          <w:sz w:val="24"/>
          <w:szCs w:val="24"/>
        </w:rPr>
      </w:pPr>
      <w:r w:rsidRPr="00A37F88">
        <w:rPr>
          <w:rFonts w:ascii="Times New Roman" w:hAnsi="Times New Roman" w:cs="Times New Roman"/>
          <w:b/>
          <w:sz w:val="24"/>
          <w:szCs w:val="24"/>
        </w:rPr>
        <w:t>2</w:t>
      </w:r>
      <w:r w:rsidR="00860791">
        <w:rPr>
          <w:rFonts w:ascii="Times New Roman" w:hAnsi="Times New Roman" w:cs="Times New Roman"/>
          <w:b/>
          <w:sz w:val="24"/>
          <w:szCs w:val="24"/>
        </w:rPr>
        <w:t xml:space="preserve"> </w:t>
      </w:r>
      <w:r w:rsidR="00860791" w:rsidRPr="00860791">
        <w:rPr>
          <w:rFonts w:ascii="Times New Roman" w:hAnsi="Times New Roman" w:cs="Times New Roman"/>
          <w:b/>
          <w:sz w:val="24"/>
          <w:szCs w:val="24"/>
        </w:rPr>
        <w:t>|</w:t>
      </w:r>
      <w:r w:rsidRPr="00A37F88">
        <w:rPr>
          <w:rFonts w:ascii="Times New Roman" w:hAnsi="Times New Roman" w:cs="Times New Roman"/>
          <w:b/>
          <w:sz w:val="24"/>
          <w:szCs w:val="24"/>
        </w:rPr>
        <w:t xml:space="preserve"> </w:t>
      </w:r>
      <w:r w:rsidR="00860791" w:rsidRPr="00A37F88">
        <w:rPr>
          <w:rFonts w:ascii="Times New Roman" w:hAnsi="Times New Roman" w:cs="Times New Roman"/>
          <w:b/>
          <w:sz w:val="24"/>
          <w:szCs w:val="24"/>
        </w:rPr>
        <w:t>DATA</w:t>
      </w:r>
      <w:r w:rsidR="002B270F">
        <w:rPr>
          <w:rFonts w:ascii="Times New Roman" w:hAnsi="Times New Roman" w:cs="Times New Roman"/>
          <w:b/>
          <w:sz w:val="24"/>
          <w:szCs w:val="24"/>
        </w:rPr>
        <w:t xml:space="preserve"> AND</w:t>
      </w:r>
      <w:r w:rsidR="002C672F">
        <w:rPr>
          <w:rFonts w:ascii="Times New Roman" w:hAnsi="Times New Roman" w:cs="Times New Roman"/>
          <w:b/>
          <w:sz w:val="24"/>
          <w:szCs w:val="24"/>
        </w:rPr>
        <w:t xml:space="preserve"> </w:t>
      </w:r>
      <w:r w:rsidR="001F72B2" w:rsidRPr="001F72B2">
        <w:rPr>
          <w:rFonts w:ascii="Times New Roman" w:hAnsi="Times New Roman" w:cs="Times New Roman"/>
          <w:b/>
          <w:sz w:val="24"/>
          <w:szCs w:val="24"/>
        </w:rPr>
        <w:t>METHODOLOGY</w:t>
      </w:r>
    </w:p>
    <w:p w14:paraId="26DF3DBA" w14:textId="3B877093" w:rsidR="005E0C0E" w:rsidRPr="00517EAB" w:rsidRDefault="00723E62" w:rsidP="00533E75">
      <w:pPr>
        <w:spacing w:line="360" w:lineRule="auto"/>
        <w:rPr>
          <w:rFonts w:ascii="Times New Roman" w:hAnsi="Times New Roman" w:cs="Times New Roman"/>
          <w:b/>
          <w:sz w:val="24"/>
          <w:szCs w:val="24"/>
        </w:rPr>
      </w:pPr>
      <w:r w:rsidRPr="00517EAB">
        <w:rPr>
          <w:rFonts w:ascii="Times New Roman" w:hAnsi="Times New Roman" w:cs="Times New Roman"/>
          <w:b/>
          <w:sz w:val="24"/>
          <w:szCs w:val="24"/>
        </w:rPr>
        <w:t>2.1</w:t>
      </w:r>
      <w:r w:rsidR="00860791" w:rsidRPr="00517EAB">
        <w:rPr>
          <w:rFonts w:ascii="Times New Roman" w:hAnsi="Times New Roman" w:cs="Times New Roman"/>
          <w:b/>
          <w:sz w:val="24"/>
          <w:szCs w:val="24"/>
        </w:rPr>
        <w:t xml:space="preserve"> |</w:t>
      </w:r>
      <w:r w:rsidRPr="00517EAB">
        <w:rPr>
          <w:rFonts w:ascii="Times New Roman" w:hAnsi="Times New Roman" w:cs="Times New Roman"/>
          <w:b/>
          <w:sz w:val="24"/>
          <w:szCs w:val="24"/>
        </w:rPr>
        <w:t xml:space="preserve"> </w:t>
      </w:r>
      <w:r w:rsidR="004B08A2" w:rsidRPr="00517EAB">
        <w:rPr>
          <w:rFonts w:ascii="Times New Roman" w:hAnsi="Times New Roman" w:cs="Times New Roman"/>
          <w:b/>
          <w:sz w:val="24"/>
          <w:szCs w:val="24"/>
        </w:rPr>
        <w:t>Atmospheric forcing data</w:t>
      </w:r>
    </w:p>
    <w:p w14:paraId="783801B3" w14:textId="12470299" w:rsidR="00D649DB" w:rsidRPr="00A37F88" w:rsidRDefault="00B433B0"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Soil freeze/thaw cycle is one of the main processes of land surface </w:t>
      </w:r>
      <w:r w:rsidR="001F77B7">
        <w:rPr>
          <w:rFonts w:ascii="Times New Roman" w:hAnsi="Times New Roman" w:cs="Times New Roman"/>
          <w:sz w:val="24"/>
          <w:szCs w:val="24"/>
        </w:rPr>
        <w:t xml:space="preserve">over the cold region. </w:t>
      </w:r>
      <w:r w:rsidR="00D649DB" w:rsidRPr="00A37F88">
        <w:rPr>
          <w:rFonts w:ascii="Times New Roman" w:hAnsi="Times New Roman" w:cs="Times New Roman"/>
          <w:sz w:val="24"/>
          <w:szCs w:val="24"/>
        </w:rPr>
        <w:t xml:space="preserve">TP </w:t>
      </w:r>
      <w:r w:rsidR="001F77B7">
        <w:rPr>
          <w:rFonts w:ascii="Times New Roman" w:hAnsi="Times New Roman" w:cs="Times New Roman"/>
          <w:sz w:val="24"/>
          <w:szCs w:val="24"/>
        </w:rPr>
        <w:t>as</w:t>
      </w:r>
      <w:r w:rsidR="00D649DB" w:rsidRPr="00A37F88">
        <w:rPr>
          <w:rFonts w:ascii="Times New Roman" w:hAnsi="Times New Roman" w:cs="Times New Roman"/>
          <w:sz w:val="24"/>
          <w:szCs w:val="24"/>
        </w:rPr>
        <w:t xml:space="preserve"> a typical representation of </w:t>
      </w:r>
      <w:r w:rsidR="00FD1C4D">
        <w:rPr>
          <w:rFonts w:ascii="Times New Roman" w:hAnsi="Times New Roman" w:cs="Times New Roman"/>
          <w:sz w:val="24"/>
          <w:szCs w:val="24"/>
        </w:rPr>
        <w:t xml:space="preserve">an </w:t>
      </w:r>
      <w:r w:rsidR="00D649DB" w:rsidRPr="00A37F88">
        <w:rPr>
          <w:rFonts w:ascii="Times New Roman" w:hAnsi="Times New Roman" w:cs="Times New Roman"/>
          <w:sz w:val="24"/>
          <w:szCs w:val="24"/>
        </w:rPr>
        <w:t xml:space="preserve">alpine cold region, </w:t>
      </w:r>
      <w:r w:rsidR="001F77B7">
        <w:rPr>
          <w:rFonts w:ascii="Times New Roman" w:hAnsi="Times New Roman" w:cs="Times New Roman"/>
          <w:sz w:val="24"/>
          <w:szCs w:val="24"/>
        </w:rPr>
        <w:t>l</w:t>
      </w:r>
      <w:r w:rsidR="0024445C" w:rsidRPr="00A37F88">
        <w:rPr>
          <w:rFonts w:ascii="Times New Roman" w:hAnsi="Times New Roman" w:cs="Times New Roman"/>
          <w:sz w:val="24"/>
          <w:szCs w:val="24"/>
        </w:rPr>
        <w:t xml:space="preserve">arge amounts of permafrost and </w:t>
      </w:r>
      <w:r w:rsidR="00FD1C4D">
        <w:rPr>
          <w:rFonts w:ascii="Times New Roman" w:hAnsi="Times New Roman" w:cs="Times New Roman"/>
          <w:sz w:val="24"/>
          <w:szCs w:val="24"/>
        </w:rPr>
        <w:t xml:space="preserve">a </w:t>
      </w:r>
      <w:r w:rsidR="0024445C" w:rsidRPr="00A37F88">
        <w:rPr>
          <w:rFonts w:ascii="Times New Roman" w:hAnsi="Times New Roman" w:cs="Times New Roman"/>
          <w:sz w:val="24"/>
          <w:szCs w:val="24"/>
        </w:rPr>
        <w:t xml:space="preserve">seasonally frozen </w:t>
      </w:r>
      <w:r w:rsidR="008C492C" w:rsidRPr="00A37F88">
        <w:rPr>
          <w:rFonts w:ascii="Times New Roman" w:hAnsi="Times New Roman" w:cs="Times New Roman"/>
          <w:sz w:val="24"/>
          <w:szCs w:val="24"/>
        </w:rPr>
        <w:t>ground</w:t>
      </w:r>
      <w:r w:rsidR="0024445C" w:rsidRPr="00A37F88">
        <w:rPr>
          <w:rFonts w:ascii="Times New Roman" w:hAnsi="Times New Roman" w:cs="Times New Roman"/>
          <w:sz w:val="24"/>
          <w:szCs w:val="24"/>
        </w:rPr>
        <w:t xml:space="preserve"> </w:t>
      </w:r>
      <w:r w:rsidR="00860791">
        <w:rPr>
          <w:rFonts w:ascii="Times New Roman" w:hAnsi="Times New Roman" w:cs="Times New Roman"/>
          <w:sz w:val="24"/>
          <w:szCs w:val="24"/>
        </w:rPr>
        <w:t>distribute over</w:t>
      </w:r>
      <w:r w:rsidR="001F77B7">
        <w:rPr>
          <w:rFonts w:ascii="Times New Roman" w:hAnsi="Times New Roman" w:cs="Times New Roman"/>
          <w:sz w:val="24"/>
          <w:szCs w:val="24"/>
        </w:rPr>
        <w:t xml:space="preserve"> there</w:t>
      </w:r>
      <w:r w:rsidR="00FD1C4D">
        <w:rPr>
          <w:rFonts w:ascii="Times New Roman" w:hAnsi="Times New Roman" w:cs="Times New Roman"/>
          <w:sz w:val="24"/>
          <w:szCs w:val="24"/>
        </w:rPr>
        <w:t>; thus,</w:t>
      </w:r>
      <w:r w:rsidR="0024445C" w:rsidRPr="00A37F88">
        <w:rPr>
          <w:rFonts w:ascii="Times New Roman" w:hAnsi="Times New Roman" w:cs="Times New Roman"/>
          <w:sz w:val="24"/>
          <w:szCs w:val="24"/>
        </w:rPr>
        <w:t xml:space="preserve"> </w:t>
      </w:r>
      <w:r w:rsidR="004A2E7D">
        <w:rPr>
          <w:rFonts w:ascii="Times New Roman" w:hAnsi="Times New Roman" w:cs="Times New Roman"/>
          <w:sz w:val="24"/>
          <w:szCs w:val="24"/>
        </w:rPr>
        <w:t xml:space="preserve">TP </w:t>
      </w:r>
      <w:r w:rsidR="00FD1C4D">
        <w:rPr>
          <w:rFonts w:ascii="Times New Roman" w:hAnsi="Times New Roman" w:cs="Times New Roman"/>
          <w:sz w:val="24"/>
          <w:szCs w:val="24"/>
        </w:rPr>
        <w:t>was</w:t>
      </w:r>
      <w:r w:rsidR="0024445C" w:rsidRPr="00A37F88">
        <w:rPr>
          <w:rFonts w:ascii="Times New Roman" w:hAnsi="Times New Roman" w:cs="Times New Roman"/>
          <w:sz w:val="24"/>
          <w:szCs w:val="24"/>
        </w:rPr>
        <w:t xml:space="preserve"> chosen </w:t>
      </w:r>
      <w:r w:rsidR="004A2E7D">
        <w:rPr>
          <w:rFonts w:ascii="Times New Roman" w:hAnsi="Times New Roman" w:cs="Times New Roman"/>
          <w:sz w:val="24"/>
          <w:szCs w:val="24"/>
        </w:rPr>
        <w:t>as a</w:t>
      </w:r>
      <w:r w:rsidR="0024445C" w:rsidRPr="00A37F88">
        <w:rPr>
          <w:rFonts w:ascii="Times New Roman" w:hAnsi="Times New Roman" w:cs="Times New Roman"/>
          <w:sz w:val="24"/>
          <w:szCs w:val="24"/>
        </w:rPr>
        <w:t xml:space="preserve"> simulation</w:t>
      </w:r>
      <w:r w:rsidR="004A2E7D">
        <w:rPr>
          <w:rFonts w:ascii="Times New Roman" w:hAnsi="Times New Roman" w:cs="Times New Roman"/>
          <w:sz w:val="24"/>
          <w:szCs w:val="24"/>
        </w:rPr>
        <w:t xml:space="preserve"> domain in this study</w:t>
      </w:r>
      <w:r w:rsidR="0024445C" w:rsidRPr="00A37F88">
        <w:rPr>
          <w:rFonts w:ascii="Times New Roman" w:hAnsi="Times New Roman" w:cs="Times New Roman"/>
          <w:sz w:val="24"/>
          <w:szCs w:val="24"/>
        </w:rPr>
        <w:t xml:space="preserve">. </w:t>
      </w:r>
      <w:r w:rsidR="00497C73" w:rsidRPr="00A37F88">
        <w:rPr>
          <w:rFonts w:ascii="Times New Roman" w:hAnsi="Times New Roman" w:cs="Times New Roman"/>
          <w:sz w:val="24"/>
          <w:szCs w:val="24"/>
        </w:rPr>
        <w:t xml:space="preserve">To conduct the regional simulation over TP, </w:t>
      </w:r>
      <w:r w:rsidR="00EF4567" w:rsidRPr="00A37F88">
        <w:rPr>
          <w:rFonts w:ascii="Times New Roman" w:hAnsi="Times New Roman" w:cs="Times New Roman"/>
          <w:sz w:val="24"/>
          <w:szCs w:val="24"/>
        </w:rPr>
        <w:t>t</w:t>
      </w:r>
      <w:r w:rsidR="0024445C" w:rsidRPr="00A37F88">
        <w:rPr>
          <w:rFonts w:ascii="Times New Roman" w:hAnsi="Times New Roman" w:cs="Times New Roman"/>
          <w:sz w:val="24"/>
          <w:szCs w:val="24"/>
        </w:rPr>
        <w:t>he</w:t>
      </w:r>
      <w:r w:rsidR="00822910" w:rsidRPr="00A37F88">
        <w:rPr>
          <w:rFonts w:ascii="Times New Roman" w:hAnsi="Times New Roman" w:cs="Times New Roman"/>
          <w:sz w:val="24"/>
          <w:szCs w:val="24"/>
        </w:rPr>
        <w:t xml:space="preserve"> 3‐hourly</w:t>
      </w:r>
      <w:r w:rsidR="0024445C" w:rsidRPr="00A37F88">
        <w:rPr>
          <w:rFonts w:ascii="Times New Roman" w:hAnsi="Times New Roman" w:cs="Times New Roman"/>
          <w:sz w:val="24"/>
          <w:szCs w:val="24"/>
        </w:rPr>
        <w:t xml:space="preserve"> </w:t>
      </w:r>
      <w:r w:rsidR="00822910" w:rsidRPr="00A37F88">
        <w:rPr>
          <w:rFonts w:ascii="Times New Roman" w:hAnsi="Times New Roman" w:cs="Times New Roman"/>
          <w:sz w:val="24"/>
          <w:szCs w:val="24"/>
        </w:rPr>
        <w:t xml:space="preserve">China </w:t>
      </w:r>
      <w:r w:rsidR="00822910" w:rsidRPr="00BF0F8C">
        <w:rPr>
          <w:rFonts w:ascii="Times New Roman" w:hAnsi="Times New Roman" w:cs="Times New Roman"/>
          <w:sz w:val="24"/>
          <w:szCs w:val="24"/>
        </w:rPr>
        <w:t>Meteorological Forcing Dataset</w:t>
      </w:r>
      <w:r w:rsidR="00822910" w:rsidRPr="00A37F88">
        <w:rPr>
          <w:rFonts w:ascii="Times New Roman" w:hAnsi="Times New Roman" w:cs="Times New Roman"/>
          <w:sz w:val="24"/>
          <w:szCs w:val="24"/>
        </w:rPr>
        <w:t xml:space="preserve"> (CMFD</w:t>
      </w:r>
      <w:r w:rsidR="00C55294" w:rsidRPr="00A37F88">
        <w:rPr>
          <w:rFonts w:ascii="Times New Roman" w:hAnsi="Times New Roman" w:cs="Times New Roman"/>
          <w:sz w:val="24"/>
          <w:szCs w:val="24"/>
        </w:rPr>
        <w:t xml:space="preserve">; He </w:t>
      </w:r>
      <w:r w:rsidR="00C55294" w:rsidRPr="0002032C">
        <w:rPr>
          <w:rFonts w:ascii="Times New Roman" w:hAnsi="Times New Roman" w:cs="Times New Roman"/>
          <w:i/>
          <w:sz w:val="24"/>
          <w:szCs w:val="24"/>
        </w:rPr>
        <w:t>et al.</w:t>
      </w:r>
      <w:r w:rsidR="00C55294" w:rsidRPr="00A37F88">
        <w:rPr>
          <w:rFonts w:ascii="Times New Roman" w:hAnsi="Times New Roman" w:cs="Times New Roman"/>
          <w:sz w:val="24"/>
          <w:szCs w:val="24"/>
        </w:rPr>
        <w:t>, 2020</w:t>
      </w:r>
      <w:r w:rsidR="00822910" w:rsidRPr="00A37F88">
        <w:rPr>
          <w:rFonts w:ascii="Times New Roman" w:hAnsi="Times New Roman" w:cs="Times New Roman"/>
          <w:sz w:val="24"/>
          <w:szCs w:val="24"/>
        </w:rPr>
        <w:t>)</w:t>
      </w:r>
      <w:r w:rsidR="004A2E7D">
        <w:rPr>
          <w:rFonts w:ascii="Times New Roman" w:hAnsi="Times New Roman" w:cs="Times New Roman"/>
          <w:sz w:val="24"/>
          <w:szCs w:val="24"/>
        </w:rPr>
        <w:t xml:space="preserve"> </w:t>
      </w:r>
      <w:r w:rsidR="004A2E7D" w:rsidRPr="00A37F88">
        <w:rPr>
          <w:rFonts w:ascii="Times New Roman" w:hAnsi="Times New Roman" w:cs="Times New Roman"/>
          <w:sz w:val="24"/>
          <w:szCs w:val="24"/>
        </w:rPr>
        <w:t xml:space="preserve">with </w:t>
      </w:r>
      <w:r w:rsidR="004A2E7D">
        <w:rPr>
          <w:rFonts w:ascii="Times New Roman" w:hAnsi="Times New Roman" w:cs="Times New Roman"/>
          <w:sz w:val="24"/>
          <w:szCs w:val="24"/>
        </w:rPr>
        <w:t xml:space="preserve">a </w:t>
      </w:r>
      <w:r w:rsidR="004A2E7D" w:rsidRPr="00A37F88">
        <w:rPr>
          <w:rFonts w:ascii="Times New Roman" w:hAnsi="Times New Roman" w:cs="Times New Roman"/>
          <w:sz w:val="24"/>
          <w:szCs w:val="24"/>
        </w:rPr>
        <w:t xml:space="preserve">horizontal resolution </w:t>
      </w:r>
      <w:r w:rsidR="004A2E7D">
        <w:rPr>
          <w:rFonts w:ascii="Times New Roman" w:hAnsi="Times New Roman" w:cs="Times New Roman"/>
          <w:sz w:val="24"/>
          <w:szCs w:val="24"/>
        </w:rPr>
        <w:t xml:space="preserve">of </w:t>
      </w:r>
      <w:r w:rsidR="004A2E7D" w:rsidRPr="00A37F88">
        <w:rPr>
          <w:rFonts w:ascii="Times New Roman" w:hAnsi="Times New Roman" w:cs="Times New Roman"/>
          <w:sz w:val="24"/>
          <w:szCs w:val="24"/>
        </w:rPr>
        <w:t>0.1° × 0.1° for the period 19</w:t>
      </w:r>
      <w:r w:rsidR="003C3FEE">
        <w:rPr>
          <w:rFonts w:ascii="Times New Roman" w:hAnsi="Times New Roman" w:cs="Times New Roman"/>
          <w:sz w:val="24"/>
          <w:szCs w:val="24"/>
        </w:rPr>
        <w:t>90</w:t>
      </w:r>
      <w:r w:rsidR="004A2E7D">
        <w:rPr>
          <w:rFonts w:ascii="Times New Roman" w:hAnsi="Times New Roman" w:cs="Times New Roman"/>
          <w:sz w:val="24"/>
          <w:szCs w:val="24"/>
        </w:rPr>
        <w:t>–</w:t>
      </w:r>
      <w:r w:rsidR="004A2E7D" w:rsidRPr="00A37F88">
        <w:rPr>
          <w:rFonts w:ascii="Times New Roman" w:hAnsi="Times New Roman" w:cs="Times New Roman"/>
          <w:sz w:val="24"/>
          <w:szCs w:val="24"/>
        </w:rPr>
        <w:t>201</w:t>
      </w:r>
      <w:r w:rsidR="003C3FEE">
        <w:rPr>
          <w:rFonts w:ascii="Times New Roman" w:hAnsi="Times New Roman" w:cs="Times New Roman"/>
          <w:sz w:val="24"/>
          <w:szCs w:val="24"/>
        </w:rPr>
        <w:t>4</w:t>
      </w:r>
      <w:r w:rsidR="004A2E7D">
        <w:rPr>
          <w:rFonts w:ascii="Times New Roman" w:hAnsi="Times New Roman" w:cs="Times New Roman"/>
          <w:sz w:val="24"/>
          <w:szCs w:val="24"/>
        </w:rPr>
        <w:t xml:space="preserve"> was obtained</w:t>
      </w:r>
      <w:r w:rsidR="00497C73" w:rsidRPr="00A37F88">
        <w:rPr>
          <w:rFonts w:ascii="Times New Roman" w:hAnsi="Times New Roman" w:cs="Times New Roman"/>
          <w:sz w:val="24"/>
          <w:szCs w:val="24"/>
        </w:rPr>
        <w:t xml:space="preserve">, </w:t>
      </w:r>
      <w:r w:rsidR="004A2E7D">
        <w:rPr>
          <w:rFonts w:ascii="Times New Roman" w:hAnsi="Times New Roman" w:cs="Times New Roman"/>
          <w:sz w:val="24"/>
          <w:szCs w:val="24"/>
        </w:rPr>
        <w:t>CMFD</w:t>
      </w:r>
      <w:r w:rsidR="004A2E7D" w:rsidRPr="00A37F88">
        <w:rPr>
          <w:rFonts w:ascii="Times New Roman" w:hAnsi="Times New Roman" w:cs="Times New Roman"/>
          <w:sz w:val="24"/>
          <w:szCs w:val="24"/>
        </w:rPr>
        <w:t xml:space="preserve"> </w:t>
      </w:r>
      <w:r w:rsidR="00497C73" w:rsidRPr="00A37F88">
        <w:rPr>
          <w:rFonts w:ascii="Times New Roman" w:hAnsi="Times New Roman" w:cs="Times New Roman"/>
          <w:sz w:val="24"/>
          <w:szCs w:val="24"/>
        </w:rPr>
        <w:t>includes</w:t>
      </w:r>
      <w:r w:rsidR="00FD1C4D">
        <w:rPr>
          <w:rFonts w:ascii="Times New Roman" w:hAnsi="Times New Roman" w:cs="Times New Roman"/>
          <w:sz w:val="24"/>
          <w:szCs w:val="24"/>
        </w:rPr>
        <w:t xml:space="preserve"> the</w:t>
      </w:r>
      <w:r w:rsidR="00497C73" w:rsidRPr="00A37F88">
        <w:rPr>
          <w:rFonts w:ascii="Times New Roman" w:hAnsi="Times New Roman" w:cs="Times New Roman"/>
          <w:sz w:val="24"/>
          <w:szCs w:val="24"/>
        </w:rPr>
        <w:t xml:space="preserve"> surface air temperature, surface pressure, specific humidity, wind speed, precipitation, downward </w:t>
      </w:r>
      <w:r w:rsidR="007B436E" w:rsidRPr="00A37F88">
        <w:rPr>
          <w:rFonts w:ascii="Times New Roman" w:hAnsi="Times New Roman" w:cs="Times New Roman"/>
          <w:sz w:val="24"/>
          <w:szCs w:val="24"/>
        </w:rPr>
        <w:t>shortwave</w:t>
      </w:r>
      <w:r w:rsidR="00497C73" w:rsidRPr="00A37F88">
        <w:rPr>
          <w:rFonts w:ascii="Times New Roman" w:hAnsi="Times New Roman" w:cs="Times New Roman"/>
          <w:sz w:val="24"/>
          <w:szCs w:val="24"/>
        </w:rPr>
        <w:t xml:space="preserve"> and longwave radiation.</w:t>
      </w:r>
    </w:p>
    <w:p w14:paraId="4C55F5A9" w14:textId="0FD52E37" w:rsidR="00723E62" w:rsidRPr="00A37F88" w:rsidRDefault="00623C65"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To conduct</w:t>
      </w:r>
      <w:r w:rsidR="004A2E7D">
        <w:rPr>
          <w:rFonts w:ascii="Times New Roman" w:hAnsi="Times New Roman" w:cs="Times New Roman"/>
          <w:sz w:val="24"/>
          <w:szCs w:val="24"/>
        </w:rPr>
        <w:t xml:space="preserve"> the</w:t>
      </w:r>
      <w:r w:rsidRPr="00A37F88">
        <w:rPr>
          <w:rFonts w:ascii="Times New Roman" w:hAnsi="Times New Roman" w:cs="Times New Roman"/>
          <w:sz w:val="24"/>
          <w:szCs w:val="24"/>
        </w:rPr>
        <w:t xml:space="preserve"> single-point simulations, </w:t>
      </w:r>
      <w:r w:rsidR="00497C73" w:rsidRPr="00A37F88">
        <w:rPr>
          <w:rFonts w:ascii="Times New Roman" w:hAnsi="Times New Roman" w:cs="Times New Roman"/>
          <w:sz w:val="24"/>
          <w:szCs w:val="24"/>
        </w:rPr>
        <w:t>atmospheric forcing data</w:t>
      </w:r>
      <w:r w:rsidR="004A2E7D">
        <w:rPr>
          <w:rFonts w:ascii="Times New Roman" w:hAnsi="Times New Roman" w:cs="Times New Roman"/>
          <w:sz w:val="24"/>
          <w:szCs w:val="24"/>
        </w:rPr>
        <w:t xml:space="preserve"> </w:t>
      </w:r>
      <w:r w:rsidR="00151150">
        <w:rPr>
          <w:rFonts w:ascii="Times New Roman" w:hAnsi="Times New Roman" w:cs="Times New Roman"/>
          <w:sz w:val="24"/>
          <w:szCs w:val="24"/>
        </w:rPr>
        <w:t xml:space="preserve">during period from </w:t>
      </w:r>
      <w:r w:rsidR="00151150" w:rsidRPr="00151150">
        <w:rPr>
          <w:rFonts w:ascii="Times New Roman" w:hAnsi="Times New Roman" w:cs="Times New Roman"/>
          <w:sz w:val="24"/>
          <w:szCs w:val="24"/>
        </w:rPr>
        <w:t>September 16, 2007 to April 13, 2008</w:t>
      </w:r>
      <w:r w:rsidR="00151150">
        <w:rPr>
          <w:rFonts w:ascii="Times New Roman" w:hAnsi="Times New Roman" w:cs="Times New Roman"/>
          <w:sz w:val="24"/>
          <w:szCs w:val="24"/>
        </w:rPr>
        <w:t xml:space="preserve"> </w:t>
      </w:r>
      <w:r w:rsidR="004A2E7D">
        <w:rPr>
          <w:rFonts w:ascii="Times New Roman" w:hAnsi="Times New Roman" w:cs="Times New Roman"/>
          <w:sz w:val="24"/>
          <w:szCs w:val="24"/>
        </w:rPr>
        <w:t>observed</w:t>
      </w:r>
      <w:r w:rsidR="00497C73" w:rsidRPr="00A37F88">
        <w:rPr>
          <w:rFonts w:ascii="Times New Roman" w:hAnsi="Times New Roman" w:cs="Times New Roman"/>
          <w:sz w:val="24"/>
          <w:szCs w:val="24"/>
        </w:rPr>
        <w:t xml:space="preserve"> </w:t>
      </w:r>
      <w:r w:rsidR="00FF1003" w:rsidRPr="00A37F88">
        <w:rPr>
          <w:rFonts w:ascii="Times New Roman" w:hAnsi="Times New Roman" w:cs="Times New Roman"/>
          <w:sz w:val="24"/>
          <w:szCs w:val="24"/>
        </w:rPr>
        <w:t>at</w:t>
      </w:r>
      <w:r w:rsidR="00E26837" w:rsidRPr="00A37F88">
        <w:rPr>
          <w:rFonts w:ascii="Times New Roman" w:hAnsi="Times New Roman" w:cs="Times New Roman"/>
          <w:sz w:val="24"/>
          <w:szCs w:val="24"/>
        </w:rPr>
        <w:t xml:space="preserve"> </w:t>
      </w:r>
      <w:r w:rsidR="00F01CE9">
        <w:rPr>
          <w:rFonts w:ascii="Times New Roman" w:hAnsi="Times New Roman" w:cs="Times New Roman"/>
          <w:sz w:val="24"/>
          <w:szCs w:val="24"/>
        </w:rPr>
        <w:t xml:space="preserve">the </w:t>
      </w:r>
      <w:r w:rsidR="00E26837" w:rsidRPr="00A37F88">
        <w:rPr>
          <w:rFonts w:ascii="Times New Roman" w:hAnsi="Times New Roman" w:cs="Times New Roman"/>
          <w:sz w:val="24"/>
          <w:szCs w:val="24"/>
        </w:rPr>
        <w:t>Maqu</w:t>
      </w:r>
      <w:r w:rsidR="004A2E7D">
        <w:rPr>
          <w:rFonts w:ascii="Times New Roman" w:hAnsi="Times New Roman" w:cs="Times New Roman"/>
          <w:sz w:val="24"/>
          <w:szCs w:val="24"/>
        </w:rPr>
        <w:t xml:space="preserve"> (</w:t>
      </w:r>
      <w:r w:rsidR="004A2E7D" w:rsidRPr="004A2E7D">
        <w:rPr>
          <w:rFonts w:ascii="Times New Roman" w:hAnsi="Times New Roman" w:cs="Times New Roman"/>
          <w:sz w:val="24"/>
          <w:szCs w:val="24"/>
        </w:rPr>
        <w:t>33.89</w:t>
      </w:r>
      <w:r w:rsidR="004A2E7D" w:rsidRPr="0002032C">
        <w:rPr>
          <w:rFonts w:ascii="Times New Roman" w:hAnsi="Times New Roman" w:cs="Times New Roman"/>
          <w:sz w:val="24"/>
          <w:szCs w:val="24"/>
        </w:rPr>
        <w:t>°</w:t>
      </w:r>
      <w:r w:rsidR="004A2E7D">
        <w:rPr>
          <w:rFonts w:ascii="Times New Roman" w:hAnsi="Times New Roman" w:cs="Times New Roman"/>
          <w:sz w:val="24"/>
          <w:szCs w:val="24"/>
        </w:rPr>
        <w:t xml:space="preserve">N, </w:t>
      </w:r>
      <w:r w:rsidR="004A2E7D" w:rsidRPr="004A2E7D">
        <w:rPr>
          <w:rFonts w:ascii="Times New Roman" w:hAnsi="Times New Roman" w:cs="Times New Roman"/>
          <w:sz w:val="24"/>
          <w:szCs w:val="24"/>
        </w:rPr>
        <w:t>102.14</w:t>
      </w:r>
      <w:r w:rsidR="004A2E7D" w:rsidRPr="00F743C6">
        <w:rPr>
          <w:rFonts w:ascii="Times New Roman" w:hAnsi="Times New Roman" w:cs="Times New Roman"/>
          <w:sz w:val="24"/>
          <w:szCs w:val="24"/>
        </w:rPr>
        <w:t>°</w:t>
      </w:r>
      <w:r w:rsidR="004A2E7D">
        <w:rPr>
          <w:rFonts w:ascii="Times New Roman" w:hAnsi="Times New Roman" w:cs="Times New Roman"/>
          <w:sz w:val="24"/>
          <w:szCs w:val="24"/>
        </w:rPr>
        <w:t>E)</w:t>
      </w:r>
      <w:r w:rsidR="00E26837" w:rsidRPr="00A37F88">
        <w:rPr>
          <w:rFonts w:ascii="Times New Roman" w:hAnsi="Times New Roman" w:cs="Times New Roman"/>
          <w:sz w:val="24"/>
          <w:szCs w:val="24"/>
        </w:rPr>
        <w:t xml:space="preserve"> </w:t>
      </w:r>
      <w:r w:rsidR="00273B89" w:rsidRPr="00A37F88">
        <w:rPr>
          <w:rFonts w:ascii="Times New Roman" w:hAnsi="Times New Roman" w:cs="Times New Roman"/>
          <w:sz w:val="24"/>
          <w:szCs w:val="24"/>
        </w:rPr>
        <w:t>obtained from the Zoige Plateau Wetland Ecosystem Research Station</w:t>
      </w:r>
      <w:r w:rsidR="00497C73" w:rsidRPr="00A37F88">
        <w:rPr>
          <w:rFonts w:ascii="Times New Roman" w:hAnsi="Times New Roman" w:cs="Times New Roman"/>
          <w:sz w:val="24"/>
          <w:szCs w:val="24"/>
        </w:rPr>
        <w:t xml:space="preserve"> </w:t>
      </w:r>
      <w:r w:rsidR="004A2E7D">
        <w:rPr>
          <w:rFonts w:ascii="Times New Roman" w:hAnsi="Times New Roman" w:cs="Times New Roman"/>
          <w:sz w:val="24"/>
          <w:szCs w:val="24"/>
        </w:rPr>
        <w:t>was</w:t>
      </w:r>
      <w:r w:rsidR="004A2E7D" w:rsidRPr="00A37F88">
        <w:rPr>
          <w:rFonts w:ascii="Times New Roman" w:hAnsi="Times New Roman" w:cs="Times New Roman"/>
          <w:sz w:val="24"/>
          <w:szCs w:val="24"/>
        </w:rPr>
        <w:t xml:space="preserve"> </w:t>
      </w:r>
      <w:r w:rsidR="004A2E7D">
        <w:rPr>
          <w:rFonts w:ascii="Times New Roman" w:hAnsi="Times New Roman" w:cs="Times New Roman"/>
          <w:sz w:val="24"/>
          <w:szCs w:val="24"/>
        </w:rPr>
        <w:t>got</w:t>
      </w:r>
      <w:r w:rsidR="00E32EC2">
        <w:rPr>
          <w:rFonts w:ascii="Times New Roman" w:hAnsi="Times New Roman" w:cs="Times New Roman"/>
          <w:sz w:val="24"/>
          <w:szCs w:val="24"/>
        </w:rPr>
        <w:t>.</w:t>
      </w:r>
      <w:r w:rsidR="009C7B2D">
        <w:rPr>
          <w:rFonts w:ascii="Times New Roman" w:hAnsi="Times New Roman" w:cs="Times New Roman"/>
          <w:sz w:val="24"/>
          <w:szCs w:val="24"/>
        </w:rPr>
        <w:t xml:space="preserve"> T</w:t>
      </w:r>
      <w:r w:rsidR="009C7B2D" w:rsidRPr="00A37F88">
        <w:rPr>
          <w:rFonts w:ascii="Times New Roman" w:hAnsi="Times New Roman" w:cs="Times New Roman"/>
          <w:sz w:val="24"/>
          <w:szCs w:val="24"/>
        </w:rPr>
        <w:t xml:space="preserve">he </w:t>
      </w:r>
      <w:r w:rsidR="005C08D3">
        <w:rPr>
          <w:rFonts w:ascii="Times New Roman" w:hAnsi="Times New Roman" w:cs="Times New Roman"/>
          <w:sz w:val="24"/>
          <w:szCs w:val="24"/>
        </w:rPr>
        <w:t xml:space="preserve">atmospheric </w:t>
      </w:r>
      <w:r w:rsidR="009C7B2D" w:rsidRPr="00A37F88">
        <w:rPr>
          <w:rFonts w:ascii="Times New Roman" w:hAnsi="Times New Roman" w:cs="Times New Roman"/>
          <w:sz w:val="24"/>
          <w:szCs w:val="24"/>
        </w:rPr>
        <w:t xml:space="preserve">forcing variables </w:t>
      </w:r>
      <w:r w:rsidR="009C7B2D">
        <w:rPr>
          <w:rFonts w:ascii="Times New Roman" w:hAnsi="Times New Roman" w:cs="Times New Roman"/>
          <w:sz w:val="24"/>
          <w:szCs w:val="24"/>
        </w:rPr>
        <w:t xml:space="preserve">were </w:t>
      </w:r>
      <w:r w:rsidR="009C7B2D" w:rsidRPr="00A37F88">
        <w:rPr>
          <w:rFonts w:ascii="Times New Roman" w:hAnsi="Times New Roman" w:cs="Times New Roman"/>
          <w:sz w:val="24"/>
          <w:szCs w:val="24"/>
        </w:rPr>
        <w:t xml:space="preserve">same as the CMFD with </w:t>
      </w:r>
      <w:r w:rsidR="009C7B2D">
        <w:rPr>
          <w:rFonts w:ascii="Times New Roman" w:hAnsi="Times New Roman" w:cs="Times New Roman"/>
          <w:sz w:val="24"/>
          <w:szCs w:val="24"/>
        </w:rPr>
        <w:t xml:space="preserve">a </w:t>
      </w:r>
      <w:r w:rsidR="009C7B2D" w:rsidRPr="00A37F88">
        <w:rPr>
          <w:rFonts w:ascii="Times New Roman" w:hAnsi="Times New Roman" w:cs="Times New Roman"/>
          <w:sz w:val="24"/>
          <w:szCs w:val="24"/>
        </w:rPr>
        <w:t>temporal resolution</w:t>
      </w:r>
      <w:r w:rsidR="009C7B2D">
        <w:rPr>
          <w:rFonts w:ascii="Times New Roman" w:hAnsi="Times New Roman" w:cs="Times New Roman"/>
          <w:sz w:val="24"/>
          <w:szCs w:val="24"/>
        </w:rPr>
        <w:t xml:space="preserve"> of 30 </w:t>
      </w:r>
      <w:r w:rsidR="009C7B2D" w:rsidRPr="004A2E7D">
        <w:rPr>
          <w:rFonts w:ascii="Times New Roman" w:hAnsi="Times New Roman" w:cs="Times New Roman"/>
          <w:sz w:val="24"/>
          <w:szCs w:val="24"/>
        </w:rPr>
        <w:t>minute</w:t>
      </w:r>
      <w:r w:rsidR="009C7B2D">
        <w:rPr>
          <w:rFonts w:ascii="Times New Roman" w:hAnsi="Times New Roman" w:cs="Times New Roman"/>
          <w:sz w:val="24"/>
          <w:szCs w:val="24"/>
        </w:rPr>
        <w:t>s</w:t>
      </w:r>
      <w:r w:rsidR="009C7B2D" w:rsidRPr="00A37F88">
        <w:rPr>
          <w:rFonts w:ascii="Times New Roman" w:hAnsi="Times New Roman" w:cs="Times New Roman"/>
          <w:sz w:val="24"/>
          <w:szCs w:val="24"/>
        </w:rPr>
        <w:t>.</w:t>
      </w:r>
      <w:r w:rsidR="00E26837" w:rsidRPr="00A37F88">
        <w:rPr>
          <w:rFonts w:ascii="Times New Roman" w:hAnsi="Times New Roman" w:cs="Times New Roman"/>
          <w:sz w:val="24"/>
          <w:szCs w:val="24"/>
        </w:rPr>
        <w:t xml:space="preserve"> </w:t>
      </w:r>
      <w:r w:rsidR="004A2E7D">
        <w:rPr>
          <w:rFonts w:ascii="Times New Roman" w:hAnsi="Times New Roman" w:cs="Times New Roman"/>
          <w:sz w:val="24"/>
          <w:szCs w:val="24"/>
        </w:rPr>
        <w:t>The underlying surface of Maqu</w:t>
      </w:r>
      <w:r w:rsidR="00526F29">
        <w:rPr>
          <w:rFonts w:ascii="Times New Roman" w:hAnsi="Times New Roman" w:cs="Times New Roman"/>
          <w:sz w:val="24"/>
          <w:szCs w:val="24"/>
        </w:rPr>
        <w:t xml:space="preserve"> site</w:t>
      </w:r>
      <w:r w:rsidR="004A2E7D">
        <w:rPr>
          <w:rFonts w:ascii="Times New Roman" w:hAnsi="Times New Roman" w:cs="Times New Roman"/>
          <w:sz w:val="24"/>
          <w:szCs w:val="24"/>
        </w:rPr>
        <w:t xml:space="preserve"> is covered by </w:t>
      </w:r>
      <w:r w:rsidR="004A2E7D" w:rsidRPr="004A2E7D">
        <w:rPr>
          <w:rFonts w:ascii="Times New Roman" w:hAnsi="Times New Roman" w:cs="Times New Roman"/>
          <w:sz w:val="24"/>
          <w:szCs w:val="24"/>
        </w:rPr>
        <w:t>alpine meadow</w:t>
      </w:r>
      <w:r w:rsidR="00C442ED">
        <w:rPr>
          <w:rFonts w:ascii="Times New Roman" w:hAnsi="Times New Roman" w:cs="Times New Roman"/>
          <w:sz w:val="24"/>
          <w:szCs w:val="24"/>
        </w:rPr>
        <w:t xml:space="preserve"> and seasonally frozen ground</w:t>
      </w:r>
      <w:r w:rsidR="009C7B2D">
        <w:rPr>
          <w:rFonts w:ascii="Times New Roman" w:hAnsi="Times New Roman" w:cs="Times New Roman"/>
          <w:sz w:val="24"/>
          <w:szCs w:val="24"/>
        </w:rPr>
        <w:t>, the soil water-heat transport</w:t>
      </w:r>
      <w:r w:rsidR="005C08D3">
        <w:rPr>
          <w:rFonts w:ascii="Times New Roman" w:hAnsi="Times New Roman" w:cs="Times New Roman"/>
          <w:sz w:val="24"/>
          <w:szCs w:val="24"/>
        </w:rPr>
        <w:t xml:space="preserve"> over there</w:t>
      </w:r>
      <w:r w:rsidR="009C7B2D">
        <w:rPr>
          <w:rFonts w:ascii="Times New Roman" w:hAnsi="Times New Roman" w:cs="Times New Roman"/>
          <w:sz w:val="24"/>
          <w:szCs w:val="24"/>
        </w:rPr>
        <w:t xml:space="preserve"> can represent the soil hydrothermal regime over most regions of TP</w:t>
      </w:r>
      <w:r w:rsidR="004A2E7D">
        <w:rPr>
          <w:rFonts w:ascii="Times New Roman" w:hAnsi="Times New Roman" w:cs="Times New Roman"/>
          <w:sz w:val="24"/>
          <w:szCs w:val="24"/>
        </w:rPr>
        <w:t xml:space="preserve">. </w:t>
      </w:r>
    </w:p>
    <w:p w14:paraId="7828F5B0" w14:textId="02451298" w:rsidR="00C55294" w:rsidRPr="00A37F88" w:rsidRDefault="00623C65"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To conduct global simulations, t</w:t>
      </w:r>
      <w:r w:rsidR="00C55294" w:rsidRPr="00A37F88">
        <w:rPr>
          <w:rFonts w:ascii="Times New Roman" w:hAnsi="Times New Roman" w:cs="Times New Roman"/>
          <w:sz w:val="24"/>
          <w:szCs w:val="24"/>
        </w:rPr>
        <w:t>he 3‐hourly atmospheric forcing data</w:t>
      </w:r>
      <w:r w:rsidR="005D1880">
        <w:rPr>
          <w:rFonts w:ascii="Times New Roman" w:hAnsi="Times New Roman" w:cs="Times New Roman"/>
          <w:sz w:val="24"/>
          <w:szCs w:val="24"/>
        </w:rPr>
        <w:t xml:space="preserve"> during </w:t>
      </w:r>
      <w:r w:rsidR="005D1880" w:rsidRPr="005D1880">
        <w:rPr>
          <w:rFonts w:ascii="Times New Roman" w:hAnsi="Times New Roman" w:cs="Times New Roman"/>
          <w:sz w:val="24"/>
          <w:szCs w:val="24"/>
        </w:rPr>
        <w:t>2005–2008</w:t>
      </w:r>
      <w:r w:rsidR="00F734DF" w:rsidRPr="00A37F88">
        <w:rPr>
          <w:rFonts w:ascii="Times New Roman" w:hAnsi="Times New Roman" w:cs="Times New Roman"/>
          <w:sz w:val="24"/>
          <w:szCs w:val="24"/>
        </w:rPr>
        <w:t xml:space="preserve"> from </w:t>
      </w:r>
      <w:r w:rsidR="00F01CE9">
        <w:rPr>
          <w:rFonts w:ascii="Times New Roman" w:hAnsi="Times New Roman" w:cs="Times New Roman"/>
          <w:sz w:val="24"/>
          <w:szCs w:val="24"/>
        </w:rPr>
        <w:t xml:space="preserve">the </w:t>
      </w:r>
      <w:r w:rsidR="00F734DF" w:rsidRPr="00A37F88">
        <w:rPr>
          <w:rFonts w:ascii="Times New Roman" w:hAnsi="Times New Roman" w:cs="Times New Roman"/>
          <w:sz w:val="24"/>
          <w:szCs w:val="24"/>
        </w:rPr>
        <w:t>Global Land Data Assimilation System</w:t>
      </w:r>
      <w:r w:rsidR="00335861">
        <w:rPr>
          <w:rFonts w:ascii="Times New Roman" w:hAnsi="Times New Roman" w:cs="Times New Roman"/>
          <w:sz w:val="24"/>
          <w:szCs w:val="24"/>
        </w:rPr>
        <w:t>, version 2.</w:t>
      </w:r>
      <w:r w:rsidR="005B78AE">
        <w:rPr>
          <w:rFonts w:ascii="Times New Roman" w:hAnsi="Times New Roman" w:cs="Times New Roman"/>
          <w:sz w:val="24"/>
          <w:szCs w:val="24"/>
        </w:rPr>
        <w:t>0</w:t>
      </w:r>
      <w:r w:rsidR="00212EE7">
        <w:rPr>
          <w:rFonts w:ascii="Times New Roman" w:hAnsi="Times New Roman" w:cs="Times New Roman"/>
          <w:sz w:val="24"/>
          <w:szCs w:val="24"/>
        </w:rPr>
        <w:t xml:space="preserve">, </w:t>
      </w:r>
      <w:r w:rsidR="00212EE7" w:rsidRPr="00147EAD">
        <w:rPr>
          <w:rFonts w:ascii="Times New Roman" w:hAnsi="Times New Roman" w:cs="Times New Roman"/>
          <w:sz w:val="24"/>
          <w:szCs w:val="24"/>
        </w:rPr>
        <w:t>generated by the Noah land surface model</w:t>
      </w:r>
      <w:r w:rsidR="00F734DF" w:rsidRPr="00A37F88">
        <w:rPr>
          <w:rFonts w:ascii="Times New Roman" w:hAnsi="Times New Roman" w:cs="Times New Roman"/>
          <w:sz w:val="24"/>
          <w:szCs w:val="24"/>
        </w:rPr>
        <w:t xml:space="preserve"> (GLDAS</w:t>
      </w:r>
      <w:r w:rsidR="00335861">
        <w:rPr>
          <w:rFonts w:ascii="Times New Roman" w:hAnsi="Times New Roman" w:cs="Times New Roman"/>
          <w:sz w:val="24"/>
          <w:szCs w:val="24"/>
        </w:rPr>
        <w:t>2.</w:t>
      </w:r>
      <w:r w:rsidR="005B78AE">
        <w:rPr>
          <w:rFonts w:ascii="Times New Roman" w:hAnsi="Times New Roman" w:cs="Times New Roman"/>
          <w:sz w:val="24"/>
          <w:szCs w:val="24"/>
        </w:rPr>
        <w:t>0</w:t>
      </w:r>
      <w:r w:rsidR="00212EE7">
        <w:rPr>
          <w:rFonts w:ascii="Times New Roman" w:hAnsi="Times New Roman" w:cs="Times New Roman"/>
          <w:sz w:val="24"/>
          <w:szCs w:val="24"/>
        </w:rPr>
        <w:t>-Noah</w:t>
      </w:r>
      <w:r w:rsidR="005B78AE">
        <w:rPr>
          <w:rFonts w:ascii="Times New Roman" w:hAnsi="Times New Roman" w:cs="Times New Roman"/>
          <w:sz w:val="24"/>
          <w:szCs w:val="24"/>
        </w:rPr>
        <w:t xml:space="preserve">; Rodell </w:t>
      </w:r>
      <w:r w:rsidR="005B78AE" w:rsidRPr="0002032C">
        <w:rPr>
          <w:rFonts w:ascii="Times New Roman" w:hAnsi="Times New Roman" w:cs="Times New Roman"/>
          <w:i/>
          <w:sz w:val="24"/>
          <w:szCs w:val="24"/>
        </w:rPr>
        <w:t>et al.</w:t>
      </w:r>
      <w:r w:rsidR="005B78AE">
        <w:rPr>
          <w:rFonts w:ascii="Times New Roman" w:hAnsi="Times New Roman" w:cs="Times New Roman"/>
          <w:sz w:val="24"/>
          <w:szCs w:val="24"/>
        </w:rPr>
        <w:t xml:space="preserve">, 2004; </w:t>
      </w:r>
      <w:hyperlink r:id="rId7" w:history="1">
        <w:r w:rsidR="005B78AE" w:rsidRPr="005B78AE">
          <w:rPr>
            <w:rStyle w:val="aa"/>
            <w:rFonts w:ascii="Times New Roman" w:hAnsi="Times New Roman" w:cs="Times New Roman"/>
            <w:sz w:val="24"/>
            <w:szCs w:val="24"/>
          </w:rPr>
          <w:t>https://disc.gsfc.nasa.gov/datasets?keywords=GLDAS&amp;page</w:t>
        </w:r>
        <w:r w:rsidR="005B78AE" w:rsidRPr="00EB700D">
          <w:rPr>
            <w:rStyle w:val="aa"/>
            <w:rFonts w:ascii="Times New Roman" w:hAnsi="Times New Roman" w:cs="Times New Roman"/>
            <w:sz w:val="24"/>
            <w:szCs w:val="24"/>
          </w:rPr>
          <w:t>=1</w:t>
        </w:r>
      </w:hyperlink>
      <w:r w:rsidR="00F734DF" w:rsidRPr="00A37F88">
        <w:rPr>
          <w:rFonts w:ascii="Times New Roman" w:hAnsi="Times New Roman" w:cs="Times New Roman"/>
          <w:sz w:val="24"/>
          <w:szCs w:val="24"/>
        </w:rPr>
        <w:t>)</w:t>
      </w:r>
      <w:r w:rsidR="00D57958">
        <w:rPr>
          <w:rFonts w:ascii="Times New Roman" w:hAnsi="Times New Roman" w:cs="Times New Roman"/>
          <w:sz w:val="24"/>
          <w:szCs w:val="24"/>
        </w:rPr>
        <w:t xml:space="preserve"> </w:t>
      </w:r>
      <w:r w:rsidR="00D57958" w:rsidRPr="00A37F88">
        <w:rPr>
          <w:rFonts w:ascii="Times New Roman" w:hAnsi="Times New Roman" w:cs="Times New Roman"/>
          <w:sz w:val="24"/>
          <w:szCs w:val="24"/>
        </w:rPr>
        <w:t xml:space="preserve">with </w:t>
      </w:r>
      <w:r w:rsidR="00D57958">
        <w:rPr>
          <w:rFonts w:ascii="Times New Roman" w:hAnsi="Times New Roman" w:cs="Times New Roman"/>
          <w:sz w:val="24"/>
          <w:szCs w:val="24"/>
        </w:rPr>
        <w:t xml:space="preserve">a </w:t>
      </w:r>
      <w:r w:rsidR="00D57958" w:rsidRPr="00A37F88">
        <w:rPr>
          <w:rFonts w:ascii="Times New Roman" w:hAnsi="Times New Roman" w:cs="Times New Roman"/>
          <w:sz w:val="24"/>
          <w:szCs w:val="24"/>
        </w:rPr>
        <w:t>horizontal resolution</w:t>
      </w:r>
      <w:r w:rsidR="00D57958">
        <w:rPr>
          <w:rFonts w:ascii="Times New Roman" w:hAnsi="Times New Roman" w:cs="Times New Roman"/>
          <w:sz w:val="24"/>
          <w:szCs w:val="24"/>
        </w:rPr>
        <w:t xml:space="preserve"> of</w:t>
      </w:r>
      <w:r w:rsidR="00D57958" w:rsidRPr="00A37F88">
        <w:rPr>
          <w:rFonts w:ascii="Times New Roman" w:hAnsi="Times New Roman" w:cs="Times New Roman"/>
          <w:sz w:val="24"/>
          <w:szCs w:val="24"/>
        </w:rPr>
        <w:t xml:space="preserve"> </w:t>
      </w:r>
      <w:r w:rsidR="004B08A2">
        <w:rPr>
          <w:rFonts w:ascii="Times New Roman" w:hAnsi="Times New Roman" w:cs="Times New Roman"/>
          <w:sz w:val="24"/>
          <w:szCs w:val="24"/>
        </w:rPr>
        <w:t>1</w:t>
      </w:r>
      <w:r w:rsidR="00D57958" w:rsidRPr="00A37F88">
        <w:rPr>
          <w:rFonts w:ascii="Times New Roman" w:hAnsi="Times New Roman" w:cs="Times New Roman"/>
          <w:sz w:val="24"/>
          <w:szCs w:val="24"/>
        </w:rPr>
        <w:t xml:space="preserve">° × </w:t>
      </w:r>
      <w:r w:rsidR="004B08A2">
        <w:rPr>
          <w:rFonts w:ascii="Times New Roman" w:hAnsi="Times New Roman" w:cs="Times New Roman"/>
          <w:sz w:val="24"/>
          <w:szCs w:val="24"/>
        </w:rPr>
        <w:t>1</w:t>
      </w:r>
      <w:r w:rsidR="00D57958" w:rsidRPr="00A37F88">
        <w:rPr>
          <w:rFonts w:ascii="Times New Roman" w:hAnsi="Times New Roman" w:cs="Times New Roman"/>
          <w:sz w:val="24"/>
          <w:szCs w:val="24"/>
        </w:rPr>
        <w:t>°</w:t>
      </w:r>
      <w:r w:rsidR="005B78AE">
        <w:rPr>
          <w:rFonts w:ascii="Times New Roman" w:hAnsi="Times New Roman" w:cs="Times New Roman"/>
          <w:sz w:val="24"/>
          <w:szCs w:val="24"/>
        </w:rPr>
        <w:t xml:space="preserve"> </w:t>
      </w:r>
      <w:r w:rsidR="00212EE7">
        <w:rPr>
          <w:rFonts w:ascii="Times New Roman" w:hAnsi="Times New Roman" w:cs="Times New Roman"/>
          <w:sz w:val="24"/>
          <w:szCs w:val="24"/>
        </w:rPr>
        <w:t>were obtained</w:t>
      </w:r>
      <w:r w:rsidR="007F50DB">
        <w:rPr>
          <w:rFonts w:ascii="Times New Roman" w:hAnsi="Times New Roman" w:cs="Times New Roman"/>
          <w:sz w:val="24"/>
          <w:szCs w:val="24"/>
        </w:rPr>
        <w:t>,</w:t>
      </w:r>
      <w:r w:rsidR="00C55294" w:rsidRPr="00A37F88">
        <w:rPr>
          <w:rFonts w:ascii="Times New Roman" w:hAnsi="Times New Roman" w:cs="Times New Roman"/>
          <w:sz w:val="24"/>
          <w:szCs w:val="24"/>
        </w:rPr>
        <w:t xml:space="preserve"> </w:t>
      </w:r>
      <w:r w:rsidR="007F50DB" w:rsidRPr="00A37F88">
        <w:rPr>
          <w:rFonts w:ascii="Times New Roman" w:hAnsi="Times New Roman" w:cs="Times New Roman"/>
          <w:sz w:val="24"/>
          <w:szCs w:val="24"/>
        </w:rPr>
        <w:t>which includes surface air temperature, surface pressure, specific humidity, wind speed, precipitation, and downward shortwave</w:t>
      </w:r>
      <w:r w:rsidR="00D57958">
        <w:rPr>
          <w:rFonts w:ascii="Times New Roman" w:hAnsi="Times New Roman" w:cs="Times New Roman"/>
          <w:sz w:val="24"/>
          <w:szCs w:val="24"/>
        </w:rPr>
        <w:t>.</w:t>
      </w:r>
    </w:p>
    <w:p w14:paraId="5E3BA359" w14:textId="33C68AB1" w:rsidR="00723E62" w:rsidRPr="005E4C2F" w:rsidRDefault="00723E62" w:rsidP="00533E75">
      <w:pPr>
        <w:spacing w:line="360" w:lineRule="auto"/>
        <w:rPr>
          <w:rFonts w:ascii="Times New Roman" w:hAnsi="Times New Roman" w:cs="Times New Roman"/>
          <w:b/>
          <w:sz w:val="24"/>
          <w:szCs w:val="24"/>
        </w:rPr>
      </w:pPr>
      <w:r w:rsidRPr="005E4C2F">
        <w:rPr>
          <w:rFonts w:ascii="Times New Roman" w:hAnsi="Times New Roman" w:cs="Times New Roman"/>
          <w:b/>
          <w:sz w:val="24"/>
          <w:szCs w:val="24"/>
        </w:rPr>
        <w:t>2.</w:t>
      </w:r>
      <w:r w:rsidR="00D57958" w:rsidRPr="005E4C2F">
        <w:rPr>
          <w:rFonts w:ascii="Times New Roman" w:hAnsi="Times New Roman" w:cs="Times New Roman"/>
          <w:b/>
          <w:sz w:val="24"/>
          <w:szCs w:val="24"/>
        </w:rPr>
        <w:t>2 |</w:t>
      </w:r>
      <w:r w:rsidRPr="005E4C2F">
        <w:rPr>
          <w:rFonts w:ascii="Times New Roman" w:hAnsi="Times New Roman" w:cs="Times New Roman"/>
          <w:b/>
          <w:sz w:val="24"/>
          <w:szCs w:val="24"/>
        </w:rPr>
        <w:t xml:space="preserve"> </w:t>
      </w:r>
      <w:r w:rsidR="004B08A2" w:rsidRPr="005E4C2F">
        <w:rPr>
          <w:rFonts w:ascii="Times New Roman" w:hAnsi="Times New Roman" w:cs="Times New Roman"/>
          <w:b/>
          <w:sz w:val="24"/>
          <w:szCs w:val="24"/>
        </w:rPr>
        <w:t>Soil</w:t>
      </w:r>
      <w:r w:rsidR="0094748B">
        <w:rPr>
          <w:rFonts w:ascii="Times New Roman" w:hAnsi="Times New Roman" w:cs="Times New Roman"/>
          <w:b/>
          <w:sz w:val="24"/>
          <w:szCs w:val="24"/>
        </w:rPr>
        <w:t xml:space="preserve"> </w:t>
      </w:r>
      <w:r w:rsidR="004B08A2" w:rsidRPr="005E4C2F">
        <w:rPr>
          <w:rFonts w:ascii="Times New Roman" w:hAnsi="Times New Roman" w:cs="Times New Roman"/>
          <w:b/>
          <w:sz w:val="24"/>
          <w:szCs w:val="24"/>
        </w:rPr>
        <w:t>temperature</w:t>
      </w:r>
      <w:r w:rsidR="0094748B">
        <w:rPr>
          <w:rFonts w:ascii="Times New Roman" w:hAnsi="Times New Roman" w:cs="Times New Roman"/>
          <w:b/>
          <w:sz w:val="24"/>
          <w:szCs w:val="24"/>
        </w:rPr>
        <w:t xml:space="preserve"> </w:t>
      </w:r>
      <w:r w:rsidR="0094748B">
        <w:rPr>
          <w:rFonts w:ascii="Times New Roman" w:hAnsi="Times New Roman" w:cs="Times New Roman" w:hint="eastAsia"/>
          <w:b/>
          <w:sz w:val="24"/>
          <w:szCs w:val="24"/>
        </w:rPr>
        <w:t>and</w:t>
      </w:r>
      <w:r w:rsidR="0094748B">
        <w:rPr>
          <w:rFonts w:ascii="Times New Roman" w:hAnsi="Times New Roman" w:cs="Times New Roman"/>
          <w:b/>
          <w:sz w:val="24"/>
          <w:szCs w:val="24"/>
        </w:rPr>
        <w:t xml:space="preserve"> </w:t>
      </w:r>
      <w:r w:rsidR="0094748B" w:rsidRPr="005E4C2F">
        <w:rPr>
          <w:rFonts w:ascii="Times New Roman" w:hAnsi="Times New Roman" w:cs="Times New Roman"/>
          <w:b/>
          <w:sz w:val="24"/>
          <w:szCs w:val="24"/>
        </w:rPr>
        <w:t>moisture</w:t>
      </w:r>
      <w:bookmarkStart w:id="9" w:name="_GoBack"/>
      <w:bookmarkEnd w:id="9"/>
      <w:r w:rsidR="004B08A2" w:rsidRPr="005E4C2F">
        <w:rPr>
          <w:rFonts w:ascii="Times New Roman" w:hAnsi="Times New Roman" w:cs="Times New Roman"/>
          <w:b/>
          <w:sz w:val="24"/>
          <w:szCs w:val="24"/>
        </w:rPr>
        <w:t xml:space="preserve"> data</w:t>
      </w:r>
    </w:p>
    <w:p w14:paraId="142A8325" w14:textId="26B7D977" w:rsidR="003A3C4F" w:rsidRPr="00A37F88" w:rsidRDefault="0014039F"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The</w:t>
      </w:r>
      <w:r w:rsidR="00EF22B5">
        <w:rPr>
          <w:rFonts w:ascii="Times New Roman" w:hAnsi="Times New Roman" w:cs="Times New Roman"/>
          <w:sz w:val="24"/>
          <w:szCs w:val="24"/>
        </w:rPr>
        <w:t xml:space="preserve"> daily</w:t>
      </w:r>
      <w:r w:rsidRPr="00A37F88">
        <w:rPr>
          <w:rFonts w:ascii="Times New Roman" w:hAnsi="Times New Roman" w:cs="Times New Roman"/>
          <w:sz w:val="24"/>
          <w:szCs w:val="24"/>
        </w:rPr>
        <w:t xml:space="preserve"> soil temperature and moisture data</w:t>
      </w:r>
      <w:r w:rsidR="003C4418">
        <w:rPr>
          <w:rFonts w:ascii="Times New Roman" w:hAnsi="Times New Roman" w:cs="Times New Roman"/>
          <w:sz w:val="24"/>
          <w:szCs w:val="24"/>
        </w:rPr>
        <w:t xml:space="preserve"> at shallow layer (0.1m or 0.2m) and </w:t>
      </w:r>
      <w:r w:rsidR="003C4418">
        <w:rPr>
          <w:rFonts w:ascii="Times New Roman" w:hAnsi="Times New Roman" w:cs="Times New Roman"/>
          <w:sz w:val="24"/>
          <w:szCs w:val="24"/>
        </w:rPr>
        <w:lastRenderedPageBreak/>
        <w:t>deep layer (0.6m or 1.0m)</w:t>
      </w:r>
      <w:r w:rsidR="00D57958">
        <w:rPr>
          <w:rFonts w:ascii="Times New Roman" w:hAnsi="Times New Roman" w:cs="Times New Roman"/>
          <w:sz w:val="24"/>
          <w:szCs w:val="24"/>
        </w:rPr>
        <w:t xml:space="preserve"> </w:t>
      </w:r>
      <w:r w:rsidR="00D57958" w:rsidRPr="00A37F88">
        <w:rPr>
          <w:rFonts w:ascii="Times New Roman" w:hAnsi="Times New Roman" w:cs="Times New Roman"/>
          <w:sz w:val="24"/>
          <w:szCs w:val="24"/>
        </w:rPr>
        <w:t>observed</w:t>
      </w:r>
      <w:r w:rsidRPr="00A37F88">
        <w:rPr>
          <w:rFonts w:ascii="Times New Roman" w:hAnsi="Times New Roman" w:cs="Times New Roman"/>
          <w:sz w:val="24"/>
          <w:szCs w:val="24"/>
        </w:rPr>
        <w:t xml:space="preserve"> at 10 sites</w:t>
      </w:r>
      <w:r w:rsidR="003C4418">
        <w:rPr>
          <w:rFonts w:ascii="Times New Roman" w:hAnsi="Times New Roman" w:cs="Times New Roman"/>
          <w:sz w:val="24"/>
          <w:szCs w:val="24"/>
        </w:rPr>
        <w:t xml:space="preserve"> (i.e., </w:t>
      </w:r>
      <w:r w:rsidR="0072315E">
        <w:rPr>
          <w:rFonts w:ascii="Times New Roman" w:hAnsi="Times New Roman" w:cs="Times New Roman"/>
          <w:sz w:val="24"/>
          <w:szCs w:val="24"/>
        </w:rPr>
        <w:t>observational periods are 2007</w:t>
      </w:r>
      <w:r w:rsidR="00835888">
        <w:rPr>
          <w:rFonts w:ascii="Times New Roman" w:hAnsi="Times New Roman" w:cs="Times New Roman"/>
          <w:sz w:val="24"/>
          <w:szCs w:val="24"/>
        </w:rPr>
        <w:t>–</w:t>
      </w:r>
      <w:r w:rsidR="0072315E">
        <w:rPr>
          <w:rFonts w:ascii="Times New Roman" w:hAnsi="Times New Roman" w:cs="Times New Roman"/>
          <w:sz w:val="24"/>
          <w:szCs w:val="24"/>
        </w:rPr>
        <w:t xml:space="preserve">2008 in </w:t>
      </w:r>
      <w:r w:rsidR="003C4418">
        <w:rPr>
          <w:rFonts w:ascii="Times New Roman" w:hAnsi="Times New Roman" w:cs="Times New Roman"/>
          <w:sz w:val="24"/>
          <w:szCs w:val="24"/>
        </w:rPr>
        <w:t xml:space="preserve">Maqu, </w:t>
      </w:r>
      <w:r w:rsidR="0072315E">
        <w:rPr>
          <w:rFonts w:ascii="Times New Roman" w:hAnsi="Times New Roman" w:cs="Times New Roman"/>
          <w:sz w:val="24"/>
          <w:szCs w:val="24"/>
        </w:rPr>
        <w:t>1997</w:t>
      </w:r>
      <w:r w:rsidR="00835888">
        <w:rPr>
          <w:rFonts w:ascii="Times New Roman" w:hAnsi="Times New Roman" w:cs="Times New Roman"/>
          <w:sz w:val="24"/>
          <w:szCs w:val="24"/>
        </w:rPr>
        <w:t>–</w:t>
      </w:r>
      <w:r w:rsidR="0072315E">
        <w:rPr>
          <w:rFonts w:ascii="Times New Roman" w:hAnsi="Times New Roman" w:cs="Times New Roman"/>
          <w:sz w:val="24"/>
          <w:szCs w:val="24"/>
        </w:rPr>
        <w:t xml:space="preserve">1998 in </w:t>
      </w:r>
      <w:r w:rsidR="003C4418">
        <w:rPr>
          <w:rFonts w:ascii="Times New Roman" w:hAnsi="Times New Roman" w:cs="Times New Roman"/>
          <w:sz w:val="24"/>
          <w:szCs w:val="24"/>
        </w:rPr>
        <w:t xml:space="preserve">D66, TTH, D110, Noda, Amdo, MS3608, MS3637, </w:t>
      </w:r>
      <w:r w:rsidR="0072315E">
        <w:rPr>
          <w:rFonts w:ascii="Times New Roman" w:hAnsi="Times New Roman" w:cs="Times New Roman"/>
          <w:sz w:val="24"/>
          <w:szCs w:val="24"/>
        </w:rPr>
        <w:t>2010</w:t>
      </w:r>
      <w:r w:rsidR="00835888">
        <w:rPr>
          <w:rFonts w:ascii="Times New Roman" w:hAnsi="Times New Roman" w:cs="Times New Roman"/>
          <w:sz w:val="24"/>
          <w:szCs w:val="24"/>
        </w:rPr>
        <w:t>–</w:t>
      </w:r>
      <w:r w:rsidR="0072315E">
        <w:rPr>
          <w:rFonts w:ascii="Times New Roman" w:hAnsi="Times New Roman" w:cs="Times New Roman"/>
          <w:sz w:val="24"/>
          <w:szCs w:val="24"/>
        </w:rPr>
        <w:t xml:space="preserve">2011 in </w:t>
      </w:r>
      <w:r w:rsidR="003C4418">
        <w:rPr>
          <w:rFonts w:ascii="Times New Roman" w:hAnsi="Times New Roman" w:cs="Times New Roman"/>
          <w:sz w:val="24"/>
          <w:szCs w:val="24"/>
        </w:rPr>
        <w:t>Naqu-BJ</w:t>
      </w:r>
      <w:r w:rsidR="00F73200">
        <w:rPr>
          <w:rFonts w:ascii="Times New Roman" w:hAnsi="Times New Roman" w:cs="Times New Roman"/>
          <w:sz w:val="24"/>
          <w:szCs w:val="24"/>
        </w:rPr>
        <w:t xml:space="preserve"> and</w:t>
      </w:r>
      <w:r w:rsidR="003C4418">
        <w:rPr>
          <w:rFonts w:ascii="Times New Roman" w:hAnsi="Times New Roman" w:cs="Times New Roman"/>
          <w:sz w:val="24"/>
          <w:szCs w:val="24"/>
        </w:rPr>
        <w:t xml:space="preserve"> Ali)</w:t>
      </w:r>
      <w:r w:rsidR="00D57958">
        <w:rPr>
          <w:rFonts w:ascii="Times New Roman" w:hAnsi="Times New Roman" w:cs="Times New Roman"/>
          <w:sz w:val="24"/>
          <w:szCs w:val="24"/>
        </w:rPr>
        <w:t xml:space="preserve"> located ove</w:t>
      </w:r>
      <w:r w:rsidR="00650CC3">
        <w:rPr>
          <w:rFonts w:ascii="Times New Roman" w:hAnsi="Times New Roman" w:cs="Times New Roman"/>
          <w:sz w:val="24"/>
          <w:szCs w:val="24"/>
        </w:rPr>
        <w:t>r</w:t>
      </w:r>
      <w:r w:rsidRPr="00A37F88">
        <w:rPr>
          <w:rFonts w:ascii="Times New Roman" w:hAnsi="Times New Roman" w:cs="Times New Roman"/>
          <w:sz w:val="24"/>
          <w:szCs w:val="24"/>
        </w:rPr>
        <w:t xml:space="preserve"> </w:t>
      </w:r>
      <w:r w:rsidR="00A81FCE">
        <w:rPr>
          <w:rFonts w:ascii="Times New Roman" w:hAnsi="Times New Roman" w:cs="Times New Roman"/>
          <w:sz w:val="24"/>
          <w:szCs w:val="24"/>
        </w:rPr>
        <w:t xml:space="preserve">the </w:t>
      </w:r>
      <w:r w:rsidRPr="00A37F88">
        <w:rPr>
          <w:rFonts w:ascii="Times New Roman" w:hAnsi="Times New Roman" w:cs="Times New Roman"/>
          <w:sz w:val="24"/>
          <w:szCs w:val="24"/>
        </w:rPr>
        <w:t>whole TP (Figure 1</w:t>
      </w:r>
      <w:r w:rsidR="00650CC3">
        <w:rPr>
          <w:rFonts w:ascii="Times New Roman" w:hAnsi="Times New Roman" w:cs="Times New Roman"/>
          <w:sz w:val="24"/>
          <w:szCs w:val="24"/>
        </w:rPr>
        <w:t xml:space="preserve">; </w:t>
      </w:r>
      <w:r w:rsidR="00650CC3" w:rsidRPr="00A37F88">
        <w:rPr>
          <w:rFonts w:ascii="Times New Roman" w:hAnsi="Times New Roman" w:cs="Times New Roman"/>
          <w:sz w:val="24"/>
          <w:szCs w:val="24"/>
        </w:rPr>
        <w:t xml:space="preserve">detailed information </w:t>
      </w:r>
      <w:r w:rsidR="00650CC3">
        <w:rPr>
          <w:rFonts w:ascii="Times New Roman" w:hAnsi="Times New Roman" w:cs="Times New Roman"/>
          <w:sz w:val="24"/>
          <w:szCs w:val="24"/>
        </w:rPr>
        <w:t>about</w:t>
      </w:r>
      <w:r w:rsidR="00650CC3" w:rsidRPr="00A37F88">
        <w:rPr>
          <w:rFonts w:ascii="Times New Roman" w:hAnsi="Times New Roman" w:cs="Times New Roman"/>
          <w:sz w:val="24"/>
          <w:szCs w:val="24"/>
        </w:rPr>
        <w:t xml:space="preserve"> these site</w:t>
      </w:r>
      <w:r w:rsidR="00650CC3">
        <w:rPr>
          <w:rFonts w:ascii="Times New Roman" w:hAnsi="Times New Roman" w:cs="Times New Roman"/>
          <w:sz w:val="24"/>
          <w:szCs w:val="24"/>
        </w:rPr>
        <w:t>s</w:t>
      </w:r>
      <w:r w:rsidR="00650CC3" w:rsidRPr="00A37F88">
        <w:rPr>
          <w:rFonts w:ascii="Times New Roman" w:hAnsi="Times New Roman" w:cs="Times New Roman"/>
          <w:sz w:val="24"/>
          <w:szCs w:val="24"/>
        </w:rPr>
        <w:t xml:space="preserve"> </w:t>
      </w:r>
      <w:r w:rsidR="00650CC3">
        <w:rPr>
          <w:rFonts w:ascii="Times New Roman" w:hAnsi="Times New Roman" w:cs="Times New Roman"/>
          <w:sz w:val="24"/>
          <w:szCs w:val="24"/>
        </w:rPr>
        <w:t>w</w:t>
      </w:r>
      <w:r w:rsidR="005E4C2F">
        <w:rPr>
          <w:rFonts w:ascii="Times New Roman" w:hAnsi="Times New Roman" w:cs="Times New Roman"/>
          <w:sz w:val="24"/>
          <w:szCs w:val="24"/>
        </w:rPr>
        <w:t>ere</w:t>
      </w:r>
      <w:r w:rsidR="00650CC3" w:rsidRPr="00A37F88">
        <w:rPr>
          <w:rFonts w:ascii="Times New Roman" w:hAnsi="Times New Roman" w:cs="Times New Roman"/>
          <w:sz w:val="24"/>
          <w:szCs w:val="24"/>
        </w:rPr>
        <w:t xml:space="preserve"> </w:t>
      </w:r>
      <w:r w:rsidR="00650CC3">
        <w:rPr>
          <w:rFonts w:ascii="Times New Roman" w:hAnsi="Times New Roman" w:cs="Times New Roman"/>
          <w:sz w:val="24"/>
          <w:szCs w:val="24"/>
        </w:rPr>
        <w:t>provided</w:t>
      </w:r>
      <w:r w:rsidR="00650CC3" w:rsidRPr="00A37F88">
        <w:rPr>
          <w:rFonts w:ascii="Times New Roman" w:hAnsi="Times New Roman" w:cs="Times New Roman"/>
          <w:sz w:val="24"/>
          <w:szCs w:val="24"/>
        </w:rPr>
        <w:t xml:space="preserve"> in Yang </w:t>
      </w:r>
      <w:r w:rsidR="00650CC3" w:rsidRPr="00F743C6">
        <w:rPr>
          <w:rFonts w:ascii="Times New Roman" w:hAnsi="Times New Roman" w:cs="Times New Roman"/>
          <w:i/>
          <w:sz w:val="24"/>
          <w:szCs w:val="24"/>
        </w:rPr>
        <w:t>et al.</w:t>
      </w:r>
      <w:r w:rsidR="00650CC3">
        <w:rPr>
          <w:rFonts w:ascii="Times New Roman" w:hAnsi="Times New Roman" w:cs="Times New Roman"/>
          <w:sz w:val="24"/>
          <w:szCs w:val="24"/>
        </w:rPr>
        <w:t>,</w:t>
      </w:r>
      <w:r w:rsidR="00650CC3" w:rsidRPr="00A37F88">
        <w:rPr>
          <w:rFonts w:ascii="Times New Roman" w:hAnsi="Times New Roman" w:cs="Times New Roman"/>
          <w:sz w:val="24"/>
          <w:szCs w:val="24"/>
        </w:rPr>
        <w:t xml:space="preserve"> 2018</w:t>
      </w:r>
      <w:r w:rsidRPr="00A37F88">
        <w:rPr>
          <w:rFonts w:ascii="Times New Roman" w:hAnsi="Times New Roman" w:cs="Times New Roman"/>
          <w:sz w:val="24"/>
          <w:szCs w:val="24"/>
        </w:rPr>
        <w:t xml:space="preserve">) were </w:t>
      </w:r>
      <w:r w:rsidR="00650CC3">
        <w:rPr>
          <w:rFonts w:ascii="Times New Roman" w:hAnsi="Times New Roman" w:cs="Times New Roman"/>
          <w:sz w:val="24"/>
          <w:szCs w:val="24"/>
        </w:rPr>
        <w:t>obtained</w:t>
      </w:r>
      <w:r w:rsidR="001B6FEB">
        <w:rPr>
          <w:rFonts w:ascii="Times New Roman" w:hAnsi="Times New Roman" w:cs="Times New Roman"/>
          <w:sz w:val="24"/>
          <w:szCs w:val="24"/>
        </w:rPr>
        <w:t xml:space="preserve"> from</w:t>
      </w:r>
      <w:r w:rsidR="00650CC3" w:rsidRPr="00A37F88">
        <w:rPr>
          <w:rFonts w:ascii="Times New Roman" w:hAnsi="Times New Roman" w:cs="Times New Roman"/>
          <w:sz w:val="24"/>
          <w:szCs w:val="24"/>
        </w:rPr>
        <w:t xml:space="preserve"> </w:t>
      </w:r>
      <w:r w:rsidRPr="00A37F88">
        <w:rPr>
          <w:rFonts w:ascii="Times New Roman" w:hAnsi="Times New Roman" w:cs="Times New Roman"/>
          <w:sz w:val="24"/>
          <w:szCs w:val="24"/>
        </w:rPr>
        <w:t xml:space="preserve">to </w:t>
      </w:r>
      <w:r w:rsidR="00650CC3">
        <w:rPr>
          <w:rFonts w:ascii="Times New Roman" w:hAnsi="Times New Roman" w:cs="Times New Roman"/>
          <w:sz w:val="24"/>
          <w:szCs w:val="24"/>
        </w:rPr>
        <w:t xml:space="preserve">evaluate </w:t>
      </w:r>
      <w:r w:rsidRPr="00A37F88">
        <w:rPr>
          <w:rFonts w:ascii="Times New Roman" w:hAnsi="Times New Roman" w:cs="Times New Roman"/>
          <w:sz w:val="24"/>
          <w:szCs w:val="24"/>
        </w:rPr>
        <w:t>the</w:t>
      </w:r>
      <w:r w:rsidR="00650CC3">
        <w:rPr>
          <w:rFonts w:ascii="Times New Roman" w:hAnsi="Times New Roman" w:cs="Times New Roman"/>
          <w:sz w:val="24"/>
          <w:szCs w:val="24"/>
        </w:rPr>
        <w:t xml:space="preserve"> capability of Noah-MP in</w:t>
      </w:r>
      <w:r w:rsidRPr="00A37F88">
        <w:rPr>
          <w:rFonts w:ascii="Times New Roman" w:hAnsi="Times New Roman" w:cs="Times New Roman"/>
          <w:sz w:val="24"/>
          <w:szCs w:val="24"/>
        </w:rPr>
        <w:t xml:space="preserve"> simulations of</w:t>
      </w:r>
      <w:r w:rsidR="00650CC3">
        <w:rPr>
          <w:rFonts w:ascii="Times New Roman" w:hAnsi="Times New Roman" w:cs="Times New Roman"/>
          <w:sz w:val="24"/>
          <w:szCs w:val="24"/>
        </w:rPr>
        <w:t xml:space="preserve"> soil water-heat transport in FT process</w:t>
      </w:r>
      <w:r w:rsidR="00C34CAE">
        <w:rPr>
          <w:rFonts w:ascii="Times New Roman" w:hAnsi="Times New Roman" w:cs="Times New Roman"/>
          <w:sz w:val="24"/>
          <w:szCs w:val="24"/>
        </w:rPr>
        <w:t xml:space="preserve"> under different land surface condition</w:t>
      </w:r>
      <w:r w:rsidR="00650CC3">
        <w:rPr>
          <w:rFonts w:ascii="Times New Roman" w:hAnsi="Times New Roman" w:cs="Times New Roman"/>
          <w:sz w:val="24"/>
          <w:szCs w:val="24"/>
        </w:rPr>
        <w:t xml:space="preserve"> from </w:t>
      </w:r>
      <w:r w:rsidR="00650CC3" w:rsidRPr="00650CC3">
        <w:rPr>
          <w:rFonts w:ascii="Times New Roman" w:hAnsi="Times New Roman" w:cs="Times New Roman"/>
          <w:sz w:val="24"/>
          <w:szCs w:val="24"/>
        </w:rPr>
        <w:t>regional</w:t>
      </w:r>
      <w:r w:rsidR="00650CC3">
        <w:rPr>
          <w:rFonts w:ascii="Times New Roman" w:hAnsi="Times New Roman" w:cs="Times New Roman"/>
          <w:sz w:val="24"/>
          <w:szCs w:val="24"/>
        </w:rPr>
        <w:t xml:space="preserve"> experiment</w:t>
      </w:r>
      <w:r w:rsidRPr="00A37F88">
        <w:rPr>
          <w:rFonts w:ascii="Times New Roman" w:hAnsi="Times New Roman" w:cs="Times New Roman"/>
          <w:sz w:val="24"/>
          <w:szCs w:val="24"/>
        </w:rPr>
        <w:t xml:space="preserve">. </w:t>
      </w:r>
    </w:p>
    <w:p w14:paraId="52CF7A1F" w14:textId="28E8D797" w:rsidR="00D50865" w:rsidRDefault="00345BC4" w:rsidP="00533E75">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7A39327" wp14:editId="0BFF887A">
            <wp:extent cx="5274310" cy="4203700"/>
            <wp:effectExtent l="0" t="0" r="254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im_doms.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4203700"/>
                    </a:xfrm>
                    <a:prstGeom prst="rect">
                      <a:avLst/>
                    </a:prstGeom>
                  </pic:spPr>
                </pic:pic>
              </a:graphicData>
            </a:graphic>
          </wp:inline>
        </w:drawing>
      </w:r>
    </w:p>
    <w:p w14:paraId="7C8CD392" w14:textId="45AB37FF" w:rsidR="00D50865" w:rsidRDefault="003751BA" w:rsidP="00533E75">
      <w:pPr>
        <w:spacing w:after="100" w:afterAutospacing="1" w:line="360" w:lineRule="auto"/>
        <w:rPr>
          <w:rFonts w:ascii="Times New Roman" w:hAnsi="Times New Roman" w:cs="Times New Roman"/>
          <w:sz w:val="24"/>
          <w:szCs w:val="24"/>
        </w:rPr>
      </w:pPr>
      <w:r w:rsidRPr="002B270F">
        <w:rPr>
          <w:rFonts w:ascii="Times New Roman" w:hAnsi="Times New Roman" w:cs="Times New Roman"/>
          <w:b/>
          <w:sz w:val="24"/>
          <w:szCs w:val="24"/>
        </w:rPr>
        <w:t>FIGURE 1</w:t>
      </w:r>
      <w:r w:rsidR="005E4C2F">
        <w:rPr>
          <w:rFonts w:ascii="Times New Roman" w:hAnsi="Times New Roman" w:cs="Times New Roman"/>
          <w:b/>
          <w:sz w:val="24"/>
          <w:szCs w:val="24"/>
        </w:rPr>
        <w:t xml:space="preserve"> </w:t>
      </w:r>
      <w:r w:rsidR="00D50865" w:rsidRPr="002B270F">
        <w:rPr>
          <w:rFonts w:ascii="Times New Roman" w:hAnsi="Times New Roman" w:cs="Times New Roman"/>
          <w:sz w:val="24"/>
          <w:szCs w:val="24"/>
        </w:rPr>
        <w:t xml:space="preserve"> Study domains. (a) Focusing domain of global simulation, (b) domain of </w:t>
      </w:r>
      <w:bookmarkStart w:id="10" w:name="_Hlk88752277"/>
      <w:r w:rsidR="00D50865" w:rsidRPr="002B270F">
        <w:rPr>
          <w:rFonts w:ascii="Times New Roman" w:hAnsi="Times New Roman" w:cs="Times New Roman"/>
          <w:sz w:val="24"/>
          <w:szCs w:val="24"/>
        </w:rPr>
        <w:t>regional simulation</w:t>
      </w:r>
      <w:bookmarkEnd w:id="10"/>
      <w:r w:rsidR="00D50865" w:rsidRPr="002B270F">
        <w:rPr>
          <w:rFonts w:ascii="Times New Roman" w:hAnsi="Times New Roman" w:cs="Times New Roman"/>
          <w:sz w:val="24"/>
          <w:szCs w:val="24"/>
        </w:rPr>
        <w:t xml:space="preserve"> over the Tibetan Plateau (TP) (rectangular box in </w:t>
      </w:r>
      <w:r w:rsidR="008D76C9">
        <w:rPr>
          <w:rFonts w:ascii="Times New Roman" w:hAnsi="Times New Roman" w:cs="Times New Roman"/>
          <w:sz w:val="24"/>
          <w:szCs w:val="24"/>
        </w:rPr>
        <w:t>Figure 1</w:t>
      </w:r>
      <w:r w:rsidR="00D50865" w:rsidRPr="002B270F">
        <w:rPr>
          <w:rFonts w:ascii="Times New Roman" w:hAnsi="Times New Roman" w:cs="Times New Roman"/>
          <w:sz w:val="24"/>
          <w:szCs w:val="24"/>
        </w:rPr>
        <w:t>a), black line is the TP boundary. The shading represents the elevation (m), triangles represent observation sites.</w:t>
      </w:r>
    </w:p>
    <w:p w14:paraId="18F188B7" w14:textId="77777777" w:rsidR="00533E75" w:rsidRDefault="00533E75"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To validate the Noah-MP simulation</w:t>
      </w:r>
      <w:r>
        <w:rPr>
          <w:rFonts w:ascii="Times New Roman" w:hAnsi="Times New Roman" w:cs="Times New Roman"/>
          <w:sz w:val="24"/>
          <w:szCs w:val="24"/>
        </w:rPr>
        <w:t>s of soil water-heat transport</w:t>
      </w:r>
      <w:r w:rsidRPr="00A37F88">
        <w:rPr>
          <w:rFonts w:ascii="Times New Roman" w:hAnsi="Times New Roman" w:cs="Times New Roman"/>
          <w:sz w:val="24"/>
          <w:szCs w:val="24"/>
        </w:rPr>
        <w:t xml:space="preserve"> </w:t>
      </w:r>
      <w:r>
        <w:rPr>
          <w:rFonts w:ascii="Times New Roman" w:hAnsi="Times New Roman" w:cs="Times New Roman"/>
          <w:sz w:val="24"/>
          <w:szCs w:val="24"/>
        </w:rPr>
        <w:t>over</w:t>
      </w:r>
      <w:r w:rsidRPr="00A37F88">
        <w:rPr>
          <w:rFonts w:ascii="Times New Roman" w:hAnsi="Times New Roman" w:cs="Times New Roman"/>
          <w:sz w:val="24"/>
          <w:szCs w:val="24"/>
        </w:rPr>
        <w:t xml:space="preserve"> high</w:t>
      </w:r>
      <w:r>
        <w:rPr>
          <w:rFonts w:ascii="Times New Roman" w:hAnsi="Times New Roman" w:cs="Times New Roman"/>
          <w:sz w:val="24"/>
          <w:szCs w:val="24"/>
        </w:rPr>
        <w:t>-</w:t>
      </w:r>
      <w:r w:rsidRPr="00A37F88">
        <w:rPr>
          <w:rFonts w:ascii="Times New Roman" w:hAnsi="Times New Roman" w:cs="Times New Roman"/>
          <w:sz w:val="24"/>
          <w:szCs w:val="24"/>
        </w:rPr>
        <w:t xml:space="preserve">latitude cold region, </w:t>
      </w:r>
      <w:r>
        <w:rPr>
          <w:rFonts w:ascii="Times New Roman" w:hAnsi="Times New Roman" w:cs="Times New Roman"/>
          <w:sz w:val="24"/>
          <w:szCs w:val="24"/>
        </w:rPr>
        <w:t xml:space="preserve">the </w:t>
      </w:r>
      <w:r w:rsidRPr="00A37F88">
        <w:rPr>
          <w:rFonts w:ascii="Times New Roman" w:hAnsi="Times New Roman" w:cs="Times New Roman"/>
          <w:sz w:val="24"/>
          <w:szCs w:val="24"/>
        </w:rPr>
        <w:t>observed soil temperature</w:t>
      </w:r>
      <w:r>
        <w:rPr>
          <w:rFonts w:ascii="Times New Roman" w:hAnsi="Times New Roman" w:cs="Times New Roman"/>
          <w:sz w:val="24"/>
          <w:szCs w:val="24"/>
        </w:rPr>
        <w:t xml:space="preserve"> of depth 0.2m during 2007</w:t>
      </w:r>
      <w:r w:rsidRPr="005D1880">
        <w:rPr>
          <w:rFonts w:ascii="Times New Roman" w:hAnsi="Times New Roman" w:cs="Times New Roman"/>
          <w:sz w:val="24"/>
          <w:szCs w:val="24"/>
        </w:rPr>
        <w:t>–</w:t>
      </w:r>
      <w:r>
        <w:rPr>
          <w:rFonts w:ascii="Times New Roman" w:hAnsi="Times New Roman" w:cs="Times New Roman"/>
          <w:sz w:val="24"/>
          <w:szCs w:val="24"/>
        </w:rPr>
        <w:t xml:space="preserve">2008 at </w:t>
      </w:r>
      <w:r w:rsidRPr="00A37F88">
        <w:rPr>
          <w:rFonts w:ascii="Times New Roman" w:hAnsi="Times New Roman" w:cs="Times New Roman"/>
          <w:sz w:val="24"/>
          <w:szCs w:val="24"/>
        </w:rPr>
        <w:t>Hatanga</w:t>
      </w:r>
      <w:r>
        <w:rPr>
          <w:rFonts w:ascii="Times New Roman" w:hAnsi="Times New Roman" w:cs="Times New Roman"/>
          <w:sz w:val="24"/>
          <w:szCs w:val="24"/>
        </w:rPr>
        <w:t xml:space="preserve"> (</w:t>
      </w:r>
      <w:r w:rsidRPr="00F743C6">
        <w:rPr>
          <w:rFonts w:ascii="Times New Roman" w:hAnsi="Times New Roman" w:cs="Times New Roman"/>
          <w:sz w:val="24"/>
          <w:szCs w:val="24"/>
        </w:rPr>
        <w:t xml:space="preserve">71.98°N, 102.47°E) where </w:t>
      </w:r>
      <w:r>
        <w:rPr>
          <w:rFonts w:ascii="Times New Roman" w:hAnsi="Times New Roman" w:cs="Times New Roman"/>
          <w:sz w:val="24"/>
          <w:szCs w:val="24"/>
        </w:rPr>
        <w:t>the permafrost distributes</w:t>
      </w:r>
      <w:r w:rsidRPr="00A37F88">
        <w:rPr>
          <w:rFonts w:ascii="Times New Roman" w:hAnsi="Times New Roman" w:cs="Times New Roman"/>
          <w:sz w:val="24"/>
          <w:szCs w:val="24"/>
        </w:rPr>
        <w:t xml:space="preserve"> </w:t>
      </w:r>
      <w:r>
        <w:rPr>
          <w:rFonts w:ascii="Times New Roman" w:hAnsi="Times New Roman" w:cs="Times New Roman"/>
          <w:sz w:val="24"/>
          <w:szCs w:val="24"/>
        </w:rPr>
        <w:t>from</w:t>
      </w:r>
      <w:r w:rsidRPr="00A37F88">
        <w:rPr>
          <w:rFonts w:ascii="Times New Roman" w:hAnsi="Times New Roman" w:cs="Times New Roman"/>
          <w:sz w:val="24"/>
          <w:szCs w:val="24"/>
        </w:rPr>
        <w:t xml:space="preserve"> Russian meteorological station</w:t>
      </w:r>
      <w:r>
        <w:rPr>
          <w:rFonts w:ascii="Times New Roman" w:hAnsi="Times New Roman" w:cs="Times New Roman"/>
          <w:sz w:val="24"/>
          <w:szCs w:val="24"/>
        </w:rPr>
        <w:t xml:space="preserve"> (</w:t>
      </w:r>
      <w:hyperlink r:id="rId9" w:history="1">
        <w:r w:rsidRPr="00EB700D">
          <w:rPr>
            <w:rStyle w:val="aa"/>
            <w:rFonts w:ascii="Times New Roman" w:hAnsi="Times New Roman" w:cs="Times New Roman"/>
            <w:sz w:val="24"/>
            <w:szCs w:val="24"/>
          </w:rPr>
          <w:t>https://cdiac.ess-dive.lbl.gov/ftp/russia_daily/Russia_stations/</w:t>
        </w:r>
      </w:hyperlink>
      <w:r>
        <w:rPr>
          <w:rFonts w:ascii="Times New Roman" w:hAnsi="Times New Roman" w:cs="Times New Roman"/>
          <w:sz w:val="24"/>
          <w:szCs w:val="24"/>
        </w:rPr>
        <w:t xml:space="preserve">) </w:t>
      </w:r>
      <w:r>
        <w:rPr>
          <w:rFonts w:ascii="Times New Roman" w:hAnsi="Times New Roman" w:cs="Times New Roman"/>
          <w:sz w:val="24"/>
          <w:szCs w:val="24"/>
        </w:rPr>
        <w:lastRenderedPageBreak/>
        <w:t>was obtained,</w:t>
      </w:r>
      <w:r w:rsidRPr="00A37F88">
        <w:rPr>
          <w:rFonts w:ascii="Times New Roman" w:hAnsi="Times New Roman" w:cs="Times New Roman"/>
          <w:sz w:val="24"/>
          <w:szCs w:val="24"/>
        </w:rPr>
        <w:t xml:space="preserve"> </w:t>
      </w:r>
      <w:r>
        <w:rPr>
          <w:rFonts w:ascii="Times New Roman" w:hAnsi="Times New Roman" w:cs="Times New Roman"/>
          <w:sz w:val="24"/>
          <w:szCs w:val="24"/>
        </w:rPr>
        <w:t>the soil moisture observation is not available in this site.</w:t>
      </w:r>
      <w:r w:rsidRPr="00A37F88">
        <w:rPr>
          <w:rFonts w:ascii="Times New Roman" w:hAnsi="Times New Roman" w:cs="Times New Roman"/>
          <w:sz w:val="24"/>
          <w:szCs w:val="24"/>
        </w:rPr>
        <w:t xml:space="preserve"> </w:t>
      </w:r>
      <w:r>
        <w:rPr>
          <w:rFonts w:ascii="Times New Roman" w:hAnsi="Times New Roman" w:cs="Times New Roman"/>
          <w:sz w:val="24"/>
          <w:szCs w:val="24"/>
        </w:rPr>
        <w:t xml:space="preserve">The </w:t>
      </w:r>
      <w:r w:rsidRPr="00A37F88">
        <w:rPr>
          <w:rFonts w:ascii="Times New Roman" w:hAnsi="Times New Roman" w:cs="Times New Roman"/>
          <w:sz w:val="24"/>
          <w:szCs w:val="24"/>
        </w:rPr>
        <w:t>observed soil temperature</w:t>
      </w:r>
      <w:r>
        <w:rPr>
          <w:rFonts w:ascii="Times New Roman" w:hAnsi="Times New Roman" w:cs="Times New Roman"/>
          <w:sz w:val="24"/>
          <w:szCs w:val="24"/>
        </w:rPr>
        <w:t>s</w:t>
      </w:r>
      <w:r w:rsidRPr="00A37F88">
        <w:rPr>
          <w:rFonts w:ascii="Times New Roman" w:hAnsi="Times New Roman" w:cs="Times New Roman"/>
          <w:sz w:val="24"/>
          <w:szCs w:val="24"/>
        </w:rPr>
        <w:t xml:space="preserve"> and moisture</w:t>
      </w:r>
      <w:r>
        <w:rPr>
          <w:rFonts w:ascii="Times New Roman" w:hAnsi="Times New Roman" w:cs="Times New Roman"/>
          <w:sz w:val="24"/>
          <w:szCs w:val="24"/>
        </w:rPr>
        <w:t>s of depth 0.5m during 2007</w:t>
      </w:r>
      <w:r w:rsidRPr="005D1880">
        <w:rPr>
          <w:rFonts w:ascii="Times New Roman" w:hAnsi="Times New Roman" w:cs="Times New Roman"/>
          <w:sz w:val="24"/>
          <w:szCs w:val="24"/>
        </w:rPr>
        <w:t>–</w:t>
      </w:r>
      <w:r>
        <w:rPr>
          <w:rFonts w:ascii="Times New Roman" w:hAnsi="Times New Roman" w:cs="Times New Roman"/>
          <w:sz w:val="24"/>
          <w:szCs w:val="24"/>
        </w:rPr>
        <w:t>2008</w:t>
      </w:r>
      <w:r w:rsidRPr="00A37F88">
        <w:rPr>
          <w:rFonts w:ascii="Times New Roman" w:hAnsi="Times New Roman" w:cs="Times New Roman"/>
          <w:sz w:val="24"/>
          <w:szCs w:val="24"/>
        </w:rPr>
        <w:t xml:space="preserve"> at </w:t>
      </w:r>
      <w:r>
        <w:rPr>
          <w:rFonts w:ascii="Times New Roman" w:hAnsi="Times New Roman" w:cs="Times New Roman"/>
          <w:sz w:val="24"/>
          <w:szCs w:val="24"/>
        </w:rPr>
        <w:t>four</w:t>
      </w:r>
      <w:r w:rsidRPr="00A37F88">
        <w:rPr>
          <w:rFonts w:ascii="Times New Roman" w:hAnsi="Times New Roman" w:cs="Times New Roman"/>
          <w:sz w:val="24"/>
          <w:szCs w:val="24"/>
        </w:rPr>
        <w:t xml:space="preserve"> sites</w:t>
      </w:r>
      <w:r>
        <w:rPr>
          <w:rFonts w:ascii="Times New Roman" w:hAnsi="Times New Roman" w:cs="Times New Roman"/>
          <w:sz w:val="24"/>
          <w:szCs w:val="24"/>
        </w:rPr>
        <w:t xml:space="preserve">, i.e., </w:t>
      </w:r>
      <w:r w:rsidRPr="0002032C">
        <w:rPr>
          <w:rFonts w:ascii="Times New Roman" w:hAnsi="Times New Roman" w:cs="Times New Roman"/>
          <w:sz w:val="24"/>
          <w:szCs w:val="24"/>
        </w:rPr>
        <w:t>US-GLE (41.07°N, 106.24°W), US-Ctn (43.95°N, 101.85°W), US-Me2 (44.45°N, 121.56°W) and US-Aud (31.59°N, 110.51°W)</w:t>
      </w:r>
      <w:r w:rsidRPr="00A37F88">
        <w:rPr>
          <w:rFonts w:ascii="Times New Roman" w:hAnsi="Times New Roman" w:cs="Times New Roman"/>
          <w:sz w:val="24"/>
          <w:szCs w:val="24"/>
        </w:rPr>
        <w:t xml:space="preserve"> in North America from AmeriFlux (</w:t>
      </w:r>
      <w:hyperlink r:id="rId10" w:history="1">
        <w:r w:rsidRPr="00EB700D">
          <w:rPr>
            <w:rStyle w:val="aa"/>
            <w:rFonts w:ascii="Times New Roman" w:hAnsi="Times New Roman" w:cs="Times New Roman"/>
            <w:sz w:val="24"/>
            <w:szCs w:val="24"/>
          </w:rPr>
          <w:t>https://ameriflux.lbl.gov/</w:t>
        </w:r>
      </w:hyperlink>
      <w:r w:rsidRPr="00A37F88">
        <w:rPr>
          <w:rFonts w:ascii="Times New Roman" w:hAnsi="Times New Roman" w:cs="Times New Roman"/>
          <w:sz w:val="24"/>
          <w:szCs w:val="24"/>
        </w:rPr>
        <w:t>) were used (Figure 1a).</w:t>
      </w:r>
      <w:r>
        <w:rPr>
          <w:rFonts w:ascii="Times New Roman" w:hAnsi="Times New Roman" w:cs="Times New Roman"/>
          <w:sz w:val="24"/>
          <w:szCs w:val="24"/>
        </w:rPr>
        <w:t xml:space="preserve"> The selection of these sites is based on the a</w:t>
      </w:r>
      <w:r w:rsidRPr="00DD5F41">
        <w:rPr>
          <w:rFonts w:ascii="Times New Roman" w:hAnsi="Times New Roman" w:cs="Times New Roman"/>
          <w:sz w:val="24"/>
          <w:szCs w:val="24"/>
        </w:rPr>
        <w:t>vailability of data</w:t>
      </w:r>
      <w:r>
        <w:rPr>
          <w:rFonts w:ascii="Times New Roman" w:hAnsi="Times New Roman" w:cs="Times New Roman"/>
          <w:sz w:val="24"/>
          <w:szCs w:val="24"/>
        </w:rPr>
        <w:t xml:space="preserve"> and the observational period </w:t>
      </w:r>
      <w:r w:rsidRPr="00DD5F41">
        <w:rPr>
          <w:rFonts w:ascii="Times New Roman" w:hAnsi="Times New Roman" w:cs="Times New Roman"/>
          <w:sz w:val="24"/>
          <w:szCs w:val="24"/>
        </w:rPr>
        <w:t xml:space="preserve">matching </w:t>
      </w:r>
      <w:r>
        <w:rPr>
          <w:rFonts w:ascii="Times New Roman" w:hAnsi="Times New Roman" w:cs="Times New Roman"/>
          <w:sz w:val="24"/>
          <w:szCs w:val="24"/>
        </w:rPr>
        <w:t>with simulation period. H</w:t>
      </w:r>
      <w:r w:rsidRPr="00F73200">
        <w:rPr>
          <w:rFonts w:ascii="Times New Roman" w:hAnsi="Times New Roman" w:cs="Times New Roman"/>
          <w:sz w:val="24"/>
          <w:szCs w:val="24"/>
        </w:rPr>
        <w:t>orizontally</w:t>
      </w:r>
      <w:r>
        <w:rPr>
          <w:rFonts w:ascii="Times New Roman" w:hAnsi="Times New Roman" w:cs="Times New Roman"/>
          <w:sz w:val="24"/>
          <w:szCs w:val="24"/>
        </w:rPr>
        <w:t>,</w:t>
      </w:r>
      <w:r w:rsidRPr="00F73200">
        <w:rPr>
          <w:rFonts w:ascii="Times New Roman" w:hAnsi="Times New Roman" w:cs="Times New Roman"/>
          <w:sz w:val="24"/>
          <w:szCs w:val="24"/>
        </w:rPr>
        <w:t xml:space="preserve"> </w:t>
      </w:r>
      <w:r>
        <w:rPr>
          <w:rFonts w:ascii="Times New Roman" w:hAnsi="Times New Roman" w:cs="Times New Roman"/>
          <w:sz w:val="24"/>
          <w:szCs w:val="24"/>
        </w:rPr>
        <w:t xml:space="preserve">the simulations at grid-point that is nearest with the observational site was selected with the corresponding observation. Vertically, the simulations of soil temperature and moisture were compared with the corresponding observations at the depth </w:t>
      </w:r>
      <w:r w:rsidRPr="005279BD">
        <w:rPr>
          <w:rFonts w:ascii="Times New Roman" w:hAnsi="Times New Roman" w:cs="Times New Roman"/>
          <w:sz w:val="24"/>
          <w:szCs w:val="24"/>
        </w:rPr>
        <w:t>nearest</w:t>
      </w:r>
      <w:r>
        <w:rPr>
          <w:rFonts w:ascii="Times New Roman" w:hAnsi="Times New Roman" w:cs="Times New Roman"/>
          <w:sz w:val="24"/>
          <w:szCs w:val="24"/>
        </w:rPr>
        <w:t xml:space="preserve"> with the model layer node depth, i.e., simulations at node depth 0.05 m, 0.25 m and 0.7 m are compared with the observation at depth 0.1 m, 0.2 m and 1.0 m, respectively.</w:t>
      </w:r>
    </w:p>
    <w:p w14:paraId="00E0A14A" w14:textId="221C1720" w:rsidR="002B270F" w:rsidRPr="005E4C2F" w:rsidRDefault="002B270F" w:rsidP="00533E75">
      <w:pPr>
        <w:spacing w:line="360" w:lineRule="auto"/>
        <w:rPr>
          <w:rFonts w:ascii="Times New Roman" w:hAnsi="Times New Roman" w:cs="Times New Roman"/>
          <w:b/>
          <w:sz w:val="24"/>
          <w:szCs w:val="24"/>
        </w:rPr>
      </w:pPr>
      <w:r w:rsidRPr="005E4C2F">
        <w:rPr>
          <w:rFonts w:ascii="Times New Roman" w:hAnsi="Times New Roman" w:cs="Times New Roman" w:hint="eastAsia"/>
          <w:b/>
          <w:sz w:val="24"/>
          <w:szCs w:val="24"/>
        </w:rPr>
        <w:t>2</w:t>
      </w:r>
      <w:r w:rsidRPr="005E4C2F">
        <w:rPr>
          <w:rFonts w:ascii="Times New Roman" w:hAnsi="Times New Roman" w:cs="Times New Roman"/>
          <w:b/>
          <w:sz w:val="24"/>
          <w:szCs w:val="24"/>
        </w:rPr>
        <w:t>.3 | Method</w:t>
      </w:r>
      <w:r w:rsidR="00A820E7" w:rsidRPr="005E4C2F">
        <w:rPr>
          <w:rFonts w:ascii="Times New Roman" w:hAnsi="Times New Roman" w:cs="Times New Roman"/>
          <w:b/>
          <w:sz w:val="24"/>
          <w:szCs w:val="24"/>
        </w:rPr>
        <w:t>s</w:t>
      </w:r>
    </w:p>
    <w:p w14:paraId="25E599DE" w14:textId="0C71DB82" w:rsidR="00FE533F" w:rsidRDefault="00FE533F" w:rsidP="00533E75">
      <w:pPr>
        <w:spacing w:line="360" w:lineRule="auto"/>
        <w:ind w:firstLineChars="200" w:firstLine="480"/>
        <w:rPr>
          <w:rFonts w:ascii="Times New Roman" w:hAnsi="Times New Roman" w:cs="Times New Roman"/>
          <w:sz w:val="24"/>
          <w:szCs w:val="24"/>
        </w:rPr>
      </w:pPr>
      <w:r w:rsidRPr="00641595">
        <w:rPr>
          <w:rFonts w:ascii="Times New Roman" w:hAnsi="Times New Roman" w:cs="Times New Roman"/>
          <w:sz w:val="24"/>
          <w:szCs w:val="24"/>
        </w:rPr>
        <w:t>In this study, the simulations conducted during the FT period</w:t>
      </w:r>
      <w:r>
        <w:rPr>
          <w:rFonts w:ascii="Times New Roman" w:hAnsi="Times New Roman" w:cs="Times New Roman"/>
          <w:sz w:val="24"/>
          <w:szCs w:val="24"/>
        </w:rPr>
        <w:t xml:space="preserve"> was </w:t>
      </w:r>
      <w:r w:rsidRPr="00641595">
        <w:rPr>
          <w:rFonts w:ascii="Times New Roman" w:hAnsi="Times New Roman" w:cs="Times New Roman"/>
          <w:sz w:val="24"/>
          <w:szCs w:val="24"/>
        </w:rPr>
        <w:t>focused, and the criteria used for judging the occurrence of the FT period were as foll</w:t>
      </w:r>
      <w:r w:rsidRPr="00BC2187">
        <w:rPr>
          <w:rFonts w:ascii="Times New Roman" w:hAnsi="Times New Roman" w:cs="Times New Roman"/>
          <w:sz w:val="24"/>
          <w:szCs w:val="24"/>
        </w:rPr>
        <w:t>ows: (</w:t>
      </w:r>
      <w:r w:rsidR="00BC2187" w:rsidRPr="00BC2187">
        <w:rPr>
          <w:rFonts w:ascii="Times New Roman" w:hAnsi="Times New Roman" w:cs="Times New Roman"/>
          <w:sz w:val="24"/>
          <w:szCs w:val="24"/>
        </w:rPr>
        <w:t>ⅰ</w:t>
      </w:r>
      <w:r w:rsidRPr="00BC2187">
        <w:rPr>
          <w:rFonts w:ascii="Times New Roman" w:hAnsi="Times New Roman" w:cs="Times New Roman"/>
          <w:sz w:val="24"/>
          <w:szCs w:val="24"/>
        </w:rPr>
        <w:t>) If t</w:t>
      </w:r>
      <w:r w:rsidRPr="00641595">
        <w:rPr>
          <w:rFonts w:ascii="Times New Roman" w:hAnsi="Times New Roman" w:cs="Times New Roman"/>
          <w:sz w:val="24"/>
          <w:szCs w:val="24"/>
        </w:rPr>
        <w:t>he soil temperature was below the freezing temperature (</w:t>
      </w:r>
      <w:r>
        <w:rPr>
          <w:rFonts w:ascii="Times New Roman" w:hAnsi="Times New Roman" w:cs="Times New Roman"/>
          <w:sz w:val="24"/>
          <w:szCs w:val="24"/>
        </w:rPr>
        <w:t>273.15 K</w:t>
      </w:r>
      <w:r w:rsidRPr="00641595">
        <w:rPr>
          <w:rFonts w:ascii="Times New Roman" w:hAnsi="Times New Roman" w:cs="Times New Roman"/>
          <w:sz w:val="24"/>
          <w:szCs w:val="24"/>
        </w:rPr>
        <w:t>) for five consecutive days, it constituted the beginning of the FT</w:t>
      </w:r>
      <w:r w:rsidRPr="00BC2187">
        <w:rPr>
          <w:rFonts w:ascii="Times New Roman" w:hAnsi="Times New Roman" w:cs="Times New Roman"/>
          <w:sz w:val="24"/>
          <w:szCs w:val="24"/>
        </w:rPr>
        <w:t xml:space="preserve"> period. (</w:t>
      </w:r>
      <w:r w:rsidR="00BC2187" w:rsidRPr="00BC2187">
        <w:rPr>
          <w:rFonts w:ascii="Times New Roman" w:hAnsi="Times New Roman" w:cs="Times New Roman"/>
          <w:sz w:val="24"/>
          <w:szCs w:val="24"/>
        </w:rPr>
        <w:t>ⅱ</w:t>
      </w:r>
      <w:r w:rsidRPr="00BC2187">
        <w:rPr>
          <w:rFonts w:ascii="Times New Roman" w:hAnsi="Times New Roman" w:cs="Times New Roman"/>
          <w:sz w:val="24"/>
          <w:szCs w:val="24"/>
        </w:rPr>
        <w:t xml:space="preserve">) If the </w:t>
      </w:r>
      <w:r w:rsidRPr="00641595">
        <w:rPr>
          <w:rFonts w:ascii="Times New Roman" w:hAnsi="Times New Roman" w:cs="Times New Roman"/>
          <w:sz w:val="24"/>
          <w:szCs w:val="24"/>
        </w:rPr>
        <w:t>soil temperature was above the freezing temperature for five consecutive days, it constituted the ending of the FT period.</w:t>
      </w:r>
    </w:p>
    <w:p w14:paraId="4E0F3C16" w14:textId="1682A64A" w:rsidR="002B270F" w:rsidRDefault="00E508CF"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The r</w:t>
      </w:r>
      <w:r w:rsidR="002B270F" w:rsidRPr="002B270F">
        <w:rPr>
          <w:rFonts w:ascii="Times New Roman" w:hAnsi="Times New Roman" w:cs="Times New Roman"/>
          <w:sz w:val="24"/>
          <w:szCs w:val="24"/>
        </w:rPr>
        <w:t xml:space="preserve">oot </w:t>
      </w:r>
      <w:proofErr w:type="gramStart"/>
      <w:r w:rsidR="002B270F" w:rsidRPr="002B270F">
        <w:rPr>
          <w:rFonts w:ascii="Times New Roman" w:hAnsi="Times New Roman" w:cs="Times New Roman"/>
          <w:sz w:val="24"/>
          <w:szCs w:val="24"/>
        </w:rPr>
        <w:t>mean</w:t>
      </w:r>
      <w:proofErr w:type="gramEnd"/>
      <w:r w:rsidR="002B270F" w:rsidRPr="002B270F">
        <w:rPr>
          <w:rFonts w:ascii="Times New Roman" w:hAnsi="Times New Roman" w:cs="Times New Roman"/>
          <w:sz w:val="24"/>
          <w:szCs w:val="24"/>
        </w:rPr>
        <w:t xml:space="preserve"> square error (RMSE)</w:t>
      </w:r>
      <w:r w:rsidR="002B270F">
        <w:rPr>
          <w:rFonts w:ascii="Times New Roman" w:hAnsi="Times New Roman" w:cs="Times New Roman"/>
          <w:sz w:val="24"/>
          <w:szCs w:val="24"/>
        </w:rPr>
        <w:t xml:space="preserve"> was used to </w:t>
      </w:r>
      <w:r w:rsidR="002B270F" w:rsidRPr="002B270F">
        <w:rPr>
          <w:rFonts w:ascii="Times New Roman" w:hAnsi="Times New Roman" w:cs="Times New Roman"/>
          <w:sz w:val="24"/>
          <w:szCs w:val="24"/>
        </w:rPr>
        <w:t>quantify</w:t>
      </w:r>
      <w:r w:rsidR="002B270F">
        <w:rPr>
          <w:rFonts w:ascii="Times New Roman" w:hAnsi="Times New Roman" w:cs="Times New Roman"/>
          <w:sz w:val="24"/>
          <w:szCs w:val="24"/>
        </w:rPr>
        <w:t xml:space="preserve"> the biases of model simulation</w:t>
      </w:r>
      <w:r w:rsidR="005E4C2F">
        <w:rPr>
          <w:rFonts w:ascii="Times New Roman" w:hAnsi="Times New Roman" w:cs="Times New Roman"/>
          <w:sz w:val="24"/>
          <w:szCs w:val="24"/>
        </w:rPr>
        <w:t>s</w:t>
      </w:r>
      <w:r w:rsidR="002B270F">
        <w:rPr>
          <w:rFonts w:ascii="Times New Roman" w:hAnsi="Times New Roman" w:cs="Times New Roman"/>
          <w:sz w:val="24"/>
          <w:szCs w:val="24"/>
        </w:rPr>
        <w:t>, which is calculated as follows:</w:t>
      </w:r>
    </w:p>
    <w:p w14:paraId="269CF515" w14:textId="73859151" w:rsidR="002B270F" w:rsidRPr="00856961" w:rsidRDefault="00856961" w:rsidP="00533E75">
      <w:pPr>
        <w:spacing w:line="360" w:lineRule="auto"/>
        <w:jc w:val="right"/>
        <w:rPr>
          <w:rFonts w:ascii="Times New Roman" w:hAnsi="Times New Roman" w:cs="Times New Roman"/>
          <w:sz w:val="24"/>
          <w:szCs w:val="24"/>
        </w:rPr>
      </w:pPr>
      <w:r w:rsidRPr="00856961">
        <w:rPr>
          <w:rFonts w:ascii="Times New Roman" w:hAnsi="Times New Roman" w:cs="Times New Roman"/>
          <w:position w:val="-30"/>
          <w:sz w:val="24"/>
          <w:szCs w:val="24"/>
        </w:rPr>
        <w:object w:dxaOrig="2520" w:dyaOrig="760" w14:anchorId="7DEF8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pt;height:38.25pt" o:ole="">
            <v:imagedata r:id="rId11" o:title=""/>
          </v:shape>
          <o:OLEObject Type="Embed" ProgID="Equation.DSMT4" ShapeID="_x0000_i1025" DrawAspect="Content" ObjectID="_1727904644" r:id="rId12"/>
        </w:object>
      </w:r>
      <w:r w:rsidRPr="00856961">
        <w:rPr>
          <w:rFonts w:ascii="Times New Roman" w:hAnsi="Times New Roman" w:cs="Times New Roman"/>
          <w:sz w:val="24"/>
          <w:szCs w:val="24"/>
        </w:rPr>
        <w:t xml:space="preserve"> </w:t>
      </w:r>
      <w:r>
        <w:rPr>
          <w:rFonts w:ascii="Times New Roman" w:hAnsi="Times New Roman" w:cs="Times New Roman"/>
          <w:sz w:val="24"/>
          <w:szCs w:val="24"/>
        </w:rPr>
        <w:t xml:space="preserve">                      (1)</w:t>
      </w:r>
    </w:p>
    <w:p w14:paraId="24166DFA" w14:textId="607D049C" w:rsidR="002B270F" w:rsidRDefault="00856961" w:rsidP="00533E75">
      <w:pPr>
        <w:spacing w:line="360" w:lineRule="auto"/>
        <w:rPr>
          <w:rFonts w:ascii="Times New Roman" w:hAnsi="Times New Roman" w:cs="Times New Roman"/>
          <w:sz w:val="24"/>
          <w:szCs w:val="24"/>
        </w:rPr>
      </w:pPr>
      <w:r>
        <w:rPr>
          <w:rFonts w:ascii="Times New Roman" w:hAnsi="Times New Roman" w:cs="Times New Roman"/>
          <w:sz w:val="24"/>
          <w:szCs w:val="24"/>
        </w:rPr>
        <w:t>w</w:t>
      </w:r>
      <w:r w:rsidR="002B270F" w:rsidRPr="002B270F">
        <w:rPr>
          <w:rFonts w:ascii="Times New Roman" w:hAnsi="Times New Roman" w:cs="Times New Roman"/>
          <w:sz w:val="24"/>
          <w:szCs w:val="24"/>
        </w:rPr>
        <w:t>here</w:t>
      </w:r>
      <w:r>
        <w:rPr>
          <w:rFonts w:ascii="Times New Roman" w:hAnsi="Times New Roman" w:cs="Times New Roman"/>
          <w:sz w:val="24"/>
          <w:szCs w:val="24"/>
        </w:rPr>
        <w:t xml:space="preserve"> </w:t>
      </w:r>
      <w:r w:rsidRPr="00856961">
        <w:rPr>
          <w:rFonts w:ascii="Times New Roman" w:hAnsi="Times New Roman" w:cs="Times New Roman"/>
          <w:position w:val="-12"/>
          <w:sz w:val="24"/>
          <w:szCs w:val="24"/>
        </w:rPr>
        <w:object w:dxaOrig="260" w:dyaOrig="360" w14:anchorId="1CD124E5">
          <v:shape id="_x0000_i1026" type="#_x0000_t75" style="width:12.75pt;height:18pt" o:ole="">
            <v:imagedata r:id="rId13" o:title=""/>
          </v:shape>
          <o:OLEObject Type="Embed" ProgID="Equation.DSMT4" ShapeID="_x0000_i1026" DrawAspect="Content" ObjectID="_1727904645" r:id="rId14"/>
        </w:object>
      </w:r>
      <w:r>
        <w:rPr>
          <w:rFonts w:ascii="Times New Roman" w:hAnsi="Times New Roman" w:cs="Times New Roman"/>
          <w:sz w:val="24"/>
          <w:szCs w:val="24"/>
        </w:rPr>
        <w:t xml:space="preserve"> and </w:t>
      </w:r>
      <w:r w:rsidRPr="00856961">
        <w:rPr>
          <w:rFonts w:ascii="Times New Roman" w:hAnsi="Times New Roman" w:cs="Times New Roman"/>
          <w:position w:val="-12"/>
          <w:sz w:val="24"/>
          <w:szCs w:val="24"/>
        </w:rPr>
        <w:object w:dxaOrig="260" w:dyaOrig="360" w14:anchorId="1072027C">
          <v:shape id="_x0000_i1027" type="#_x0000_t75" style="width:12.75pt;height:18pt" o:ole="">
            <v:imagedata r:id="rId15" o:title=""/>
          </v:shape>
          <o:OLEObject Type="Embed" ProgID="Equation.DSMT4" ShapeID="_x0000_i1027" DrawAspect="Content" ObjectID="_1727904646" r:id="rId16"/>
        </w:object>
      </w:r>
      <w:r>
        <w:rPr>
          <w:rFonts w:ascii="Times New Roman" w:hAnsi="Times New Roman" w:cs="Times New Roman"/>
          <w:sz w:val="24"/>
          <w:szCs w:val="24"/>
        </w:rPr>
        <w:t xml:space="preserve"> represent the simulated value and observed value, respectively, </w:t>
      </w:r>
      <w:r w:rsidRPr="003751BA">
        <w:rPr>
          <w:rFonts w:ascii="Times New Roman" w:hAnsi="Times New Roman" w:cs="Times New Roman"/>
          <w:i/>
          <w:sz w:val="24"/>
          <w:szCs w:val="24"/>
        </w:rPr>
        <w:t>n</w:t>
      </w:r>
      <w:r>
        <w:rPr>
          <w:rFonts w:ascii="Times New Roman" w:hAnsi="Times New Roman" w:cs="Times New Roman"/>
          <w:sz w:val="24"/>
          <w:szCs w:val="24"/>
        </w:rPr>
        <w:t xml:space="preserve"> represents the </w:t>
      </w:r>
      <w:r w:rsidR="003751BA" w:rsidRPr="003751BA">
        <w:rPr>
          <w:rFonts w:ascii="Times New Roman" w:hAnsi="Times New Roman" w:cs="Times New Roman"/>
          <w:sz w:val="24"/>
          <w:szCs w:val="24"/>
        </w:rPr>
        <w:t>sequence length</w:t>
      </w:r>
      <w:r w:rsidR="003751BA">
        <w:rPr>
          <w:rFonts w:ascii="Times New Roman" w:hAnsi="Times New Roman" w:cs="Times New Roman"/>
          <w:sz w:val="24"/>
          <w:szCs w:val="24"/>
        </w:rPr>
        <w:t>.</w:t>
      </w:r>
    </w:p>
    <w:p w14:paraId="4EB2BFE1" w14:textId="33131A42" w:rsidR="002B270F" w:rsidRPr="00FE533F" w:rsidRDefault="002B270F" w:rsidP="00533E75">
      <w:pPr>
        <w:spacing w:before="100" w:beforeAutospacing="1" w:line="360" w:lineRule="auto"/>
        <w:rPr>
          <w:rFonts w:ascii="Times New Roman" w:hAnsi="Times New Roman" w:cs="Times New Roman"/>
          <w:b/>
          <w:sz w:val="24"/>
          <w:szCs w:val="24"/>
        </w:rPr>
      </w:pPr>
      <w:r w:rsidRPr="00FE533F">
        <w:rPr>
          <w:rFonts w:ascii="Times New Roman" w:hAnsi="Times New Roman" w:cs="Times New Roman"/>
          <w:b/>
          <w:sz w:val="24"/>
          <w:szCs w:val="24"/>
        </w:rPr>
        <w:t xml:space="preserve">3 | </w:t>
      </w:r>
      <w:r w:rsidR="00A820E7" w:rsidRPr="00A820E7">
        <w:rPr>
          <w:rFonts w:ascii="Times New Roman" w:hAnsi="Times New Roman" w:cs="Times New Roman"/>
          <w:b/>
          <w:sz w:val="24"/>
          <w:szCs w:val="24"/>
        </w:rPr>
        <w:t>FROZEN SOIL PARAMETERIZATIONS</w:t>
      </w:r>
      <w:r w:rsidR="00A820E7">
        <w:rPr>
          <w:rFonts w:ascii="Times New Roman" w:hAnsi="Times New Roman" w:cs="Times New Roman"/>
          <w:b/>
          <w:sz w:val="24"/>
          <w:szCs w:val="24"/>
        </w:rPr>
        <w:t xml:space="preserve"> IMPLEMENTED IN NOAH-MP </w:t>
      </w:r>
    </w:p>
    <w:p w14:paraId="52E8A371" w14:textId="11D28F49" w:rsidR="00CC4252" w:rsidRDefault="00F82BBE"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The </w:t>
      </w:r>
      <w:r w:rsidR="007709A9">
        <w:rPr>
          <w:rFonts w:ascii="Times New Roman" w:hAnsi="Times New Roman" w:cs="Times New Roman"/>
          <w:sz w:val="24"/>
          <w:szCs w:val="24"/>
        </w:rPr>
        <w:t xml:space="preserve">water-heat transport of frozen soil </w:t>
      </w:r>
      <w:r>
        <w:rPr>
          <w:rFonts w:ascii="Times New Roman" w:hAnsi="Times New Roman" w:cs="Times New Roman"/>
          <w:sz w:val="24"/>
          <w:szCs w:val="24"/>
        </w:rPr>
        <w:t xml:space="preserve">generally includes two </w:t>
      </w:r>
      <w:r w:rsidR="00E168A3">
        <w:rPr>
          <w:rFonts w:ascii="Times New Roman" w:hAnsi="Times New Roman" w:cs="Times New Roman"/>
          <w:sz w:val="24"/>
          <w:szCs w:val="24"/>
        </w:rPr>
        <w:t>processe</w:t>
      </w:r>
      <w:r>
        <w:rPr>
          <w:rFonts w:ascii="Times New Roman" w:hAnsi="Times New Roman" w:cs="Times New Roman"/>
          <w:sz w:val="24"/>
          <w:szCs w:val="24"/>
        </w:rPr>
        <w:t xml:space="preserve">s, </w:t>
      </w:r>
      <w:r w:rsidR="006C3A6D">
        <w:rPr>
          <w:rFonts w:ascii="Times New Roman" w:hAnsi="Times New Roman" w:cs="Times New Roman"/>
          <w:sz w:val="24"/>
          <w:szCs w:val="24"/>
        </w:rPr>
        <w:t xml:space="preserve">the </w:t>
      </w:r>
      <w:r>
        <w:rPr>
          <w:rFonts w:ascii="Times New Roman" w:hAnsi="Times New Roman" w:cs="Times New Roman"/>
          <w:sz w:val="24"/>
          <w:szCs w:val="24"/>
        </w:rPr>
        <w:t xml:space="preserve">one is the </w:t>
      </w:r>
      <w:r w:rsidR="00D224A0">
        <w:rPr>
          <w:rFonts w:ascii="Times New Roman" w:hAnsi="Times New Roman" w:cs="Times New Roman"/>
          <w:sz w:val="24"/>
          <w:szCs w:val="24"/>
        </w:rPr>
        <w:t xml:space="preserve">heat </w:t>
      </w:r>
      <w:r w:rsidR="00D224A0" w:rsidRPr="00D224A0">
        <w:rPr>
          <w:rFonts w:ascii="Times New Roman" w:hAnsi="Times New Roman" w:cs="Times New Roman"/>
          <w:sz w:val="24"/>
          <w:szCs w:val="24"/>
        </w:rPr>
        <w:t>conduction</w:t>
      </w:r>
      <w:r>
        <w:rPr>
          <w:rFonts w:ascii="Times New Roman" w:hAnsi="Times New Roman" w:cs="Times New Roman"/>
          <w:sz w:val="24"/>
          <w:szCs w:val="24"/>
        </w:rPr>
        <w:t xml:space="preserve"> due to the temperature gradient and soil water </w:t>
      </w:r>
      <w:r w:rsidR="006C3A6D">
        <w:rPr>
          <w:rFonts w:ascii="Times New Roman" w:hAnsi="Times New Roman" w:cs="Times New Roman"/>
          <w:sz w:val="24"/>
          <w:szCs w:val="24"/>
        </w:rPr>
        <w:t xml:space="preserve">flow </w:t>
      </w:r>
      <w:r>
        <w:rPr>
          <w:rFonts w:ascii="Times New Roman" w:hAnsi="Times New Roman" w:cs="Times New Roman"/>
          <w:sz w:val="24"/>
          <w:szCs w:val="24"/>
        </w:rPr>
        <w:t xml:space="preserve">due to the </w:t>
      </w:r>
      <w:r w:rsidRPr="00F82BBE">
        <w:rPr>
          <w:rFonts w:ascii="Times New Roman" w:hAnsi="Times New Roman" w:cs="Times New Roman"/>
          <w:sz w:val="24"/>
          <w:szCs w:val="24"/>
        </w:rPr>
        <w:t>hydraulic gradient</w:t>
      </w:r>
      <w:r>
        <w:rPr>
          <w:rFonts w:ascii="Times New Roman" w:hAnsi="Times New Roman" w:cs="Times New Roman"/>
          <w:sz w:val="24"/>
          <w:szCs w:val="24"/>
        </w:rPr>
        <w:t xml:space="preserve">, </w:t>
      </w:r>
      <w:r w:rsidR="00D224A0">
        <w:rPr>
          <w:rFonts w:ascii="Times New Roman" w:hAnsi="Times New Roman" w:cs="Times New Roman"/>
          <w:sz w:val="24"/>
          <w:szCs w:val="24"/>
        </w:rPr>
        <w:t>the other is the</w:t>
      </w:r>
      <w:r w:rsidR="006C3A6D">
        <w:rPr>
          <w:rFonts w:ascii="Times New Roman" w:hAnsi="Times New Roman" w:cs="Times New Roman"/>
          <w:sz w:val="24"/>
          <w:szCs w:val="24"/>
        </w:rPr>
        <w:t xml:space="preserve"> phase</w:t>
      </w:r>
      <w:r w:rsidR="00D224A0">
        <w:rPr>
          <w:rFonts w:ascii="Times New Roman" w:hAnsi="Times New Roman" w:cs="Times New Roman"/>
          <w:sz w:val="24"/>
          <w:szCs w:val="24"/>
        </w:rPr>
        <w:t xml:space="preserve"> change of soil water (liquid, ice and vapor) </w:t>
      </w:r>
      <w:r w:rsidR="00D224A0">
        <w:rPr>
          <w:rFonts w:ascii="Times New Roman" w:hAnsi="Times New Roman" w:cs="Times New Roman"/>
          <w:sz w:val="24"/>
          <w:szCs w:val="24"/>
        </w:rPr>
        <w:lastRenderedPageBreak/>
        <w:t>and energy absorbed or released along with phase change influencing soil temperature.</w:t>
      </w:r>
      <w:r w:rsidR="007709A9">
        <w:rPr>
          <w:rFonts w:ascii="Times New Roman" w:hAnsi="Times New Roman" w:cs="Times New Roman"/>
          <w:sz w:val="24"/>
          <w:szCs w:val="24"/>
        </w:rPr>
        <w:t xml:space="preserve"> </w:t>
      </w:r>
      <w:r w:rsidR="00D224A0">
        <w:rPr>
          <w:rFonts w:ascii="Times New Roman" w:hAnsi="Times New Roman" w:cs="Times New Roman"/>
          <w:sz w:val="24"/>
          <w:szCs w:val="24"/>
        </w:rPr>
        <w:t xml:space="preserve">In past decades, </w:t>
      </w:r>
      <w:r w:rsidR="0098713C">
        <w:rPr>
          <w:rFonts w:ascii="Times New Roman" w:hAnsi="Times New Roman" w:cs="Times New Roman"/>
          <w:sz w:val="24"/>
          <w:szCs w:val="24"/>
        </w:rPr>
        <w:t xml:space="preserve">great progresses have been made in improvement of parameterizations related to above tow </w:t>
      </w:r>
      <w:r w:rsidR="006C3A6D">
        <w:rPr>
          <w:rFonts w:ascii="Times New Roman" w:hAnsi="Times New Roman" w:cs="Times New Roman"/>
          <w:sz w:val="24"/>
          <w:szCs w:val="24"/>
        </w:rPr>
        <w:t>processe</w:t>
      </w:r>
      <w:r w:rsidR="0098713C">
        <w:rPr>
          <w:rFonts w:ascii="Times New Roman" w:hAnsi="Times New Roman" w:cs="Times New Roman"/>
          <w:sz w:val="24"/>
          <w:szCs w:val="24"/>
        </w:rPr>
        <w:t xml:space="preserve">s (e.g., Lu </w:t>
      </w:r>
      <w:r w:rsidR="0098713C" w:rsidRPr="0002032C">
        <w:rPr>
          <w:rFonts w:ascii="Times New Roman" w:hAnsi="Times New Roman" w:cs="Times New Roman"/>
          <w:i/>
          <w:sz w:val="24"/>
          <w:szCs w:val="24"/>
        </w:rPr>
        <w:t>et al.</w:t>
      </w:r>
      <w:r w:rsidR="0098713C">
        <w:rPr>
          <w:rFonts w:ascii="Times New Roman" w:hAnsi="Times New Roman" w:cs="Times New Roman"/>
          <w:sz w:val="24"/>
          <w:szCs w:val="24"/>
        </w:rPr>
        <w:t>, 2021), different</w:t>
      </w:r>
      <w:r w:rsidR="00242E9A">
        <w:rPr>
          <w:rFonts w:ascii="Times New Roman" w:hAnsi="Times New Roman" w:cs="Times New Roman"/>
          <w:sz w:val="24"/>
          <w:szCs w:val="24"/>
        </w:rPr>
        <w:t xml:space="preserve"> optional</w:t>
      </w:r>
      <w:r w:rsidR="0098713C">
        <w:rPr>
          <w:rFonts w:ascii="Times New Roman" w:hAnsi="Times New Roman" w:cs="Times New Roman"/>
          <w:sz w:val="24"/>
          <w:szCs w:val="24"/>
        </w:rPr>
        <w:t xml:space="preserve"> parameterizations </w:t>
      </w:r>
      <w:r w:rsidR="006C3A6D">
        <w:rPr>
          <w:rFonts w:ascii="Times New Roman" w:hAnsi="Times New Roman" w:cs="Times New Roman"/>
          <w:sz w:val="24"/>
          <w:szCs w:val="24"/>
        </w:rPr>
        <w:t xml:space="preserve">focusing </w:t>
      </w:r>
      <w:r w:rsidR="0098713C">
        <w:rPr>
          <w:rFonts w:ascii="Times New Roman" w:hAnsi="Times New Roman" w:cs="Times New Roman"/>
          <w:sz w:val="24"/>
          <w:szCs w:val="24"/>
        </w:rPr>
        <w:t>on the same process were proposal</w:t>
      </w:r>
      <w:r w:rsidR="001D7267">
        <w:rPr>
          <w:rFonts w:ascii="Times New Roman" w:hAnsi="Times New Roman" w:cs="Times New Roman"/>
          <w:sz w:val="24"/>
          <w:szCs w:val="24"/>
        </w:rPr>
        <w:t xml:space="preserve">, </w:t>
      </w:r>
      <w:r w:rsidR="006C3A6D">
        <w:rPr>
          <w:rFonts w:ascii="Times New Roman" w:hAnsi="Times New Roman" w:cs="Times New Roman"/>
          <w:sz w:val="24"/>
          <w:szCs w:val="24"/>
        </w:rPr>
        <w:t>such as</w:t>
      </w:r>
      <w:r w:rsidR="0083391E" w:rsidRPr="004F300F">
        <w:rPr>
          <w:rFonts w:ascii="Times New Roman" w:hAnsi="Times New Roman" w:cs="Times New Roman"/>
          <w:sz w:val="24"/>
          <w:szCs w:val="24"/>
        </w:rPr>
        <w:t xml:space="preserve">, the supercooled water parameterizations, constant or varying </w:t>
      </w:r>
      <w:r w:rsidR="006C3A6D">
        <w:rPr>
          <w:rFonts w:ascii="Times New Roman" w:hAnsi="Times New Roman" w:cs="Times New Roman"/>
          <w:sz w:val="24"/>
          <w:szCs w:val="24"/>
        </w:rPr>
        <w:t xml:space="preserve">freezing </w:t>
      </w:r>
      <w:r w:rsidR="0083391E" w:rsidRPr="004F300F">
        <w:rPr>
          <w:rFonts w:ascii="Times New Roman" w:hAnsi="Times New Roman" w:cs="Times New Roman"/>
          <w:sz w:val="24"/>
          <w:szCs w:val="24"/>
        </w:rPr>
        <w:t xml:space="preserve">temperature threshold for phase change occurrence, </w:t>
      </w:r>
      <w:r w:rsidR="00B803B1" w:rsidRPr="004F300F">
        <w:rPr>
          <w:rFonts w:ascii="Times New Roman" w:hAnsi="Times New Roman" w:cs="Times New Roman"/>
          <w:sz w:val="24"/>
          <w:szCs w:val="24"/>
        </w:rPr>
        <w:t>the</w:t>
      </w:r>
      <w:r w:rsidR="00771477" w:rsidRPr="004F300F">
        <w:rPr>
          <w:rFonts w:ascii="Times New Roman" w:hAnsi="Times New Roman" w:cs="Times New Roman"/>
          <w:sz w:val="24"/>
          <w:szCs w:val="24"/>
        </w:rPr>
        <w:t xml:space="preserve"> soil permeability parameterizations </w:t>
      </w:r>
      <w:r w:rsidR="00242E9A">
        <w:rPr>
          <w:rFonts w:ascii="Times New Roman" w:hAnsi="Times New Roman" w:cs="Times New Roman"/>
          <w:sz w:val="24"/>
          <w:szCs w:val="24"/>
        </w:rPr>
        <w:t>determin</w:t>
      </w:r>
      <w:r w:rsidR="006C3A6D">
        <w:rPr>
          <w:rFonts w:ascii="Times New Roman" w:hAnsi="Times New Roman" w:cs="Times New Roman"/>
          <w:sz w:val="24"/>
          <w:szCs w:val="24"/>
        </w:rPr>
        <w:t>ing</w:t>
      </w:r>
      <w:r w:rsidR="00B803B1" w:rsidRPr="004F300F">
        <w:rPr>
          <w:rFonts w:ascii="Times New Roman" w:hAnsi="Times New Roman" w:cs="Times New Roman"/>
          <w:sz w:val="24"/>
          <w:szCs w:val="24"/>
        </w:rPr>
        <w:t xml:space="preserve"> </w:t>
      </w:r>
      <w:r w:rsidR="00771477" w:rsidRPr="004F300F">
        <w:rPr>
          <w:rFonts w:ascii="Times New Roman" w:hAnsi="Times New Roman" w:cs="Times New Roman"/>
          <w:sz w:val="24"/>
          <w:szCs w:val="24"/>
        </w:rPr>
        <w:t xml:space="preserve">the </w:t>
      </w:r>
      <w:r w:rsidR="00242E9A">
        <w:rPr>
          <w:rFonts w:ascii="Times New Roman" w:hAnsi="Times New Roman" w:cs="Times New Roman"/>
          <w:sz w:val="24"/>
          <w:szCs w:val="24"/>
        </w:rPr>
        <w:t xml:space="preserve">calculation of frozen soil </w:t>
      </w:r>
      <w:r w:rsidR="00E125F3" w:rsidRPr="004F300F">
        <w:rPr>
          <w:rFonts w:ascii="Times New Roman" w:hAnsi="Times New Roman" w:cs="Times New Roman"/>
          <w:sz w:val="24"/>
          <w:szCs w:val="24"/>
        </w:rPr>
        <w:t>hydrological conductivity</w:t>
      </w:r>
      <w:r w:rsidR="00E7393E">
        <w:rPr>
          <w:rFonts w:ascii="Times New Roman" w:hAnsi="Times New Roman" w:cs="Times New Roman"/>
          <w:sz w:val="24"/>
          <w:szCs w:val="24"/>
        </w:rPr>
        <w:t xml:space="preserve"> </w:t>
      </w:r>
      <w:r w:rsidR="00E7393E" w:rsidRPr="00DE7309">
        <w:rPr>
          <w:rFonts w:ascii="Times New Roman" w:hAnsi="Times New Roman" w:cs="Times New Roman"/>
          <w:i/>
          <w:sz w:val="24"/>
          <w:szCs w:val="24"/>
        </w:rPr>
        <w:t>k</w:t>
      </w:r>
      <w:r w:rsidR="0098713C">
        <w:rPr>
          <w:rFonts w:ascii="Times New Roman" w:hAnsi="Times New Roman" w:cs="Times New Roman"/>
          <w:sz w:val="24"/>
          <w:szCs w:val="24"/>
        </w:rPr>
        <w:t>.</w:t>
      </w:r>
      <w:r w:rsidR="00D224A0">
        <w:rPr>
          <w:rFonts w:ascii="Times New Roman" w:hAnsi="Times New Roman" w:cs="Times New Roman"/>
          <w:sz w:val="24"/>
          <w:szCs w:val="24"/>
        </w:rPr>
        <w:t xml:space="preserve"> </w:t>
      </w:r>
      <w:r w:rsidR="0083391E">
        <w:rPr>
          <w:rFonts w:ascii="Times New Roman" w:hAnsi="Times New Roman" w:cs="Times New Roman"/>
          <w:sz w:val="24"/>
          <w:szCs w:val="24"/>
        </w:rPr>
        <w:t xml:space="preserve">In this study, </w:t>
      </w:r>
      <w:r w:rsidR="00A05E7A">
        <w:rPr>
          <w:rFonts w:ascii="Times New Roman" w:hAnsi="Times New Roman" w:cs="Times New Roman"/>
          <w:sz w:val="24"/>
          <w:szCs w:val="24"/>
        </w:rPr>
        <w:t>influence</w:t>
      </w:r>
      <w:r w:rsidR="006C3A6D">
        <w:rPr>
          <w:rFonts w:ascii="Times New Roman" w:hAnsi="Times New Roman" w:cs="Times New Roman"/>
          <w:sz w:val="24"/>
          <w:szCs w:val="24"/>
        </w:rPr>
        <w:t xml:space="preserve"> and sensitivity of </w:t>
      </w:r>
      <w:r w:rsidR="00771477">
        <w:rPr>
          <w:rFonts w:ascii="Times New Roman" w:hAnsi="Times New Roman" w:cs="Times New Roman"/>
          <w:sz w:val="24"/>
          <w:szCs w:val="24"/>
        </w:rPr>
        <w:t>parameterization</w:t>
      </w:r>
      <w:r w:rsidR="006C3A6D">
        <w:rPr>
          <w:rFonts w:ascii="Times New Roman" w:hAnsi="Times New Roman" w:cs="Times New Roman"/>
          <w:sz w:val="24"/>
          <w:szCs w:val="24"/>
        </w:rPr>
        <w:t>s</w:t>
      </w:r>
      <w:r w:rsidR="00771477">
        <w:rPr>
          <w:rFonts w:ascii="Times New Roman" w:hAnsi="Times New Roman" w:cs="Times New Roman"/>
          <w:sz w:val="24"/>
          <w:szCs w:val="24"/>
        </w:rPr>
        <w:t xml:space="preserve"> </w:t>
      </w:r>
      <w:r w:rsidR="006C3A6D">
        <w:rPr>
          <w:rFonts w:ascii="Times New Roman" w:hAnsi="Times New Roman" w:cs="Times New Roman"/>
          <w:sz w:val="24"/>
          <w:szCs w:val="24"/>
        </w:rPr>
        <w:t xml:space="preserve">of </w:t>
      </w:r>
      <w:r w:rsidR="00A05E7A">
        <w:rPr>
          <w:rFonts w:ascii="Times New Roman" w:hAnsi="Times New Roman" w:cs="Times New Roman"/>
          <w:sz w:val="24"/>
          <w:szCs w:val="24"/>
        </w:rPr>
        <w:t>above</w:t>
      </w:r>
      <w:r w:rsidR="00771477">
        <w:rPr>
          <w:rFonts w:ascii="Times New Roman" w:hAnsi="Times New Roman" w:cs="Times New Roman"/>
          <w:sz w:val="24"/>
          <w:szCs w:val="24"/>
        </w:rPr>
        <w:t xml:space="preserve"> three</w:t>
      </w:r>
      <w:r w:rsidR="006C3A6D">
        <w:rPr>
          <w:rFonts w:ascii="Times New Roman" w:hAnsi="Times New Roman" w:cs="Times New Roman"/>
          <w:sz w:val="24"/>
          <w:szCs w:val="24"/>
        </w:rPr>
        <w:t xml:space="preserve"> aspects</w:t>
      </w:r>
      <w:r w:rsidR="00771477">
        <w:rPr>
          <w:rFonts w:ascii="Times New Roman" w:hAnsi="Times New Roman" w:cs="Times New Roman"/>
          <w:sz w:val="24"/>
          <w:szCs w:val="24"/>
        </w:rPr>
        <w:t xml:space="preserve"> will be </w:t>
      </w:r>
      <w:r w:rsidR="006C3A6D">
        <w:rPr>
          <w:rFonts w:ascii="Times New Roman" w:hAnsi="Times New Roman" w:cs="Times New Roman"/>
          <w:sz w:val="24"/>
          <w:szCs w:val="24"/>
        </w:rPr>
        <w:t>assessed</w:t>
      </w:r>
      <w:r w:rsidR="00771477">
        <w:rPr>
          <w:rFonts w:ascii="Times New Roman" w:hAnsi="Times New Roman" w:cs="Times New Roman"/>
          <w:sz w:val="24"/>
          <w:szCs w:val="24"/>
        </w:rPr>
        <w:t xml:space="preserve"> and analyzed.</w:t>
      </w:r>
    </w:p>
    <w:p w14:paraId="6F6C1732" w14:textId="64F34EA9" w:rsidR="003751BA" w:rsidRPr="00A37F88" w:rsidRDefault="006C3A6D"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I</w:t>
      </w:r>
      <w:r w:rsidRPr="00A37F88">
        <w:rPr>
          <w:rFonts w:ascii="Times New Roman" w:hAnsi="Times New Roman" w:cs="Times New Roman"/>
          <w:sz w:val="24"/>
          <w:szCs w:val="24"/>
        </w:rPr>
        <w:t>n this study</w:t>
      </w:r>
      <w:r>
        <w:rPr>
          <w:rFonts w:ascii="Times New Roman" w:hAnsi="Times New Roman" w:cs="Times New Roman"/>
          <w:sz w:val="24"/>
          <w:szCs w:val="24"/>
        </w:rPr>
        <w:t>,</w:t>
      </w:r>
      <w:r w:rsidRPr="00A37F88">
        <w:rPr>
          <w:rFonts w:ascii="Times New Roman" w:hAnsi="Times New Roman" w:cs="Times New Roman"/>
          <w:sz w:val="24"/>
          <w:szCs w:val="24"/>
        </w:rPr>
        <w:t xml:space="preserve"> </w:t>
      </w:r>
      <w:r w:rsidR="00856961" w:rsidRPr="00A37F88">
        <w:rPr>
          <w:rFonts w:ascii="Times New Roman" w:hAnsi="Times New Roman" w:cs="Times New Roman"/>
          <w:sz w:val="24"/>
          <w:szCs w:val="24"/>
        </w:rPr>
        <w:t xml:space="preserve">Noah‐MP version 4.0.1 </w:t>
      </w:r>
      <w:r w:rsidR="00856961">
        <w:rPr>
          <w:rFonts w:ascii="Times New Roman" w:hAnsi="Times New Roman" w:cs="Times New Roman"/>
          <w:sz w:val="24"/>
          <w:szCs w:val="24"/>
        </w:rPr>
        <w:t>was</w:t>
      </w:r>
      <w:r w:rsidR="00856961" w:rsidRPr="00A37F88">
        <w:rPr>
          <w:rFonts w:ascii="Times New Roman" w:hAnsi="Times New Roman" w:cs="Times New Roman"/>
          <w:sz w:val="24"/>
          <w:szCs w:val="24"/>
        </w:rPr>
        <w:t xml:space="preserve"> used, </w:t>
      </w:r>
      <w:r w:rsidR="00856961">
        <w:rPr>
          <w:rFonts w:ascii="Times New Roman" w:hAnsi="Times New Roman" w:cs="Times New Roman"/>
          <w:sz w:val="24"/>
          <w:szCs w:val="24"/>
        </w:rPr>
        <w:t xml:space="preserve">which is </w:t>
      </w:r>
      <w:r w:rsidR="00856961" w:rsidRPr="00A37F88">
        <w:rPr>
          <w:rFonts w:ascii="Times New Roman" w:hAnsi="Times New Roman" w:cs="Times New Roman"/>
          <w:sz w:val="24"/>
          <w:szCs w:val="24"/>
        </w:rPr>
        <w:t xml:space="preserve">coupled with the </w:t>
      </w:r>
      <w:r w:rsidR="00856961" w:rsidRPr="00BF0F8C">
        <w:rPr>
          <w:rFonts w:ascii="Times New Roman" w:hAnsi="Times New Roman" w:cs="Times New Roman"/>
          <w:sz w:val="24"/>
          <w:szCs w:val="24"/>
        </w:rPr>
        <w:t>High Resolution Land Data Assimilation System</w:t>
      </w:r>
      <w:r w:rsidR="00856961" w:rsidRPr="00A37F88">
        <w:rPr>
          <w:rFonts w:ascii="Times New Roman" w:hAnsi="Times New Roman" w:cs="Times New Roman"/>
          <w:sz w:val="24"/>
          <w:szCs w:val="24"/>
        </w:rPr>
        <w:t xml:space="preserve"> (HRLDAS; Chen </w:t>
      </w:r>
      <w:r w:rsidR="00856961" w:rsidRPr="00F743C6">
        <w:rPr>
          <w:rFonts w:ascii="Times New Roman" w:hAnsi="Times New Roman" w:cs="Times New Roman"/>
          <w:i/>
          <w:sz w:val="24"/>
          <w:szCs w:val="24"/>
        </w:rPr>
        <w:t>et al.</w:t>
      </w:r>
      <w:r w:rsidR="00856961" w:rsidRPr="00A37F88">
        <w:rPr>
          <w:rFonts w:ascii="Times New Roman" w:hAnsi="Times New Roman" w:cs="Times New Roman"/>
          <w:sz w:val="24"/>
          <w:szCs w:val="24"/>
        </w:rPr>
        <w:t>, 2007).</w:t>
      </w:r>
      <w:r w:rsidR="003751BA">
        <w:rPr>
          <w:rFonts w:ascii="Times New Roman" w:hAnsi="Times New Roman" w:cs="Times New Roman"/>
          <w:sz w:val="24"/>
          <w:szCs w:val="24"/>
        </w:rPr>
        <w:t xml:space="preserve"> In Noah-MP, t</w:t>
      </w:r>
      <w:r w:rsidR="003751BA" w:rsidRPr="00A37F88">
        <w:rPr>
          <w:rFonts w:ascii="Times New Roman" w:hAnsi="Times New Roman" w:cs="Times New Roman"/>
          <w:sz w:val="24"/>
          <w:szCs w:val="24"/>
        </w:rPr>
        <w:t xml:space="preserve">he soil temperature </w:t>
      </w:r>
      <w:r w:rsidR="003751BA" w:rsidRPr="0071270D">
        <w:rPr>
          <w:rFonts w:ascii="Times New Roman" w:hAnsi="Times New Roman" w:cs="Times New Roman"/>
          <w:noProof/>
          <w:position w:val="-4"/>
          <w:sz w:val="24"/>
          <w:szCs w:val="24"/>
        </w:rPr>
        <w:object w:dxaOrig="220" w:dyaOrig="260" w14:anchorId="5A558F8A">
          <v:shape id="_x0000_i1028" type="#_x0000_t75" alt="" style="width:10.9pt;height:12.4pt;mso-width-percent:0;mso-height-percent:0;mso-width-percent:0;mso-height-percent:0" o:ole="">
            <v:imagedata r:id="rId17" o:title=""/>
          </v:shape>
          <o:OLEObject Type="Embed" ProgID="Equation.DSMT4" ShapeID="_x0000_i1028" DrawAspect="Content" ObjectID="_1727904647" r:id="rId18"/>
        </w:object>
      </w:r>
      <w:r w:rsidR="003751BA" w:rsidRPr="00A37F88">
        <w:rPr>
          <w:rFonts w:ascii="Times New Roman" w:hAnsi="Times New Roman" w:cs="Times New Roman"/>
          <w:sz w:val="24"/>
          <w:szCs w:val="24"/>
        </w:rPr>
        <w:t xml:space="preserve"> </w:t>
      </w:r>
      <w:r w:rsidR="003751BA">
        <w:rPr>
          <w:rFonts w:ascii="Times New Roman" w:hAnsi="Times New Roman" w:cs="Times New Roman"/>
          <w:sz w:val="24"/>
          <w:szCs w:val="24"/>
        </w:rPr>
        <w:t>is</w:t>
      </w:r>
      <w:r w:rsidR="003751BA" w:rsidRPr="00A37F88">
        <w:rPr>
          <w:rFonts w:ascii="Times New Roman" w:hAnsi="Times New Roman" w:cs="Times New Roman"/>
          <w:sz w:val="24"/>
          <w:szCs w:val="24"/>
        </w:rPr>
        <w:t xml:space="preserve"> evaluated to determine whether a phase change take</w:t>
      </w:r>
      <w:r w:rsidR="003751BA">
        <w:rPr>
          <w:rFonts w:ascii="Times New Roman" w:hAnsi="Times New Roman" w:cs="Times New Roman"/>
          <w:sz w:val="24"/>
          <w:szCs w:val="24"/>
        </w:rPr>
        <w:t>s</w:t>
      </w:r>
      <w:r w:rsidR="003751BA" w:rsidRPr="00A37F88">
        <w:rPr>
          <w:rFonts w:ascii="Times New Roman" w:hAnsi="Times New Roman" w:cs="Times New Roman"/>
          <w:sz w:val="24"/>
          <w:szCs w:val="24"/>
        </w:rPr>
        <w:t xml:space="preserve"> place as follows:</w:t>
      </w:r>
    </w:p>
    <w:p w14:paraId="20C2CF1A" w14:textId="12C14924" w:rsidR="003751BA" w:rsidRPr="00A37F88" w:rsidRDefault="003751BA" w:rsidP="00533E75">
      <w:pPr>
        <w:spacing w:line="360" w:lineRule="auto"/>
        <w:jc w:val="right"/>
        <w:rPr>
          <w:rFonts w:ascii="Times New Roman" w:hAnsi="Times New Roman" w:cs="Times New Roman"/>
          <w:sz w:val="24"/>
          <w:szCs w:val="24"/>
        </w:rPr>
      </w:pPr>
      <w:r w:rsidRPr="0071270D">
        <w:rPr>
          <w:rFonts w:ascii="Times New Roman" w:hAnsi="Times New Roman" w:cs="Times New Roman"/>
          <w:noProof/>
          <w:position w:val="-14"/>
          <w:sz w:val="24"/>
          <w:szCs w:val="24"/>
        </w:rPr>
        <w:object w:dxaOrig="680" w:dyaOrig="380" w14:anchorId="1F7080D2">
          <v:shape id="_x0000_i1029" type="#_x0000_t75" alt="" style="width:33.75pt;height:18pt;mso-width-percent:0;mso-height-percent:0;mso-width-percent:0;mso-height-percent:0" o:ole="">
            <v:imagedata r:id="rId19" o:title=""/>
          </v:shape>
          <o:OLEObject Type="Embed" ProgID="Equation.DSMT4" ShapeID="_x0000_i1029" DrawAspect="Content" ObjectID="_1727904648" r:id="rId20"/>
        </w:object>
      </w:r>
      <w:r w:rsidRPr="00A37F88">
        <w:rPr>
          <w:rFonts w:ascii="Times New Roman" w:hAnsi="Times New Roman" w:cs="Times New Roman"/>
          <w:sz w:val="24"/>
          <w:szCs w:val="24"/>
        </w:rPr>
        <w:t xml:space="preserve"> and </w:t>
      </w:r>
      <w:r w:rsidRPr="0071270D">
        <w:rPr>
          <w:rFonts w:ascii="Times New Roman" w:hAnsi="Times New Roman" w:cs="Times New Roman"/>
          <w:noProof/>
          <w:position w:val="-12"/>
          <w:sz w:val="24"/>
          <w:szCs w:val="24"/>
        </w:rPr>
        <w:object w:dxaOrig="760" w:dyaOrig="360" w14:anchorId="3A0AAA0B">
          <v:shape id="_x0000_i1030" type="#_x0000_t75" alt="" style="width:38.25pt;height:16.5pt;mso-width-percent:0;mso-height-percent:0;mso-width-percent:0;mso-height-percent:0" o:ole="">
            <v:imagedata r:id="rId21" o:title=""/>
          </v:shape>
          <o:OLEObject Type="Embed" ProgID="Equation.DSMT4" ShapeID="_x0000_i1030" DrawAspect="Content" ObjectID="_1727904649" r:id="rId22"/>
        </w:object>
      </w:r>
      <w:r w:rsidRPr="00A37F88">
        <w:rPr>
          <w:rFonts w:ascii="Times New Roman" w:hAnsi="Times New Roman" w:cs="Times New Roman"/>
          <w:sz w:val="24"/>
          <w:szCs w:val="24"/>
        </w:rPr>
        <w:t xml:space="preserve"> thawing</w:t>
      </w:r>
      <w:r>
        <w:rPr>
          <w:rFonts w:ascii="Times New Roman" w:hAnsi="Times New Roman" w:cs="Times New Roman"/>
          <w:sz w:val="24"/>
          <w:szCs w:val="24"/>
        </w:rPr>
        <w:tab/>
      </w:r>
      <w:r>
        <w:rPr>
          <w:rFonts w:ascii="Times New Roman" w:hAnsi="Times New Roman" w:cs="Times New Roman"/>
          <w:sz w:val="24"/>
          <w:szCs w:val="24"/>
        </w:rPr>
        <w:tab/>
      </w:r>
      <w:r w:rsidR="00A60F03">
        <w:rPr>
          <w:rFonts w:ascii="Times New Roman" w:hAnsi="Times New Roman" w:cs="Times New Roman"/>
          <w:sz w:val="24"/>
          <w:szCs w:val="24"/>
        </w:rPr>
        <w:t xml:space="preserve">             </w:t>
      </w:r>
      <w:r>
        <w:rPr>
          <w:rFonts w:ascii="Times New Roman" w:hAnsi="Times New Roman" w:cs="Times New Roman"/>
          <w:sz w:val="24"/>
          <w:szCs w:val="24"/>
        </w:rPr>
        <w:tab/>
      </w:r>
      <w:r w:rsidRPr="00A37F88">
        <w:rPr>
          <w:rFonts w:ascii="Times New Roman" w:hAnsi="Times New Roman" w:cs="Times New Roman"/>
          <w:sz w:val="24"/>
          <w:szCs w:val="24"/>
        </w:rPr>
        <w:t>(</w:t>
      </w:r>
      <w:r w:rsidR="00AC53A6">
        <w:rPr>
          <w:rFonts w:ascii="Times New Roman" w:hAnsi="Times New Roman" w:cs="Times New Roman"/>
          <w:sz w:val="24"/>
          <w:szCs w:val="24"/>
        </w:rPr>
        <w:t>2</w:t>
      </w:r>
      <w:r w:rsidRPr="00A37F88">
        <w:rPr>
          <w:rFonts w:ascii="Times New Roman" w:hAnsi="Times New Roman" w:cs="Times New Roman"/>
          <w:sz w:val="24"/>
          <w:szCs w:val="24"/>
        </w:rPr>
        <w:t>)</w:t>
      </w:r>
    </w:p>
    <w:p w14:paraId="6C8FEEAF" w14:textId="77777777" w:rsidR="003751BA" w:rsidRPr="00A37F88" w:rsidRDefault="003751BA" w:rsidP="00533E75">
      <w:pPr>
        <w:spacing w:line="360" w:lineRule="auto"/>
        <w:rPr>
          <w:rFonts w:ascii="Times New Roman" w:hAnsi="Times New Roman" w:cs="Times New Roman"/>
          <w:sz w:val="24"/>
          <w:szCs w:val="24"/>
        </w:rPr>
      </w:pPr>
      <w:r w:rsidRPr="00A37F88">
        <w:rPr>
          <w:rFonts w:ascii="Times New Roman" w:hAnsi="Times New Roman" w:cs="Times New Roman"/>
          <w:sz w:val="24"/>
          <w:szCs w:val="24"/>
        </w:rPr>
        <w:t>and</w:t>
      </w:r>
    </w:p>
    <w:p w14:paraId="68C4B266" w14:textId="7F2395AA" w:rsidR="003751BA" w:rsidRPr="00A37F88" w:rsidRDefault="003751BA" w:rsidP="00533E75">
      <w:pPr>
        <w:spacing w:line="360" w:lineRule="auto"/>
        <w:jc w:val="right"/>
        <w:rPr>
          <w:rFonts w:ascii="Times New Roman" w:hAnsi="Times New Roman" w:cs="Times New Roman"/>
          <w:sz w:val="24"/>
          <w:szCs w:val="24"/>
        </w:rPr>
      </w:pPr>
      <w:r w:rsidRPr="0071270D">
        <w:rPr>
          <w:rFonts w:ascii="Times New Roman" w:hAnsi="Times New Roman" w:cs="Times New Roman"/>
          <w:noProof/>
          <w:position w:val="-14"/>
          <w:sz w:val="24"/>
          <w:szCs w:val="24"/>
        </w:rPr>
        <w:object w:dxaOrig="660" w:dyaOrig="380" w14:anchorId="462A32D9">
          <v:shape id="_x0000_i1031" type="#_x0000_t75" alt="" style="width:31.9pt;height:18pt;mso-width-percent:0;mso-height-percent:0;mso-width-percent:0;mso-height-percent:0" o:ole="">
            <v:imagedata r:id="rId23" o:title=""/>
          </v:shape>
          <o:OLEObject Type="Embed" ProgID="Equation.DSMT4" ShapeID="_x0000_i1031" DrawAspect="Content" ObjectID="_1727904650" r:id="rId24"/>
        </w:object>
      </w:r>
      <w:r w:rsidRPr="00A37F88">
        <w:rPr>
          <w:rFonts w:ascii="Times New Roman" w:hAnsi="Times New Roman" w:cs="Times New Roman"/>
          <w:sz w:val="24"/>
          <w:szCs w:val="24"/>
        </w:rPr>
        <w:t xml:space="preserve"> and</w:t>
      </w:r>
      <w:r w:rsidRPr="0071270D">
        <w:rPr>
          <w:rFonts w:ascii="Times New Roman" w:hAnsi="Times New Roman" w:cs="Times New Roman"/>
          <w:noProof/>
          <w:position w:val="-14"/>
          <w:sz w:val="24"/>
          <w:szCs w:val="24"/>
        </w:rPr>
        <w:object w:dxaOrig="1240" w:dyaOrig="380" w14:anchorId="5BED9A47">
          <v:shape id="_x0000_i1032" type="#_x0000_t75" alt="" style="width:61.5pt;height:18pt;mso-width-percent:0;mso-height-percent:0;mso-width-percent:0;mso-height-percent:0" o:ole="">
            <v:imagedata r:id="rId25" o:title=""/>
          </v:shape>
          <o:OLEObject Type="Embed" ProgID="Equation.DSMT4" ShapeID="_x0000_i1032" DrawAspect="Content" ObjectID="_1727904651" r:id="rId26"/>
        </w:object>
      </w:r>
      <w:r w:rsidRPr="00A37F88">
        <w:rPr>
          <w:rFonts w:ascii="Times New Roman" w:hAnsi="Times New Roman" w:cs="Times New Roman"/>
          <w:sz w:val="24"/>
          <w:szCs w:val="24"/>
        </w:rPr>
        <w:t xml:space="preserve"> freezing</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A37F88">
        <w:rPr>
          <w:rFonts w:ascii="Times New Roman" w:hAnsi="Times New Roman" w:cs="Times New Roman"/>
          <w:sz w:val="24"/>
          <w:szCs w:val="24"/>
        </w:rPr>
        <w:t>(</w:t>
      </w:r>
      <w:r w:rsidR="00AC53A6">
        <w:rPr>
          <w:rFonts w:ascii="Times New Roman" w:hAnsi="Times New Roman" w:cs="Times New Roman"/>
          <w:sz w:val="24"/>
          <w:szCs w:val="24"/>
        </w:rPr>
        <w:t>3</w:t>
      </w:r>
      <w:r w:rsidRPr="00A37F88">
        <w:rPr>
          <w:rFonts w:ascii="Times New Roman" w:hAnsi="Times New Roman" w:cs="Times New Roman"/>
          <w:sz w:val="24"/>
          <w:szCs w:val="24"/>
        </w:rPr>
        <w:t>)</w:t>
      </w:r>
    </w:p>
    <w:p w14:paraId="1D16EFD4" w14:textId="388094B1" w:rsidR="00856961" w:rsidRDefault="003751BA" w:rsidP="00533E75">
      <w:pPr>
        <w:spacing w:line="360" w:lineRule="auto"/>
        <w:rPr>
          <w:rFonts w:ascii="Times New Roman" w:hAnsi="Times New Roman" w:cs="Times New Roman"/>
          <w:sz w:val="24"/>
          <w:szCs w:val="24"/>
        </w:rPr>
      </w:pPr>
      <w:r w:rsidRPr="00A37F88">
        <w:rPr>
          <w:rFonts w:ascii="Times New Roman" w:hAnsi="Times New Roman" w:cs="Times New Roman"/>
          <w:sz w:val="24"/>
          <w:szCs w:val="24"/>
        </w:rPr>
        <w:t xml:space="preserve">where </w:t>
      </w:r>
      <w:r w:rsidRPr="0071270D">
        <w:rPr>
          <w:rFonts w:ascii="Times New Roman" w:hAnsi="Times New Roman" w:cs="Times New Roman"/>
          <w:noProof/>
          <w:position w:val="-14"/>
          <w:sz w:val="24"/>
          <w:szCs w:val="24"/>
        </w:rPr>
        <w:object w:dxaOrig="279" w:dyaOrig="380" w14:anchorId="454481C4">
          <v:shape id="_x0000_i1033" type="#_x0000_t75" alt="" style="width:13.15pt;height:18pt;mso-width-percent:0;mso-height-percent:0;mso-width-percent:0;mso-height-percent:0" o:ole="">
            <v:imagedata r:id="rId27" o:title=""/>
          </v:shape>
          <o:OLEObject Type="Embed" ProgID="Equation.DSMT4" ShapeID="_x0000_i1033" DrawAspect="Content" ObjectID="_1727904652" r:id="rId28"/>
        </w:object>
      </w:r>
      <w:r w:rsidRPr="00A37F88">
        <w:rPr>
          <w:rFonts w:ascii="Times New Roman" w:hAnsi="Times New Roman" w:cs="Times New Roman"/>
          <w:sz w:val="24"/>
          <w:szCs w:val="24"/>
        </w:rPr>
        <w:t xml:space="preserve"> is the</w:t>
      </w:r>
      <w:r w:rsidR="00303181">
        <w:rPr>
          <w:rFonts w:ascii="Times New Roman" w:hAnsi="Times New Roman" w:cs="Times New Roman"/>
          <w:sz w:val="24"/>
          <w:szCs w:val="24"/>
        </w:rPr>
        <w:t xml:space="preserve"> constant</w:t>
      </w:r>
      <w:r w:rsidRPr="00A37F88">
        <w:rPr>
          <w:rFonts w:ascii="Times New Roman" w:hAnsi="Times New Roman" w:cs="Times New Roman"/>
          <w:sz w:val="24"/>
          <w:szCs w:val="24"/>
        </w:rPr>
        <w:t xml:space="preserve"> freezing temperature (273.15 K)</w:t>
      </w:r>
      <w:r>
        <w:rPr>
          <w:rFonts w:ascii="Times New Roman" w:hAnsi="Times New Roman" w:cs="Times New Roman"/>
          <w:sz w:val="24"/>
          <w:szCs w:val="24"/>
        </w:rPr>
        <w:t>,</w:t>
      </w:r>
      <w:r w:rsidRPr="00A37F88">
        <w:rPr>
          <w:rFonts w:ascii="Times New Roman" w:hAnsi="Times New Roman" w:cs="Times New Roman"/>
          <w:sz w:val="24"/>
          <w:szCs w:val="24"/>
        </w:rPr>
        <w:t xml:space="preserve"> </w:t>
      </w:r>
      <w:r w:rsidRPr="0071270D">
        <w:rPr>
          <w:rFonts w:ascii="Times New Roman" w:hAnsi="Times New Roman" w:cs="Times New Roman"/>
          <w:noProof/>
          <w:position w:val="-12"/>
          <w:sz w:val="24"/>
          <w:szCs w:val="24"/>
        </w:rPr>
        <w:object w:dxaOrig="400" w:dyaOrig="360" w14:anchorId="70330C39">
          <v:shape id="_x0000_i1034" type="#_x0000_t75" alt="" style="width:20.65pt;height:16.5pt;mso-width-percent:0;mso-height-percent:0;mso-width-percent:0;mso-height-percent:0" o:ole="">
            <v:imagedata r:id="rId29" o:title=""/>
          </v:shape>
          <o:OLEObject Type="Embed" ProgID="Equation.DSMT4" ShapeID="_x0000_i1034" DrawAspect="Content" ObjectID="_1727904653" r:id="rId30"/>
        </w:object>
      </w:r>
      <w:r w:rsidRPr="00A37F88">
        <w:rPr>
          <w:rFonts w:ascii="Times New Roman" w:hAnsi="Times New Roman" w:cs="Times New Roman"/>
          <w:sz w:val="24"/>
          <w:szCs w:val="24"/>
        </w:rPr>
        <w:t xml:space="preserve"> and</w:t>
      </w:r>
      <w:r w:rsidRPr="0071270D">
        <w:rPr>
          <w:rFonts w:ascii="Times New Roman" w:hAnsi="Times New Roman" w:cs="Times New Roman"/>
          <w:noProof/>
          <w:position w:val="-14"/>
          <w:sz w:val="24"/>
          <w:szCs w:val="24"/>
        </w:rPr>
        <w:object w:dxaOrig="380" w:dyaOrig="380" w14:anchorId="7168E69B">
          <v:shape id="_x0000_i1035" type="#_x0000_t75" alt="" style="width:18pt;height:18pt;mso-width-percent:0;mso-height-percent:0;mso-width-percent:0;mso-height-percent:0" o:ole="">
            <v:imagedata r:id="rId31" o:title=""/>
          </v:shape>
          <o:OLEObject Type="Embed" ProgID="Equation.DSMT4" ShapeID="_x0000_i1035" DrawAspect="Content" ObjectID="_1727904654" r:id="rId32"/>
        </w:object>
      </w:r>
      <w:r w:rsidRPr="00A37F88">
        <w:rPr>
          <w:rFonts w:ascii="Times New Roman" w:hAnsi="Times New Roman" w:cs="Times New Roman"/>
          <w:sz w:val="24"/>
          <w:szCs w:val="24"/>
        </w:rPr>
        <w:t xml:space="preserve"> are the mass</w:t>
      </w:r>
      <w:r>
        <w:rPr>
          <w:rFonts w:ascii="Times New Roman" w:hAnsi="Times New Roman" w:cs="Times New Roman"/>
          <w:sz w:val="24"/>
          <w:szCs w:val="24"/>
        </w:rPr>
        <w:t>es</w:t>
      </w:r>
      <w:r w:rsidRPr="00A37F88">
        <w:rPr>
          <w:rFonts w:ascii="Times New Roman" w:hAnsi="Times New Roman" w:cs="Times New Roman"/>
          <w:sz w:val="24"/>
          <w:szCs w:val="24"/>
        </w:rPr>
        <w:t xml:space="preserve"> of ice (kg/m</w:t>
      </w:r>
      <w:r w:rsidRPr="00A37F88">
        <w:rPr>
          <w:rFonts w:ascii="Times New Roman" w:hAnsi="Times New Roman" w:cs="Times New Roman"/>
          <w:sz w:val="24"/>
          <w:szCs w:val="24"/>
          <w:vertAlign w:val="superscript"/>
        </w:rPr>
        <w:t>2</w:t>
      </w:r>
      <w:r w:rsidRPr="00A37F88">
        <w:rPr>
          <w:rFonts w:ascii="Times New Roman" w:hAnsi="Times New Roman" w:cs="Times New Roman"/>
          <w:sz w:val="24"/>
          <w:szCs w:val="24"/>
        </w:rPr>
        <w:t>) and liquid water (kg/m</w:t>
      </w:r>
      <w:r w:rsidRPr="00A37F88">
        <w:rPr>
          <w:rFonts w:ascii="Times New Roman" w:hAnsi="Times New Roman" w:cs="Times New Roman"/>
          <w:sz w:val="24"/>
          <w:szCs w:val="24"/>
          <w:vertAlign w:val="superscript"/>
        </w:rPr>
        <w:t>2</w:t>
      </w:r>
      <w:r w:rsidRPr="00A37F88">
        <w:rPr>
          <w:rFonts w:ascii="Times New Roman" w:hAnsi="Times New Roman" w:cs="Times New Roman"/>
          <w:sz w:val="24"/>
          <w:szCs w:val="24"/>
        </w:rPr>
        <w:t>),</w:t>
      </w:r>
      <w:r>
        <w:rPr>
          <w:rFonts w:ascii="Times New Roman" w:hAnsi="Times New Roman" w:cs="Times New Roman"/>
          <w:sz w:val="24"/>
          <w:szCs w:val="24"/>
        </w:rPr>
        <w:t xml:space="preserve"> and</w:t>
      </w:r>
      <w:r w:rsidRPr="00A37F88">
        <w:rPr>
          <w:rFonts w:ascii="Times New Roman" w:hAnsi="Times New Roman" w:cs="Times New Roman"/>
          <w:sz w:val="24"/>
          <w:szCs w:val="24"/>
        </w:rPr>
        <w:t xml:space="preserve"> </w:t>
      </w:r>
      <w:r w:rsidRPr="0071270D">
        <w:rPr>
          <w:rFonts w:ascii="Times New Roman" w:hAnsi="Times New Roman" w:cs="Times New Roman"/>
          <w:noProof/>
          <w:position w:val="-14"/>
          <w:sz w:val="24"/>
          <w:szCs w:val="24"/>
        </w:rPr>
        <w:object w:dxaOrig="660" w:dyaOrig="380" w14:anchorId="6063CAE8">
          <v:shape id="_x0000_i1036" type="#_x0000_t75" alt="" style="width:31.9pt;height:18pt;mso-width-percent:0;mso-height-percent:0;mso-width-percent:0;mso-height-percent:0" o:ole="">
            <v:imagedata r:id="rId33" o:title=""/>
          </v:shape>
          <o:OLEObject Type="Embed" ProgID="Equation.DSMT4" ShapeID="_x0000_i1036" DrawAspect="Content" ObjectID="_1727904655" r:id="rId34"/>
        </w:object>
      </w:r>
      <w:r w:rsidRPr="00A37F88">
        <w:rPr>
          <w:rFonts w:ascii="Times New Roman" w:hAnsi="Times New Roman" w:cs="Times New Roman"/>
          <w:sz w:val="24"/>
          <w:szCs w:val="24"/>
        </w:rPr>
        <w:t xml:space="preserve"> is the maximum supercooled water (kg/m</w:t>
      </w:r>
      <w:r w:rsidRPr="00A37F88">
        <w:rPr>
          <w:rFonts w:ascii="Times New Roman" w:hAnsi="Times New Roman" w:cs="Times New Roman"/>
          <w:sz w:val="24"/>
          <w:szCs w:val="24"/>
          <w:vertAlign w:val="superscript"/>
        </w:rPr>
        <w:t>2</w:t>
      </w:r>
      <w:r w:rsidRPr="00A37F88">
        <w:rPr>
          <w:rFonts w:ascii="Times New Roman" w:hAnsi="Times New Roman" w:cs="Times New Roman"/>
          <w:sz w:val="24"/>
          <w:szCs w:val="24"/>
        </w:rPr>
        <w:t>).</w:t>
      </w:r>
      <w:r w:rsidR="00E7393E">
        <w:rPr>
          <w:rFonts w:ascii="Times New Roman" w:hAnsi="Times New Roman" w:cs="Times New Roman"/>
          <w:sz w:val="24"/>
          <w:szCs w:val="24"/>
        </w:rPr>
        <w:t xml:space="preserve"> </w:t>
      </w:r>
      <w:r w:rsidR="00E7393E">
        <w:rPr>
          <w:rFonts w:ascii="Times New Roman" w:hAnsi="Times New Roman" w:cs="Times New Roman" w:hint="eastAsia"/>
          <w:sz w:val="24"/>
          <w:szCs w:val="24"/>
        </w:rPr>
        <w:t>The</w:t>
      </w:r>
      <w:r w:rsidR="00E7393E">
        <w:rPr>
          <w:rFonts w:ascii="Times New Roman" w:hAnsi="Times New Roman" w:cs="Times New Roman"/>
          <w:sz w:val="24"/>
          <w:szCs w:val="24"/>
        </w:rPr>
        <w:t xml:space="preserve"> current</w:t>
      </w:r>
      <w:r w:rsidR="00FB21E2">
        <w:rPr>
          <w:rFonts w:ascii="Times New Roman" w:hAnsi="Times New Roman" w:cs="Times New Roman"/>
          <w:sz w:val="24"/>
          <w:szCs w:val="24"/>
        </w:rPr>
        <w:t xml:space="preserve"> and implemented</w:t>
      </w:r>
      <w:r w:rsidR="00E7393E">
        <w:rPr>
          <w:rFonts w:ascii="Times New Roman" w:hAnsi="Times New Roman" w:cs="Times New Roman"/>
          <w:sz w:val="24"/>
          <w:szCs w:val="24"/>
        </w:rPr>
        <w:t xml:space="preserve"> options of frozen soil parameterizations </w:t>
      </w:r>
      <w:r w:rsidR="00FB21E2">
        <w:rPr>
          <w:rFonts w:ascii="Times New Roman" w:hAnsi="Times New Roman" w:cs="Times New Roman"/>
          <w:sz w:val="24"/>
          <w:szCs w:val="24"/>
        </w:rPr>
        <w:t>will be introduced as follows.</w:t>
      </w:r>
    </w:p>
    <w:p w14:paraId="7C7D95F0" w14:textId="08CDB3E0" w:rsidR="00A232D5" w:rsidRPr="005E4C2F" w:rsidRDefault="00A232D5" w:rsidP="00533E75">
      <w:pPr>
        <w:spacing w:line="360" w:lineRule="auto"/>
        <w:rPr>
          <w:rFonts w:ascii="Times New Roman" w:hAnsi="Times New Roman" w:cs="Times New Roman"/>
          <w:b/>
          <w:sz w:val="24"/>
          <w:szCs w:val="24"/>
        </w:rPr>
      </w:pPr>
      <w:r w:rsidRPr="005E4C2F">
        <w:rPr>
          <w:rFonts w:ascii="Times New Roman" w:hAnsi="Times New Roman" w:cs="Times New Roman"/>
          <w:b/>
          <w:sz w:val="24"/>
          <w:szCs w:val="24"/>
        </w:rPr>
        <w:t>3.1</w:t>
      </w:r>
      <w:r w:rsidR="00A820E7" w:rsidRPr="005E4C2F">
        <w:rPr>
          <w:rFonts w:ascii="Times New Roman" w:hAnsi="Times New Roman" w:cs="Times New Roman"/>
          <w:b/>
          <w:sz w:val="24"/>
          <w:szCs w:val="24"/>
        </w:rPr>
        <w:t xml:space="preserve"> </w:t>
      </w:r>
      <w:r w:rsidRPr="005E4C2F">
        <w:rPr>
          <w:rFonts w:ascii="Times New Roman" w:hAnsi="Times New Roman" w:cs="Times New Roman"/>
          <w:b/>
          <w:sz w:val="24"/>
          <w:szCs w:val="24"/>
        </w:rPr>
        <w:t>| Virtual temperature parameterization</w:t>
      </w:r>
    </w:p>
    <w:p w14:paraId="78EE03DB" w14:textId="4F264053" w:rsidR="00A232D5" w:rsidRPr="00A37F88" w:rsidRDefault="00A232D5"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Based on s</w:t>
      </w:r>
      <w:r w:rsidRPr="00BF0F8C">
        <w:rPr>
          <w:rFonts w:ascii="Times New Roman" w:hAnsi="Times New Roman" w:cs="Times New Roman"/>
          <w:sz w:val="24"/>
          <w:szCs w:val="24"/>
        </w:rPr>
        <w:t>tudies</w:t>
      </w:r>
      <w:r w:rsidR="004B1F04">
        <w:rPr>
          <w:rFonts w:ascii="Times New Roman" w:hAnsi="Times New Roman" w:cs="Times New Roman"/>
          <w:sz w:val="24"/>
          <w:szCs w:val="24"/>
        </w:rPr>
        <w:t xml:space="preserve"> </w:t>
      </w:r>
      <w:r w:rsidR="004B1F04" w:rsidRPr="00A37F88">
        <w:rPr>
          <w:rFonts w:ascii="Times New Roman" w:hAnsi="Times New Roman" w:cs="Times New Roman"/>
          <w:sz w:val="24"/>
          <w:szCs w:val="24"/>
        </w:rPr>
        <w:t xml:space="preserve">(e.g., Zhang </w:t>
      </w:r>
      <w:r w:rsidR="004B1F04" w:rsidRPr="0002032C">
        <w:rPr>
          <w:rFonts w:ascii="Times New Roman" w:hAnsi="Times New Roman" w:cs="Times New Roman"/>
          <w:i/>
          <w:sz w:val="24"/>
          <w:szCs w:val="24"/>
        </w:rPr>
        <w:t>et al.</w:t>
      </w:r>
      <w:r w:rsidR="004B1F04" w:rsidRPr="00A37F88">
        <w:rPr>
          <w:rFonts w:ascii="Times New Roman" w:hAnsi="Times New Roman" w:cs="Times New Roman"/>
          <w:sz w:val="24"/>
          <w:szCs w:val="24"/>
        </w:rPr>
        <w:t xml:space="preserve">, 2007; Zheng </w:t>
      </w:r>
      <w:r w:rsidR="004B1F04" w:rsidRPr="0002032C">
        <w:rPr>
          <w:rFonts w:ascii="Times New Roman" w:hAnsi="Times New Roman" w:cs="Times New Roman"/>
          <w:i/>
          <w:sz w:val="24"/>
          <w:szCs w:val="24"/>
        </w:rPr>
        <w:t>et al.</w:t>
      </w:r>
      <w:r w:rsidR="004B1F04" w:rsidRPr="00A37F88">
        <w:rPr>
          <w:rFonts w:ascii="Times New Roman" w:hAnsi="Times New Roman" w:cs="Times New Roman"/>
          <w:sz w:val="24"/>
          <w:szCs w:val="24"/>
        </w:rPr>
        <w:t>, 2017</w:t>
      </w:r>
      <w:r w:rsidR="004B1F04">
        <w:rPr>
          <w:rFonts w:ascii="Times New Roman" w:hAnsi="Times New Roman" w:cs="Times New Roman"/>
          <w:sz w:val="24"/>
          <w:szCs w:val="24"/>
        </w:rPr>
        <w:t xml:space="preserve">; </w:t>
      </w:r>
      <w:r w:rsidR="004B1F04" w:rsidRPr="00155429">
        <w:rPr>
          <w:rFonts w:ascii="Times New Roman" w:hAnsi="Times New Roman" w:cs="Times New Roman"/>
          <w:sz w:val="24"/>
          <w:szCs w:val="24"/>
        </w:rPr>
        <w:t xml:space="preserve">Yang </w:t>
      </w:r>
      <w:r w:rsidR="004B1F04" w:rsidRPr="00155429">
        <w:rPr>
          <w:rFonts w:ascii="Times New Roman" w:hAnsi="Times New Roman" w:cs="Times New Roman"/>
          <w:i/>
          <w:sz w:val="24"/>
          <w:szCs w:val="24"/>
        </w:rPr>
        <w:t>et al.</w:t>
      </w:r>
      <w:r w:rsidR="004B1F04" w:rsidRPr="00235BDD">
        <w:rPr>
          <w:rFonts w:ascii="Times New Roman" w:hAnsi="Times New Roman" w:cs="Times New Roman"/>
          <w:sz w:val="24"/>
          <w:szCs w:val="24"/>
        </w:rPr>
        <w:t>,</w:t>
      </w:r>
      <w:r w:rsidR="004B1F04">
        <w:rPr>
          <w:rFonts w:ascii="Times New Roman" w:hAnsi="Times New Roman" w:cs="Times New Roman"/>
          <w:sz w:val="24"/>
          <w:szCs w:val="24"/>
        </w:rPr>
        <w:t xml:space="preserve"> </w:t>
      </w:r>
      <w:r w:rsidR="004B1F04" w:rsidRPr="00155429">
        <w:rPr>
          <w:rFonts w:ascii="Times New Roman" w:hAnsi="Times New Roman" w:cs="Times New Roman"/>
          <w:sz w:val="24"/>
          <w:szCs w:val="24"/>
        </w:rPr>
        <w:t>2018</w:t>
      </w:r>
      <w:r w:rsidR="004B1F04" w:rsidRPr="00A37F88">
        <w:rPr>
          <w:rFonts w:ascii="Times New Roman" w:hAnsi="Times New Roman" w:cs="Times New Roman"/>
          <w:sz w:val="24"/>
          <w:szCs w:val="24"/>
        </w:rPr>
        <w:t>)</w:t>
      </w:r>
      <w:r w:rsidRPr="00BF0F8C">
        <w:rPr>
          <w:rFonts w:ascii="Times New Roman" w:hAnsi="Times New Roman" w:cs="Times New Roman"/>
          <w:sz w:val="24"/>
          <w:szCs w:val="24"/>
        </w:rPr>
        <w:t xml:space="preserve"> </w:t>
      </w:r>
      <w:r>
        <w:rPr>
          <w:rFonts w:ascii="Times New Roman" w:hAnsi="Times New Roman" w:cs="Times New Roman"/>
          <w:sz w:val="24"/>
          <w:szCs w:val="24"/>
        </w:rPr>
        <w:t>that</w:t>
      </w:r>
      <w:r w:rsidRPr="00BF0F8C">
        <w:rPr>
          <w:rFonts w:ascii="Times New Roman" w:hAnsi="Times New Roman" w:cs="Times New Roman"/>
          <w:sz w:val="24"/>
          <w:szCs w:val="24"/>
        </w:rPr>
        <w:t xml:space="preserve"> </w:t>
      </w:r>
      <w:r w:rsidRPr="00A37F88">
        <w:rPr>
          <w:rFonts w:ascii="Times New Roman" w:hAnsi="Times New Roman" w:cs="Times New Roman"/>
          <w:sz w:val="24"/>
          <w:szCs w:val="24"/>
        </w:rPr>
        <w:t xml:space="preserve">suggested that the </w:t>
      </w:r>
      <w:r w:rsidRPr="004F300F">
        <w:rPr>
          <w:rFonts w:ascii="Times New Roman" w:hAnsi="Times New Roman" w:cs="Times New Roman"/>
          <w:sz w:val="24"/>
          <w:szCs w:val="24"/>
        </w:rPr>
        <w:t>freezing temperature</w:t>
      </w:r>
      <w:r w:rsidRPr="00A37F88">
        <w:rPr>
          <w:rFonts w:ascii="Times New Roman" w:hAnsi="Times New Roman" w:cs="Times New Roman"/>
          <w:sz w:val="24"/>
          <w:szCs w:val="24"/>
        </w:rPr>
        <w:t xml:space="preserve"> used to determine the </w:t>
      </w:r>
      <w:r>
        <w:rPr>
          <w:rFonts w:ascii="Times New Roman" w:hAnsi="Times New Roman" w:cs="Times New Roman"/>
          <w:sz w:val="24"/>
          <w:szCs w:val="24"/>
        </w:rPr>
        <w:t>occurrence</w:t>
      </w:r>
      <w:r w:rsidRPr="00A37F88">
        <w:rPr>
          <w:rFonts w:ascii="Times New Roman" w:hAnsi="Times New Roman" w:cs="Times New Roman"/>
          <w:sz w:val="24"/>
          <w:szCs w:val="24"/>
        </w:rPr>
        <w:t xml:space="preserve"> of phase change </w:t>
      </w:r>
      <w:r w:rsidR="001B51BA">
        <w:rPr>
          <w:rFonts w:ascii="Times New Roman" w:hAnsi="Times New Roman" w:cs="Times New Roman"/>
          <w:sz w:val="24"/>
          <w:szCs w:val="24"/>
        </w:rPr>
        <w:t>should be</w:t>
      </w:r>
      <w:r>
        <w:rPr>
          <w:rFonts w:ascii="Times New Roman" w:hAnsi="Times New Roman" w:cs="Times New Roman"/>
          <w:sz w:val="24"/>
          <w:szCs w:val="24"/>
        </w:rPr>
        <w:t xml:space="preserve"> not</w:t>
      </w:r>
      <w:r w:rsidRPr="00A37F88">
        <w:rPr>
          <w:rFonts w:ascii="Times New Roman" w:hAnsi="Times New Roman" w:cs="Times New Roman"/>
          <w:sz w:val="24"/>
          <w:szCs w:val="24"/>
        </w:rPr>
        <w:t xml:space="preserve"> constant, the virtual temperature </w:t>
      </w:r>
      <w:r w:rsidRPr="00A37F88">
        <w:rPr>
          <w:rFonts w:ascii="Times New Roman" w:hAnsi="Times New Roman" w:cs="Times New Roman"/>
          <w:i/>
          <w:sz w:val="24"/>
          <w:szCs w:val="24"/>
        </w:rPr>
        <w:t>T</w:t>
      </w:r>
      <w:r w:rsidRPr="00A37F88">
        <w:rPr>
          <w:rFonts w:ascii="Times New Roman" w:hAnsi="Times New Roman" w:cs="Times New Roman"/>
          <w:i/>
          <w:sz w:val="24"/>
          <w:szCs w:val="24"/>
          <w:vertAlign w:val="subscript"/>
        </w:rPr>
        <w:t>v</w:t>
      </w:r>
      <w:r w:rsidRPr="00A37F88">
        <w:rPr>
          <w:rFonts w:ascii="Times New Roman" w:hAnsi="Times New Roman" w:cs="Times New Roman"/>
          <w:sz w:val="24"/>
          <w:szCs w:val="24"/>
        </w:rPr>
        <w:t xml:space="preserve"> </w:t>
      </w:r>
      <w:r>
        <w:rPr>
          <w:rFonts w:ascii="Times New Roman" w:hAnsi="Times New Roman" w:cs="Times New Roman"/>
          <w:sz w:val="24"/>
          <w:szCs w:val="24"/>
        </w:rPr>
        <w:t xml:space="preserve">was </w:t>
      </w:r>
      <w:r w:rsidRPr="00A37F88">
        <w:rPr>
          <w:rFonts w:ascii="Times New Roman" w:hAnsi="Times New Roman" w:cs="Times New Roman"/>
          <w:sz w:val="24"/>
          <w:szCs w:val="24"/>
        </w:rPr>
        <w:t>proposed as follows:</w:t>
      </w:r>
    </w:p>
    <w:p w14:paraId="5E16E982" w14:textId="02A1EBF2" w:rsidR="00A232D5" w:rsidRPr="00A37F88" w:rsidRDefault="00A232D5" w:rsidP="00533E75">
      <w:pPr>
        <w:spacing w:line="360" w:lineRule="auto"/>
        <w:jc w:val="right"/>
        <w:rPr>
          <w:rFonts w:ascii="Times New Roman" w:hAnsi="Times New Roman" w:cs="Times New Roman"/>
          <w:sz w:val="32"/>
          <w:szCs w:val="24"/>
        </w:rPr>
      </w:pPr>
      <w:r w:rsidRPr="00BF0F8C">
        <w:rPr>
          <w:rFonts w:ascii="Times New Roman" w:hAnsi="Times New Roman" w:cs="Times New Roman"/>
          <w:noProof/>
          <w:position w:val="-72"/>
        </w:rPr>
        <w:object w:dxaOrig="2780" w:dyaOrig="1160" w14:anchorId="60595CA2">
          <v:shape id="_x0000_i1037" type="#_x0000_t75" alt="" style="width:139.5pt;height:59.25pt" o:ole="">
            <v:imagedata r:id="rId35" o:title=""/>
          </v:shape>
          <o:OLEObject Type="Embed" ProgID="Equation.DSMT4" ShapeID="_x0000_i1037" DrawAspect="Content" ObjectID="_1727904656" r:id="rId36"/>
        </w:objec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(4</w:t>
      </w:r>
      <w:r w:rsidRPr="008C7DE1">
        <w:rPr>
          <w:rFonts w:ascii="Times New Roman" w:hAnsi="Times New Roman" w:cs="Times New Roman"/>
          <w:sz w:val="24"/>
        </w:rPr>
        <w:t>)</w:t>
      </w:r>
    </w:p>
    <w:p w14:paraId="1551B852" w14:textId="5F0F9D19" w:rsidR="00A232D5" w:rsidRDefault="00A232D5" w:rsidP="00533E75">
      <w:pPr>
        <w:spacing w:line="360" w:lineRule="auto"/>
        <w:rPr>
          <w:rFonts w:ascii="Times New Roman" w:hAnsi="Times New Roman" w:cs="Times New Roman"/>
          <w:sz w:val="24"/>
          <w:szCs w:val="24"/>
        </w:rPr>
      </w:pPr>
      <w:r w:rsidRPr="00596D6D">
        <w:rPr>
          <w:rFonts w:ascii="Times New Roman" w:hAnsi="Times New Roman" w:cs="Times New Roman"/>
          <w:sz w:val="24"/>
          <w:szCs w:val="24"/>
        </w:rPr>
        <w:t xml:space="preserve"> </w:t>
      </w:r>
      <w:r>
        <w:rPr>
          <w:rFonts w:ascii="Times New Roman" w:hAnsi="Times New Roman" w:cs="Times New Roman"/>
          <w:sz w:val="24"/>
          <w:szCs w:val="24"/>
        </w:rPr>
        <w:t>where</w:t>
      </w:r>
      <w:r w:rsidRPr="00A37F88">
        <w:rPr>
          <w:rFonts w:ascii="Times New Roman" w:hAnsi="Times New Roman" w:cs="Times New Roman"/>
          <w:sz w:val="24"/>
          <w:szCs w:val="24"/>
        </w:rPr>
        <w:t xml:space="preserve"> </w:t>
      </w:r>
      <w:r w:rsidRPr="0002032C">
        <w:rPr>
          <w:rFonts w:ascii="Times New Roman" w:hAnsi="Times New Roman" w:cs="Times New Roman"/>
          <w:noProof/>
          <w:position w:val="-14"/>
          <w:sz w:val="24"/>
          <w:szCs w:val="24"/>
        </w:rPr>
        <w:object w:dxaOrig="340" w:dyaOrig="380" w14:anchorId="5F43ABEF">
          <v:shape id="_x0000_i1038" type="#_x0000_t75" alt="" style="width:15.75pt;height:18pt" o:ole="">
            <v:imagedata r:id="rId37" o:title=""/>
          </v:shape>
          <o:OLEObject Type="Embed" ProgID="Equation.DSMT4" ShapeID="_x0000_i1038" DrawAspect="Content" ObjectID="_1727904657" r:id="rId38"/>
        </w:object>
      </w:r>
      <w:r w:rsidRPr="008C7DE1">
        <w:rPr>
          <w:rFonts w:ascii="Times New Roman" w:hAnsi="Times New Roman" w:cs="Times New Roman"/>
          <w:iCs/>
          <w:noProof/>
          <w:sz w:val="24"/>
          <w:szCs w:val="24"/>
        </w:rPr>
        <w:t>is the soil temperature</w:t>
      </w:r>
      <w:r w:rsidRPr="00A37F88">
        <w:rPr>
          <w:rFonts w:ascii="Times New Roman" w:hAnsi="Times New Roman" w:cs="Times New Roman"/>
          <w:sz w:val="24"/>
          <w:szCs w:val="24"/>
        </w:rPr>
        <w:t xml:space="preserve">, </w:t>
      </w:r>
      <w:r w:rsidRPr="0071270D">
        <w:rPr>
          <w:rFonts w:ascii="Times New Roman" w:hAnsi="Times New Roman" w:cs="Times New Roman"/>
          <w:noProof/>
          <w:position w:val="-12"/>
          <w:sz w:val="24"/>
          <w:szCs w:val="24"/>
        </w:rPr>
        <w:object w:dxaOrig="360" w:dyaOrig="360" w14:anchorId="4227DE0B">
          <v:shape id="_x0000_i1039" type="#_x0000_t75" alt="" style="width:16.5pt;height:16.5pt;mso-width-percent:0;mso-height-percent:0;mso-width-percent:0;mso-height-percent:0" o:ole="">
            <v:imagedata r:id="rId39" o:title=""/>
          </v:shape>
          <o:OLEObject Type="Embed" ProgID="Equation.DSMT4" ShapeID="_x0000_i1039" DrawAspect="Content" ObjectID="_1727904658" r:id="rId40"/>
        </w:object>
      </w:r>
      <w:r w:rsidRPr="00A37F88">
        <w:rPr>
          <w:rFonts w:ascii="Times New Roman" w:hAnsi="Times New Roman" w:cs="Times New Roman"/>
          <w:sz w:val="24"/>
          <w:szCs w:val="24"/>
        </w:rPr>
        <w:t xml:space="preserve"> (mm</w:t>
      </w:r>
      <w:r w:rsidRPr="00A37F88">
        <w:rPr>
          <w:rFonts w:ascii="Times New Roman" w:hAnsi="Times New Roman" w:cs="Times New Roman"/>
          <w:sz w:val="24"/>
          <w:szCs w:val="24"/>
          <w:vertAlign w:val="superscript"/>
        </w:rPr>
        <w:t>3</w:t>
      </w:r>
      <w:r w:rsidRPr="00A37F88">
        <w:rPr>
          <w:rFonts w:ascii="Times New Roman" w:hAnsi="Times New Roman" w:cs="Times New Roman"/>
          <w:sz w:val="24"/>
          <w:szCs w:val="24"/>
        </w:rPr>
        <w:t>/mm</w:t>
      </w:r>
      <w:r w:rsidRPr="00A37F88">
        <w:rPr>
          <w:rFonts w:ascii="Times New Roman" w:hAnsi="Times New Roman" w:cs="Times New Roman"/>
          <w:sz w:val="24"/>
          <w:szCs w:val="24"/>
          <w:vertAlign w:val="superscript"/>
        </w:rPr>
        <w:t>3</w:t>
      </w:r>
      <w:r w:rsidRPr="00A37F88">
        <w:rPr>
          <w:rFonts w:ascii="Times New Roman" w:hAnsi="Times New Roman" w:cs="Times New Roman"/>
          <w:sz w:val="24"/>
          <w:szCs w:val="24"/>
        </w:rPr>
        <w:t xml:space="preserve">) and </w:t>
      </w:r>
      <w:r w:rsidRPr="0071270D">
        <w:rPr>
          <w:rFonts w:ascii="Times New Roman" w:hAnsi="Times New Roman" w:cs="Times New Roman"/>
          <w:noProof/>
          <w:position w:val="-12"/>
          <w:sz w:val="24"/>
          <w:szCs w:val="24"/>
        </w:rPr>
        <w:object w:dxaOrig="420" w:dyaOrig="360" w14:anchorId="0E7E2D42">
          <v:shape id="_x0000_i1040" type="#_x0000_t75" alt="" style="width:21.75pt;height:16.5pt;mso-width-percent:0;mso-height-percent:0;mso-width-percent:0;mso-height-percent:0" o:ole="">
            <v:imagedata r:id="rId41" o:title=""/>
          </v:shape>
          <o:OLEObject Type="Embed" ProgID="Equation.DSMT4" ShapeID="_x0000_i1040" DrawAspect="Content" ObjectID="_1727904659" r:id="rId42"/>
        </w:object>
      </w:r>
      <w:r w:rsidRPr="00A37F88">
        <w:rPr>
          <w:rFonts w:ascii="Times New Roman" w:hAnsi="Times New Roman" w:cs="Times New Roman"/>
          <w:sz w:val="24"/>
          <w:szCs w:val="24"/>
        </w:rPr>
        <w:t xml:space="preserve"> (mm) are the saturation water content and </w:t>
      </w:r>
      <w:r>
        <w:rPr>
          <w:rFonts w:ascii="Times New Roman" w:hAnsi="Times New Roman" w:cs="Times New Roman"/>
          <w:sz w:val="24"/>
          <w:szCs w:val="24"/>
        </w:rPr>
        <w:t xml:space="preserve">the </w:t>
      </w:r>
      <w:r w:rsidRPr="00A37F88">
        <w:rPr>
          <w:rFonts w:ascii="Times New Roman" w:hAnsi="Times New Roman" w:cs="Times New Roman"/>
          <w:sz w:val="24"/>
          <w:szCs w:val="24"/>
        </w:rPr>
        <w:t>matric potential, respectively,</w:t>
      </w:r>
      <w:r>
        <w:rPr>
          <w:rFonts w:ascii="Times New Roman" w:hAnsi="Times New Roman" w:cs="Times New Roman"/>
          <w:sz w:val="24"/>
          <w:szCs w:val="24"/>
        </w:rPr>
        <w:t xml:space="preserve"> </w:t>
      </w:r>
      <w:r w:rsidRPr="0071270D">
        <w:rPr>
          <w:rFonts w:ascii="Times New Roman" w:hAnsi="Times New Roman" w:cs="Times New Roman"/>
          <w:noProof/>
          <w:position w:val="-14"/>
          <w:sz w:val="24"/>
          <w:szCs w:val="24"/>
        </w:rPr>
        <w:object w:dxaOrig="279" w:dyaOrig="380" w14:anchorId="199AE79D">
          <v:shape id="_x0000_i1041" type="#_x0000_t75" alt="" style="width:13.15pt;height:18pt;mso-width-percent:0;mso-height-percent:0;mso-width-percent:0;mso-height-percent:0" o:ole="">
            <v:imagedata r:id="rId27" o:title=""/>
          </v:shape>
          <o:OLEObject Type="Embed" ProgID="Equation.DSMT4" ShapeID="_x0000_i1041" DrawAspect="Content" ObjectID="_1727904660" r:id="rId43"/>
        </w:object>
      </w:r>
      <w:r w:rsidRPr="00A37F88">
        <w:rPr>
          <w:rFonts w:ascii="Times New Roman" w:hAnsi="Times New Roman" w:cs="Times New Roman"/>
          <w:sz w:val="24"/>
          <w:szCs w:val="24"/>
        </w:rPr>
        <w:t xml:space="preserve"> is the freezing temperature </w:t>
      </w:r>
      <w:r w:rsidRPr="00A37F88">
        <w:rPr>
          <w:rFonts w:ascii="Times New Roman" w:hAnsi="Times New Roman" w:cs="Times New Roman"/>
          <w:sz w:val="24"/>
          <w:szCs w:val="24"/>
        </w:rPr>
        <w:lastRenderedPageBreak/>
        <w:t>(273.15 K)</w:t>
      </w:r>
      <w:r>
        <w:rPr>
          <w:rFonts w:ascii="Times New Roman" w:hAnsi="Times New Roman" w:cs="Times New Roman"/>
          <w:sz w:val="24"/>
          <w:szCs w:val="24"/>
        </w:rPr>
        <w:t>,</w:t>
      </w:r>
      <w:r w:rsidRPr="00A37F88">
        <w:rPr>
          <w:rFonts w:ascii="Times New Roman" w:hAnsi="Times New Roman" w:cs="Times New Roman"/>
          <w:sz w:val="24"/>
          <w:szCs w:val="24"/>
        </w:rPr>
        <w:t xml:space="preserve"> </w:t>
      </w:r>
      <w:r w:rsidRPr="0071270D">
        <w:rPr>
          <w:rFonts w:ascii="Times New Roman" w:hAnsi="Times New Roman" w:cs="Times New Roman"/>
          <w:noProof/>
          <w:position w:val="-14"/>
          <w:sz w:val="24"/>
          <w:szCs w:val="24"/>
        </w:rPr>
        <w:object w:dxaOrig="300" w:dyaOrig="380" w14:anchorId="66B43312">
          <v:shape id="_x0000_i1042" type="#_x0000_t75" alt="" style="width:15pt;height:18pt;mso-width-percent:0;mso-height-percent:0;mso-width-percent:0;mso-height-percent:0" o:ole="">
            <v:imagedata r:id="rId44" o:title=""/>
          </v:shape>
          <o:OLEObject Type="Embed" ProgID="Equation.DSMT4" ShapeID="_x0000_i1042" DrawAspect="Content" ObjectID="_1727904661" r:id="rId45"/>
        </w:object>
      </w:r>
      <w:r w:rsidRPr="00A37F88">
        <w:rPr>
          <w:rFonts w:ascii="Times New Roman" w:hAnsi="Times New Roman" w:cs="Times New Roman"/>
          <w:sz w:val="24"/>
          <w:szCs w:val="24"/>
        </w:rPr>
        <w:t xml:space="preserve"> (J/kg) is the latent heat of fusion</w:t>
      </w:r>
      <w:r>
        <w:rPr>
          <w:rFonts w:ascii="Times New Roman" w:hAnsi="Times New Roman" w:cs="Times New Roman"/>
          <w:sz w:val="24"/>
          <w:szCs w:val="24"/>
        </w:rPr>
        <w:t>,</w:t>
      </w:r>
      <w:r w:rsidRPr="00A37F88">
        <w:rPr>
          <w:rFonts w:ascii="Times New Roman" w:hAnsi="Times New Roman" w:cs="Times New Roman"/>
          <w:sz w:val="24"/>
          <w:szCs w:val="24"/>
        </w:rPr>
        <w:t xml:space="preserve"> and </w:t>
      </w:r>
      <w:r w:rsidRPr="00A37F88">
        <w:rPr>
          <w:rFonts w:ascii="Times New Roman" w:hAnsi="Times New Roman" w:cs="Times New Roman"/>
          <w:i/>
          <w:sz w:val="24"/>
          <w:szCs w:val="24"/>
        </w:rPr>
        <w:t>g</w:t>
      </w:r>
      <w:r w:rsidRPr="00A37F88">
        <w:rPr>
          <w:rFonts w:ascii="Times New Roman" w:hAnsi="Times New Roman" w:cs="Times New Roman"/>
          <w:sz w:val="24"/>
          <w:szCs w:val="24"/>
        </w:rPr>
        <w:t xml:space="preserve"> and </w:t>
      </w:r>
      <w:r w:rsidRPr="00A37F88">
        <w:rPr>
          <w:rFonts w:ascii="Times New Roman" w:hAnsi="Times New Roman" w:cs="Times New Roman"/>
          <w:i/>
          <w:sz w:val="24"/>
          <w:szCs w:val="24"/>
        </w:rPr>
        <w:t>B</w:t>
      </w:r>
      <w:r w:rsidRPr="00A37F88">
        <w:rPr>
          <w:rFonts w:ascii="Times New Roman" w:hAnsi="Times New Roman" w:cs="Times New Roman"/>
          <w:sz w:val="24"/>
          <w:szCs w:val="24"/>
        </w:rPr>
        <w:t xml:space="preserve"> are the gravitational acceleration (m/s</w:t>
      </w:r>
      <w:r w:rsidRPr="00A37F88">
        <w:rPr>
          <w:rFonts w:ascii="Times New Roman" w:hAnsi="Times New Roman" w:cs="Times New Roman"/>
          <w:sz w:val="24"/>
          <w:szCs w:val="24"/>
          <w:vertAlign w:val="superscript"/>
        </w:rPr>
        <w:t>2</w:t>
      </w:r>
      <w:r w:rsidRPr="00A37F88">
        <w:rPr>
          <w:rFonts w:ascii="Times New Roman" w:hAnsi="Times New Roman" w:cs="Times New Roman"/>
          <w:sz w:val="24"/>
          <w:szCs w:val="24"/>
        </w:rPr>
        <w:t xml:space="preserve">) and </w:t>
      </w:r>
      <w:r>
        <w:rPr>
          <w:rFonts w:ascii="Times New Roman" w:hAnsi="Times New Roman" w:cs="Times New Roman"/>
          <w:sz w:val="24"/>
          <w:szCs w:val="24"/>
        </w:rPr>
        <w:t xml:space="preserve">the </w:t>
      </w:r>
      <w:r w:rsidRPr="00A37F88">
        <w:rPr>
          <w:rFonts w:ascii="Times New Roman" w:hAnsi="Times New Roman" w:cs="Times New Roman"/>
          <w:sz w:val="24"/>
          <w:szCs w:val="24"/>
        </w:rPr>
        <w:t>Clapp and Hornberger exponent, respectively.</w:t>
      </w:r>
      <w:r>
        <w:rPr>
          <w:rFonts w:ascii="Times New Roman" w:hAnsi="Times New Roman" w:cs="Times New Roman"/>
          <w:sz w:val="24"/>
          <w:szCs w:val="24"/>
        </w:rPr>
        <w:t xml:space="preserve"> </w:t>
      </w:r>
      <w:r w:rsidRPr="00A37F88">
        <w:rPr>
          <w:rFonts w:ascii="Times New Roman" w:hAnsi="Times New Roman" w:cs="Times New Roman"/>
          <w:sz w:val="24"/>
          <w:szCs w:val="24"/>
        </w:rPr>
        <w:t xml:space="preserve">The virtual temperature </w:t>
      </w:r>
      <w:r w:rsidRPr="00A232D5">
        <w:rPr>
          <w:rFonts w:ascii="Times New Roman" w:hAnsi="Times New Roman" w:cs="Times New Roman"/>
          <w:noProof/>
          <w:position w:val="-12"/>
          <w:sz w:val="24"/>
          <w:szCs w:val="24"/>
        </w:rPr>
        <w:object w:dxaOrig="240" w:dyaOrig="360" w14:anchorId="1824ADF2">
          <v:shape id="_x0000_i1043" type="#_x0000_t75" alt="" style="width:11.25pt;height:16.5pt" o:ole="">
            <v:imagedata r:id="rId46" o:title=""/>
          </v:shape>
          <o:OLEObject Type="Embed" ProgID="Equation.DSMT4" ShapeID="_x0000_i1043" DrawAspect="Content" ObjectID="_1727904662" r:id="rId47"/>
        </w:object>
      </w:r>
      <w:r w:rsidRPr="00A37F88">
        <w:rPr>
          <w:rFonts w:ascii="Times New Roman" w:hAnsi="Times New Roman" w:cs="Times New Roman"/>
          <w:sz w:val="24"/>
          <w:szCs w:val="24"/>
        </w:rPr>
        <w:t xml:space="preserve"> has been validated for effectively improving soil water</w:t>
      </w:r>
      <w:r>
        <w:rPr>
          <w:rFonts w:ascii="Times New Roman" w:hAnsi="Times New Roman" w:cs="Times New Roman"/>
          <w:sz w:val="24"/>
          <w:szCs w:val="24"/>
        </w:rPr>
        <w:t>–heat</w:t>
      </w:r>
      <w:r w:rsidRPr="00A37F88">
        <w:rPr>
          <w:rFonts w:ascii="Times New Roman" w:hAnsi="Times New Roman" w:cs="Times New Roman"/>
          <w:sz w:val="24"/>
          <w:szCs w:val="24"/>
        </w:rPr>
        <w:t xml:space="preserve"> transport</w:t>
      </w:r>
      <w:r>
        <w:rPr>
          <w:rFonts w:ascii="Times New Roman" w:hAnsi="Times New Roman" w:cs="Times New Roman"/>
          <w:sz w:val="24"/>
          <w:szCs w:val="24"/>
        </w:rPr>
        <w:t xml:space="preserve"> during soil thawing</w:t>
      </w:r>
      <w:r w:rsidRPr="00A37F88">
        <w:rPr>
          <w:rFonts w:ascii="Times New Roman" w:hAnsi="Times New Roman" w:cs="Times New Roman"/>
          <w:sz w:val="24"/>
          <w:szCs w:val="24"/>
        </w:rPr>
        <w:t xml:space="preserve"> </w:t>
      </w:r>
      <w:r>
        <w:rPr>
          <w:rFonts w:ascii="Times New Roman" w:hAnsi="Times New Roman" w:cs="Times New Roman"/>
          <w:sz w:val="24"/>
          <w:szCs w:val="24"/>
        </w:rPr>
        <w:t>in</w:t>
      </w:r>
      <w:r w:rsidRPr="00A37F88">
        <w:rPr>
          <w:rFonts w:ascii="Times New Roman" w:hAnsi="Times New Roman" w:cs="Times New Roman"/>
          <w:sz w:val="24"/>
          <w:szCs w:val="24"/>
        </w:rPr>
        <w:t xml:space="preserve"> </w:t>
      </w:r>
      <w:r>
        <w:rPr>
          <w:rFonts w:ascii="Times New Roman" w:hAnsi="Times New Roman" w:cs="Times New Roman"/>
          <w:sz w:val="24"/>
          <w:szCs w:val="24"/>
        </w:rPr>
        <w:t>the FT</w:t>
      </w:r>
      <w:r w:rsidRPr="00A37F88">
        <w:rPr>
          <w:rFonts w:ascii="Times New Roman" w:hAnsi="Times New Roman" w:cs="Times New Roman"/>
          <w:sz w:val="24"/>
          <w:szCs w:val="24"/>
        </w:rPr>
        <w:t xml:space="preserve"> process</w:t>
      </w:r>
      <w:r w:rsidR="00A6101C">
        <w:rPr>
          <w:rFonts w:ascii="Times New Roman" w:hAnsi="Times New Roman" w:cs="Times New Roman"/>
          <w:sz w:val="24"/>
          <w:szCs w:val="24"/>
        </w:rPr>
        <w:t xml:space="preserve"> in C</w:t>
      </w:r>
      <w:r w:rsidR="00936C22">
        <w:rPr>
          <w:rFonts w:ascii="Times New Roman" w:hAnsi="Times New Roman" w:cs="Times New Roman"/>
          <w:sz w:val="24"/>
          <w:szCs w:val="24"/>
        </w:rPr>
        <w:t>LM version 4.5 and 5.0</w:t>
      </w:r>
      <w:r w:rsidRPr="00A37F88">
        <w:rPr>
          <w:rFonts w:ascii="Times New Roman" w:hAnsi="Times New Roman" w:cs="Times New Roman"/>
          <w:sz w:val="24"/>
          <w:szCs w:val="24"/>
        </w:rPr>
        <w:t xml:space="preserve"> (</w:t>
      </w:r>
      <w:r>
        <w:rPr>
          <w:rFonts w:ascii="Times New Roman" w:hAnsi="Times New Roman" w:cs="Times New Roman"/>
          <w:sz w:val="24"/>
          <w:szCs w:val="24"/>
        </w:rPr>
        <w:t xml:space="preserve">Yang </w:t>
      </w:r>
      <w:r w:rsidRPr="00A87193">
        <w:rPr>
          <w:rFonts w:ascii="Times New Roman" w:hAnsi="Times New Roman" w:cs="Times New Roman"/>
          <w:i/>
          <w:sz w:val="24"/>
          <w:szCs w:val="24"/>
        </w:rPr>
        <w:t>et al.</w:t>
      </w:r>
      <w:r>
        <w:rPr>
          <w:rFonts w:ascii="Times New Roman" w:hAnsi="Times New Roman" w:cs="Times New Roman"/>
          <w:sz w:val="24"/>
          <w:szCs w:val="24"/>
        </w:rPr>
        <w:t xml:space="preserve">, 2018; </w:t>
      </w:r>
      <w:r w:rsidRPr="00A37F88">
        <w:rPr>
          <w:rFonts w:ascii="Times New Roman" w:hAnsi="Times New Roman" w:cs="Times New Roman"/>
          <w:sz w:val="24"/>
          <w:szCs w:val="24"/>
        </w:rPr>
        <w:t xml:space="preserve">Deng </w:t>
      </w:r>
      <w:r w:rsidRPr="00A87193">
        <w:rPr>
          <w:rFonts w:ascii="Times New Roman" w:hAnsi="Times New Roman" w:cs="Times New Roman"/>
          <w:i/>
          <w:sz w:val="24"/>
          <w:szCs w:val="24"/>
        </w:rPr>
        <w:t>et al.</w:t>
      </w:r>
      <w:r w:rsidRPr="00A37F88">
        <w:rPr>
          <w:rFonts w:ascii="Times New Roman" w:hAnsi="Times New Roman" w:cs="Times New Roman"/>
          <w:sz w:val="24"/>
          <w:szCs w:val="24"/>
        </w:rPr>
        <w:t>, 2021).</w:t>
      </w:r>
      <w:r>
        <w:rPr>
          <w:rFonts w:ascii="Times New Roman" w:hAnsi="Times New Roman" w:cs="Times New Roman"/>
          <w:sz w:val="24"/>
          <w:szCs w:val="24"/>
        </w:rPr>
        <w:t xml:space="preserve"> In this study,</w:t>
      </w:r>
      <w:r w:rsidR="00652DA1">
        <w:rPr>
          <w:rFonts w:ascii="Times New Roman" w:hAnsi="Times New Roman" w:cs="Times New Roman"/>
          <w:sz w:val="24"/>
          <w:szCs w:val="24"/>
        </w:rPr>
        <w:t xml:space="preserve"> following the work of Yang </w:t>
      </w:r>
      <w:r w:rsidR="00652DA1" w:rsidRPr="00CC4252">
        <w:rPr>
          <w:rFonts w:ascii="Times New Roman" w:hAnsi="Times New Roman" w:cs="Times New Roman"/>
          <w:i/>
          <w:sz w:val="24"/>
          <w:szCs w:val="24"/>
        </w:rPr>
        <w:t>et al.</w:t>
      </w:r>
      <w:r w:rsidR="00652DA1">
        <w:rPr>
          <w:rFonts w:ascii="Times New Roman" w:hAnsi="Times New Roman" w:cs="Times New Roman"/>
          <w:sz w:val="24"/>
          <w:szCs w:val="24"/>
        </w:rPr>
        <w:t xml:space="preserve"> (2018), </w:t>
      </w:r>
      <w:r w:rsidR="00652DA1" w:rsidRPr="00A232D5">
        <w:rPr>
          <w:rFonts w:ascii="Times New Roman" w:hAnsi="Times New Roman" w:cs="Times New Roman"/>
          <w:noProof/>
          <w:position w:val="-12"/>
          <w:sz w:val="24"/>
          <w:szCs w:val="24"/>
        </w:rPr>
        <w:object w:dxaOrig="240" w:dyaOrig="360" w14:anchorId="0D4104C9">
          <v:shape id="_x0000_i1044" type="#_x0000_t75" alt="" style="width:11.25pt;height:16.5pt" o:ole="">
            <v:imagedata r:id="rId46" o:title=""/>
          </v:shape>
          <o:OLEObject Type="Embed" ProgID="Equation.DSMT4" ShapeID="_x0000_i1044" DrawAspect="Content" ObjectID="_1727904663" r:id="rId48"/>
        </w:object>
      </w:r>
      <w:r w:rsidR="00652DA1">
        <w:rPr>
          <w:rFonts w:ascii="Times New Roman" w:hAnsi="Times New Roman" w:cs="Times New Roman"/>
          <w:noProof/>
          <w:sz w:val="24"/>
          <w:szCs w:val="24"/>
        </w:rPr>
        <w:t xml:space="preserve"> </w:t>
      </w:r>
      <w:r w:rsidR="00652DA1" w:rsidRPr="00A37F88">
        <w:rPr>
          <w:rFonts w:ascii="Times New Roman" w:hAnsi="Times New Roman" w:cs="Times New Roman"/>
          <w:sz w:val="24"/>
          <w:szCs w:val="24"/>
        </w:rPr>
        <w:t xml:space="preserve">is used </w:t>
      </w:r>
      <w:r w:rsidR="00652DA1">
        <w:rPr>
          <w:rFonts w:ascii="Times New Roman" w:hAnsi="Times New Roman" w:cs="Times New Roman"/>
          <w:sz w:val="24"/>
          <w:szCs w:val="24"/>
        </w:rPr>
        <w:t xml:space="preserve">for replacing </w:t>
      </w:r>
      <w:r w:rsidR="00652DA1" w:rsidRPr="0071270D">
        <w:rPr>
          <w:rFonts w:ascii="Times New Roman" w:hAnsi="Times New Roman" w:cs="Times New Roman"/>
          <w:noProof/>
          <w:position w:val="-14"/>
          <w:sz w:val="24"/>
          <w:szCs w:val="24"/>
        </w:rPr>
        <w:object w:dxaOrig="279" w:dyaOrig="380" w14:anchorId="12614394">
          <v:shape id="_x0000_i1045" type="#_x0000_t75" alt="" style="width:13.15pt;height:18pt;mso-width-percent:0;mso-height-percent:0;mso-width-percent:0;mso-height-percent:0" o:ole="">
            <v:imagedata r:id="rId27" o:title=""/>
          </v:shape>
          <o:OLEObject Type="Embed" ProgID="Equation.DSMT4" ShapeID="_x0000_i1045" DrawAspect="Content" ObjectID="_1727904664" r:id="rId49"/>
        </w:object>
      </w:r>
      <w:r w:rsidR="00652DA1" w:rsidRPr="00A37F88">
        <w:rPr>
          <w:rFonts w:ascii="Times New Roman" w:hAnsi="Times New Roman" w:cs="Times New Roman"/>
          <w:sz w:val="24"/>
          <w:szCs w:val="24"/>
        </w:rPr>
        <w:t xml:space="preserve"> </w:t>
      </w:r>
      <w:r w:rsidR="00652DA1">
        <w:rPr>
          <w:rFonts w:ascii="Times New Roman" w:hAnsi="Times New Roman" w:cs="Times New Roman"/>
          <w:sz w:val="24"/>
          <w:szCs w:val="24"/>
        </w:rPr>
        <w:t xml:space="preserve">in Eq. (2-3) to </w:t>
      </w:r>
      <w:r w:rsidR="001F303C">
        <w:rPr>
          <w:rFonts w:ascii="Times New Roman" w:hAnsi="Times New Roman" w:cs="Times New Roman"/>
          <w:sz w:val="24"/>
          <w:szCs w:val="24"/>
        </w:rPr>
        <w:t>modify the</w:t>
      </w:r>
      <w:r w:rsidR="00652DA1" w:rsidRPr="00A37F88">
        <w:rPr>
          <w:rFonts w:ascii="Times New Roman" w:hAnsi="Times New Roman" w:cs="Times New Roman"/>
          <w:sz w:val="24"/>
          <w:szCs w:val="24"/>
        </w:rPr>
        <w:t xml:space="preserve"> criterion of phase change</w:t>
      </w:r>
      <w:r w:rsidR="00652DA1">
        <w:rPr>
          <w:rFonts w:ascii="Times New Roman" w:hAnsi="Times New Roman" w:cs="Times New Roman"/>
          <w:sz w:val="24"/>
          <w:szCs w:val="24"/>
        </w:rPr>
        <w:t xml:space="preserve"> (</w:t>
      </w:r>
      <w:r w:rsidR="00652DA1" w:rsidRPr="00155429">
        <w:rPr>
          <w:rFonts w:ascii="Times New Roman" w:hAnsi="Times New Roman" w:cs="Times New Roman"/>
          <w:sz w:val="24"/>
          <w:szCs w:val="24"/>
        </w:rPr>
        <w:t>abbreviated as</w:t>
      </w:r>
      <w:r w:rsidR="00652DA1">
        <w:rPr>
          <w:rFonts w:ascii="Times New Roman" w:hAnsi="Times New Roman" w:cs="Times New Roman"/>
          <w:sz w:val="24"/>
          <w:szCs w:val="24"/>
        </w:rPr>
        <w:t xml:space="preserve"> YW18)</w:t>
      </w:r>
      <w:r w:rsidR="00226523">
        <w:rPr>
          <w:rFonts w:ascii="Times New Roman" w:hAnsi="Times New Roman" w:cs="Times New Roman"/>
          <w:sz w:val="24"/>
          <w:szCs w:val="24"/>
        </w:rPr>
        <w:t>,</w:t>
      </w:r>
      <w:r>
        <w:rPr>
          <w:rFonts w:ascii="Times New Roman" w:hAnsi="Times New Roman" w:cs="Times New Roman"/>
          <w:sz w:val="24"/>
          <w:szCs w:val="24"/>
        </w:rPr>
        <w:t xml:space="preserve"> this modified phase change</w:t>
      </w:r>
      <w:r w:rsidR="001F303C">
        <w:rPr>
          <w:rFonts w:ascii="Times New Roman" w:hAnsi="Times New Roman" w:cs="Times New Roman"/>
          <w:sz w:val="24"/>
          <w:szCs w:val="24"/>
        </w:rPr>
        <w:t xml:space="preserve"> </w:t>
      </w:r>
      <w:r w:rsidR="001F303C" w:rsidRPr="00A37F88">
        <w:rPr>
          <w:rFonts w:ascii="Times New Roman" w:hAnsi="Times New Roman" w:cs="Times New Roman"/>
          <w:sz w:val="24"/>
          <w:szCs w:val="24"/>
        </w:rPr>
        <w:t>criterion</w:t>
      </w:r>
      <w:r>
        <w:rPr>
          <w:rFonts w:ascii="Times New Roman" w:hAnsi="Times New Roman" w:cs="Times New Roman"/>
          <w:sz w:val="24"/>
          <w:szCs w:val="24"/>
        </w:rPr>
        <w:t xml:space="preserve"> will be further validated in Noah-MP.</w:t>
      </w:r>
    </w:p>
    <w:p w14:paraId="57421372" w14:textId="735299F9" w:rsidR="00771477" w:rsidRPr="005E4C2F" w:rsidRDefault="00771477" w:rsidP="00533E75">
      <w:pPr>
        <w:spacing w:line="360" w:lineRule="auto"/>
        <w:rPr>
          <w:rFonts w:ascii="Times New Roman" w:hAnsi="Times New Roman" w:cs="Times New Roman"/>
          <w:b/>
          <w:sz w:val="24"/>
          <w:szCs w:val="24"/>
        </w:rPr>
      </w:pPr>
      <w:r w:rsidRPr="005E4C2F">
        <w:rPr>
          <w:rFonts w:ascii="Times New Roman" w:hAnsi="Times New Roman" w:cs="Times New Roman"/>
          <w:b/>
          <w:sz w:val="24"/>
          <w:szCs w:val="24"/>
        </w:rPr>
        <w:t>3.</w:t>
      </w:r>
      <w:r w:rsidR="00A820E7" w:rsidRPr="005E4C2F">
        <w:rPr>
          <w:rFonts w:ascii="Times New Roman" w:hAnsi="Times New Roman" w:cs="Times New Roman"/>
          <w:b/>
          <w:sz w:val="24"/>
          <w:szCs w:val="24"/>
        </w:rPr>
        <w:t xml:space="preserve"> </w:t>
      </w:r>
      <w:r w:rsidR="00A232D5" w:rsidRPr="005E4C2F">
        <w:rPr>
          <w:rFonts w:ascii="Times New Roman" w:hAnsi="Times New Roman" w:cs="Times New Roman"/>
          <w:b/>
          <w:sz w:val="24"/>
          <w:szCs w:val="24"/>
        </w:rPr>
        <w:t>2</w:t>
      </w:r>
      <w:r w:rsidRPr="005E4C2F">
        <w:rPr>
          <w:rFonts w:ascii="Times New Roman" w:hAnsi="Times New Roman" w:cs="Times New Roman"/>
          <w:b/>
          <w:sz w:val="24"/>
          <w:szCs w:val="24"/>
        </w:rPr>
        <w:t xml:space="preserve"> | Supercooled water parameterization</w:t>
      </w:r>
      <w:r w:rsidR="0094064D" w:rsidRPr="005E4C2F">
        <w:rPr>
          <w:rFonts w:ascii="Times New Roman" w:hAnsi="Times New Roman" w:cs="Times New Roman"/>
          <w:b/>
          <w:sz w:val="24"/>
          <w:szCs w:val="24"/>
        </w:rPr>
        <w:t>s</w:t>
      </w:r>
    </w:p>
    <w:p w14:paraId="4C6035E8" w14:textId="1D6D7B88" w:rsidR="00043F4F" w:rsidRDefault="00147F04"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Even soil temperature is below the freezing temperature, the liquid water</w:t>
      </w:r>
      <w:r w:rsidR="00121A7E">
        <w:rPr>
          <w:rFonts w:ascii="Times New Roman" w:hAnsi="Times New Roman" w:cs="Times New Roman"/>
          <w:sz w:val="24"/>
          <w:szCs w:val="24"/>
        </w:rPr>
        <w:t xml:space="preserve"> (i.e., supercooled water)</w:t>
      </w:r>
      <w:r>
        <w:rPr>
          <w:rFonts w:ascii="Times New Roman" w:hAnsi="Times New Roman" w:cs="Times New Roman"/>
          <w:sz w:val="24"/>
          <w:szCs w:val="24"/>
        </w:rPr>
        <w:t xml:space="preserve"> still </w:t>
      </w:r>
      <w:r w:rsidRPr="00147F04">
        <w:rPr>
          <w:rFonts w:ascii="Times New Roman" w:hAnsi="Times New Roman" w:cs="Times New Roman"/>
          <w:sz w:val="24"/>
          <w:szCs w:val="24"/>
        </w:rPr>
        <w:t>co-exist</w:t>
      </w:r>
      <w:r>
        <w:rPr>
          <w:rFonts w:ascii="Times New Roman" w:hAnsi="Times New Roman" w:cs="Times New Roman"/>
          <w:sz w:val="24"/>
          <w:szCs w:val="24"/>
        </w:rPr>
        <w:t xml:space="preserve">s with the ice, </w:t>
      </w:r>
      <w:r w:rsidR="00121A7E">
        <w:rPr>
          <w:rFonts w:ascii="Times New Roman" w:hAnsi="Times New Roman" w:cs="Times New Roman"/>
          <w:sz w:val="24"/>
          <w:szCs w:val="24"/>
        </w:rPr>
        <w:t xml:space="preserve">the </w:t>
      </w:r>
      <w:r>
        <w:rPr>
          <w:rFonts w:ascii="Times New Roman" w:hAnsi="Times New Roman" w:cs="Times New Roman"/>
          <w:sz w:val="24"/>
          <w:szCs w:val="24"/>
        </w:rPr>
        <w:t>s</w:t>
      </w:r>
      <w:r w:rsidRPr="00147F04">
        <w:rPr>
          <w:rFonts w:ascii="Times New Roman" w:hAnsi="Times New Roman" w:cs="Times New Roman"/>
          <w:sz w:val="24"/>
          <w:szCs w:val="24"/>
        </w:rPr>
        <w:t>upercooled water parameterization</w:t>
      </w:r>
      <w:r>
        <w:rPr>
          <w:rFonts w:ascii="Times New Roman" w:hAnsi="Times New Roman" w:cs="Times New Roman"/>
          <w:sz w:val="24"/>
          <w:szCs w:val="24"/>
        </w:rPr>
        <w:t xml:space="preserve"> is key for calculating the content of </w:t>
      </w:r>
      <w:r w:rsidR="00121A7E">
        <w:rPr>
          <w:rFonts w:ascii="Times New Roman" w:hAnsi="Times New Roman" w:cs="Times New Roman"/>
          <w:sz w:val="24"/>
          <w:szCs w:val="24"/>
        </w:rPr>
        <w:t>soil</w:t>
      </w:r>
      <w:r>
        <w:rPr>
          <w:rFonts w:ascii="Times New Roman" w:hAnsi="Times New Roman" w:cs="Times New Roman"/>
          <w:sz w:val="24"/>
          <w:szCs w:val="24"/>
        </w:rPr>
        <w:t xml:space="preserve"> ice</w:t>
      </w:r>
      <w:r w:rsidR="00121A7E">
        <w:rPr>
          <w:rFonts w:ascii="Times New Roman" w:hAnsi="Times New Roman" w:cs="Times New Roman"/>
          <w:sz w:val="24"/>
          <w:szCs w:val="24"/>
        </w:rPr>
        <w:t xml:space="preserve"> and variations of soil temperature</w:t>
      </w:r>
      <w:r>
        <w:rPr>
          <w:rFonts w:ascii="Times New Roman" w:hAnsi="Times New Roman" w:cs="Times New Roman"/>
          <w:sz w:val="24"/>
          <w:szCs w:val="24"/>
        </w:rPr>
        <w:t xml:space="preserve"> during FT process. </w:t>
      </w:r>
      <w:r w:rsidR="00B803B1">
        <w:rPr>
          <w:rFonts w:ascii="Times New Roman" w:hAnsi="Times New Roman" w:cs="Times New Roman"/>
          <w:sz w:val="24"/>
          <w:szCs w:val="24"/>
        </w:rPr>
        <w:t xml:space="preserve">In Noah-MP, </w:t>
      </w:r>
      <w:r w:rsidR="009D06EF">
        <w:rPr>
          <w:rFonts w:ascii="Times New Roman" w:hAnsi="Times New Roman" w:cs="Times New Roman"/>
          <w:sz w:val="24"/>
          <w:szCs w:val="24"/>
        </w:rPr>
        <w:t>t</w:t>
      </w:r>
      <w:r w:rsidR="00AF62BB">
        <w:rPr>
          <w:rFonts w:ascii="Times New Roman" w:hAnsi="Times New Roman" w:cs="Times New Roman"/>
          <w:sz w:val="24"/>
          <w:szCs w:val="24"/>
        </w:rPr>
        <w:t>wo option</w:t>
      </w:r>
      <w:r w:rsidR="00B03E53">
        <w:rPr>
          <w:rFonts w:ascii="Times New Roman" w:hAnsi="Times New Roman" w:cs="Times New Roman"/>
          <w:sz w:val="24"/>
          <w:szCs w:val="24"/>
        </w:rPr>
        <w:t>al parameterizations</w:t>
      </w:r>
      <w:r w:rsidR="00AF62BB">
        <w:rPr>
          <w:rFonts w:ascii="Times New Roman" w:hAnsi="Times New Roman" w:cs="Times New Roman"/>
          <w:sz w:val="24"/>
          <w:szCs w:val="24"/>
        </w:rPr>
        <w:t xml:space="preserve"> have been suggested</w:t>
      </w:r>
      <w:r w:rsidR="00081AEC" w:rsidRPr="00A37F88">
        <w:rPr>
          <w:rFonts w:ascii="Times New Roman" w:hAnsi="Times New Roman" w:cs="Times New Roman"/>
          <w:sz w:val="24"/>
          <w:szCs w:val="24"/>
        </w:rPr>
        <w:t xml:space="preserve"> to calculate </w:t>
      </w:r>
      <w:r w:rsidR="003751BA" w:rsidRPr="00A37F88">
        <w:rPr>
          <w:rFonts w:ascii="Times New Roman" w:hAnsi="Times New Roman" w:cs="Times New Roman"/>
          <w:sz w:val="24"/>
          <w:szCs w:val="24"/>
        </w:rPr>
        <w:t>maximum</w:t>
      </w:r>
      <w:r w:rsidR="003751BA" w:rsidRPr="004F300F">
        <w:rPr>
          <w:rFonts w:ascii="Times New Roman" w:hAnsi="Times New Roman" w:cs="Times New Roman"/>
          <w:sz w:val="24"/>
          <w:szCs w:val="24"/>
        </w:rPr>
        <w:t xml:space="preserve"> </w:t>
      </w:r>
      <w:r w:rsidR="00081AEC" w:rsidRPr="004F300F">
        <w:rPr>
          <w:rFonts w:ascii="Times New Roman" w:hAnsi="Times New Roman" w:cs="Times New Roman"/>
          <w:sz w:val="24"/>
          <w:szCs w:val="24"/>
        </w:rPr>
        <w:t>supercooled water</w:t>
      </w:r>
      <w:r w:rsidR="003751BA">
        <w:rPr>
          <w:rFonts w:ascii="Times New Roman" w:hAnsi="Times New Roman" w:cs="Times New Roman"/>
          <w:sz w:val="24"/>
          <w:szCs w:val="24"/>
        </w:rPr>
        <w:t xml:space="preserve"> </w:t>
      </w:r>
      <w:r w:rsidR="003751BA" w:rsidRPr="0071270D">
        <w:rPr>
          <w:rFonts w:ascii="Times New Roman" w:hAnsi="Times New Roman" w:cs="Times New Roman"/>
          <w:noProof/>
          <w:position w:val="-14"/>
          <w:sz w:val="24"/>
          <w:szCs w:val="24"/>
        </w:rPr>
        <w:object w:dxaOrig="660" w:dyaOrig="380" w14:anchorId="6608D5D3">
          <v:shape id="_x0000_i1046" type="#_x0000_t75" alt="" style="width:31.9pt;height:18pt;mso-width-percent:0;mso-height-percent:0;mso-width-percent:0;mso-height-percent:0" o:ole="">
            <v:imagedata r:id="rId33" o:title=""/>
          </v:shape>
          <o:OLEObject Type="Embed" ProgID="Equation.DSMT4" ShapeID="_x0000_i1046" DrawAspect="Content" ObjectID="_1727904665" r:id="rId50"/>
        </w:object>
      </w:r>
      <w:r w:rsidR="009D06EF">
        <w:rPr>
          <w:rFonts w:ascii="Times New Roman" w:hAnsi="Times New Roman" w:cs="Times New Roman"/>
          <w:sz w:val="24"/>
          <w:szCs w:val="24"/>
        </w:rPr>
        <w:t xml:space="preserve"> in Noah-MP</w:t>
      </w:r>
      <w:r w:rsidR="00081AEC" w:rsidRPr="00A37F88">
        <w:rPr>
          <w:rFonts w:ascii="Times New Roman" w:hAnsi="Times New Roman" w:cs="Times New Roman"/>
          <w:sz w:val="24"/>
          <w:szCs w:val="24"/>
        </w:rPr>
        <w:t xml:space="preserve">: </w:t>
      </w:r>
      <w:r w:rsidR="00593B5A">
        <w:rPr>
          <w:rFonts w:ascii="Times New Roman" w:hAnsi="Times New Roman" w:cs="Times New Roman"/>
          <w:sz w:val="24"/>
          <w:szCs w:val="24"/>
        </w:rPr>
        <w:t xml:space="preserve">(1) </w:t>
      </w:r>
      <w:r w:rsidR="00081AEC" w:rsidRPr="00A37F88">
        <w:rPr>
          <w:rFonts w:ascii="Times New Roman" w:hAnsi="Times New Roman" w:cs="Times New Roman"/>
          <w:sz w:val="24"/>
          <w:szCs w:val="24"/>
        </w:rPr>
        <w:t>no iteration</w:t>
      </w:r>
      <w:r w:rsidR="00AA31A0">
        <w:rPr>
          <w:rFonts w:ascii="Times New Roman" w:hAnsi="Times New Roman" w:cs="Times New Roman"/>
          <w:sz w:val="24"/>
          <w:szCs w:val="24"/>
        </w:rPr>
        <w:t xml:space="preserve"> parameterization, i.e.,</w:t>
      </w:r>
      <w:r w:rsidR="00593B5A">
        <w:rPr>
          <w:rFonts w:ascii="Times New Roman" w:hAnsi="Times New Roman" w:cs="Times New Roman"/>
          <w:sz w:val="24"/>
          <w:szCs w:val="24"/>
        </w:rPr>
        <w:t xml:space="preserve"> </w:t>
      </w:r>
      <w:r w:rsidR="00593B5A" w:rsidRPr="0071270D">
        <w:rPr>
          <w:rFonts w:ascii="Times New Roman" w:hAnsi="Times New Roman" w:cs="Times New Roman"/>
          <w:noProof/>
          <w:position w:val="-38"/>
          <w:sz w:val="24"/>
          <w:szCs w:val="24"/>
        </w:rPr>
        <w:object w:dxaOrig="4400" w:dyaOrig="920" w14:anchorId="3D949996">
          <v:shape id="_x0000_i1047" type="#_x0000_t75" alt="" style="width:219pt;height:45.4pt;mso-width-percent:0;mso-height-percent:0;mso-width-percent:0;mso-height-percent:0" o:ole="">
            <v:imagedata r:id="rId51" o:title=""/>
          </v:shape>
          <o:OLEObject Type="Embed" ProgID="Equation.DSMT4" ShapeID="_x0000_i1047" DrawAspect="Content" ObjectID="_1727904666" r:id="rId52"/>
        </w:object>
      </w:r>
      <w:r w:rsidR="00593B5A">
        <w:rPr>
          <w:rFonts w:ascii="Times New Roman" w:hAnsi="Times New Roman" w:cs="Times New Roman"/>
          <w:noProof/>
          <w:sz w:val="24"/>
          <w:szCs w:val="24"/>
        </w:rPr>
        <w:t>,</w:t>
      </w:r>
      <w:r w:rsidR="00081AEC" w:rsidRPr="00A37F88">
        <w:rPr>
          <w:rFonts w:ascii="Times New Roman" w:hAnsi="Times New Roman" w:cs="Times New Roman"/>
          <w:sz w:val="24"/>
          <w:szCs w:val="24"/>
        </w:rPr>
        <w:t xml:space="preserve"> </w:t>
      </w:r>
      <w:r w:rsidR="00AF62BB">
        <w:rPr>
          <w:rFonts w:ascii="Times New Roman" w:hAnsi="Times New Roman" w:cs="Times New Roman"/>
          <w:sz w:val="24"/>
          <w:szCs w:val="24"/>
        </w:rPr>
        <w:t>(</w:t>
      </w:r>
      <w:r w:rsidR="00081AEC" w:rsidRPr="00A37F88">
        <w:rPr>
          <w:rFonts w:ascii="Times New Roman" w:hAnsi="Times New Roman" w:cs="Times New Roman"/>
          <w:sz w:val="24"/>
          <w:szCs w:val="24"/>
        </w:rPr>
        <w:t>Niu and Yang</w:t>
      </w:r>
      <w:r w:rsidR="00AF62BB">
        <w:rPr>
          <w:rFonts w:ascii="Times New Roman" w:hAnsi="Times New Roman" w:cs="Times New Roman"/>
          <w:sz w:val="24"/>
          <w:szCs w:val="24"/>
        </w:rPr>
        <w:t>,</w:t>
      </w:r>
      <w:r w:rsidR="00081AEC" w:rsidRPr="00A37F88">
        <w:rPr>
          <w:rFonts w:ascii="Times New Roman" w:hAnsi="Times New Roman" w:cs="Times New Roman"/>
          <w:sz w:val="24"/>
          <w:szCs w:val="24"/>
        </w:rPr>
        <w:t xml:space="preserve"> 200</w:t>
      </w:r>
      <w:r w:rsidR="00650CC3">
        <w:rPr>
          <w:rFonts w:ascii="Times New Roman" w:hAnsi="Times New Roman" w:cs="Times New Roman"/>
          <w:sz w:val="24"/>
          <w:szCs w:val="24"/>
        </w:rPr>
        <w:t>6</w:t>
      </w:r>
      <w:r w:rsidR="00F547AB">
        <w:rPr>
          <w:rFonts w:ascii="Times New Roman" w:hAnsi="Times New Roman" w:cs="Times New Roman"/>
          <w:sz w:val="24"/>
          <w:szCs w:val="24"/>
        </w:rPr>
        <w:t>;</w:t>
      </w:r>
      <w:r w:rsidR="00A528A2">
        <w:rPr>
          <w:rFonts w:ascii="Times New Roman" w:hAnsi="Times New Roman" w:cs="Times New Roman"/>
          <w:sz w:val="24"/>
          <w:szCs w:val="24"/>
        </w:rPr>
        <w:t xml:space="preserve"> </w:t>
      </w:r>
      <w:r w:rsidR="00627045" w:rsidRPr="00627045">
        <w:rPr>
          <w:rFonts w:ascii="Times New Roman" w:hAnsi="Times New Roman" w:cs="Times New Roman"/>
          <w:sz w:val="24"/>
          <w:szCs w:val="24"/>
        </w:rPr>
        <w:t>abbreviate</w:t>
      </w:r>
      <w:r w:rsidR="00627045">
        <w:rPr>
          <w:rFonts w:ascii="Times New Roman" w:hAnsi="Times New Roman" w:cs="Times New Roman"/>
          <w:sz w:val="24"/>
          <w:szCs w:val="24"/>
        </w:rPr>
        <w:t>d as</w:t>
      </w:r>
      <w:r w:rsidR="00F547AB">
        <w:rPr>
          <w:rFonts w:ascii="Times New Roman" w:hAnsi="Times New Roman" w:cs="Times New Roman"/>
          <w:sz w:val="24"/>
          <w:szCs w:val="24"/>
        </w:rPr>
        <w:t xml:space="preserve"> </w:t>
      </w:r>
      <w:r w:rsidR="00A528A2" w:rsidRPr="00A528A2">
        <w:rPr>
          <w:rFonts w:ascii="Times New Roman" w:hAnsi="Times New Roman" w:cs="Times New Roman"/>
          <w:sz w:val="24"/>
          <w:szCs w:val="24"/>
        </w:rPr>
        <w:t>NY0</w:t>
      </w:r>
      <w:r w:rsidR="00A528A2">
        <w:rPr>
          <w:rFonts w:ascii="Times New Roman" w:hAnsi="Times New Roman" w:cs="Times New Roman"/>
          <w:sz w:val="24"/>
          <w:szCs w:val="24"/>
        </w:rPr>
        <w:t>6</w:t>
      </w:r>
      <w:r w:rsidR="00A761A0" w:rsidRPr="00A37F88">
        <w:rPr>
          <w:rFonts w:ascii="Times New Roman" w:hAnsi="Times New Roman" w:cs="Times New Roman"/>
          <w:sz w:val="24"/>
          <w:szCs w:val="24"/>
        </w:rPr>
        <w:t>)</w:t>
      </w:r>
      <w:r w:rsidR="00593B5A">
        <w:rPr>
          <w:rFonts w:ascii="Times New Roman" w:hAnsi="Times New Roman" w:cs="Times New Roman"/>
          <w:sz w:val="24"/>
          <w:szCs w:val="24"/>
        </w:rPr>
        <w:t>,</w:t>
      </w:r>
      <w:r w:rsidR="00081AEC" w:rsidRPr="00A37F88">
        <w:rPr>
          <w:rFonts w:ascii="Times New Roman" w:hAnsi="Times New Roman" w:cs="Times New Roman"/>
          <w:sz w:val="24"/>
          <w:szCs w:val="24"/>
        </w:rPr>
        <w:t xml:space="preserve"> and </w:t>
      </w:r>
      <w:r w:rsidR="00593B5A">
        <w:rPr>
          <w:rFonts w:ascii="Times New Roman" w:hAnsi="Times New Roman" w:cs="Times New Roman"/>
          <w:sz w:val="24"/>
          <w:szCs w:val="24"/>
        </w:rPr>
        <w:t xml:space="preserve">(2) </w:t>
      </w:r>
      <w:r w:rsidR="00081AEC" w:rsidRPr="00A37F88">
        <w:rPr>
          <w:rFonts w:ascii="Times New Roman" w:hAnsi="Times New Roman" w:cs="Times New Roman"/>
          <w:sz w:val="24"/>
          <w:szCs w:val="24"/>
        </w:rPr>
        <w:t>Koren’s iteration</w:t>
      </w:r>
      <w:r w:rsidR="0094064D">
        <w:rPr>
          <w:rFonts w:ascii="Times New Roman" w:hAnsi="Times New Roman" w:cs="Times New Roman"/>
          <w:sz w:val="24"/>
          <w:szCs w:val="24"/>
        </w:rPr>
        <w:t xml:space="preserve"> parameterization</w:t>
      </w:r>
      <w:r w:rsidR="00081AEC" w:rsidRPr="00A37F88">
        <w:rPr>
          <w:rFonts w:ascii="Times New Roman" w:hAnsi="Times New Roman" w:cs="Times New Roman"/>
          <w:sz w:val="24"/>
          <w:szCs w:val="24"/>
        </w:rPr>
        <w:t xml:space="preserve"> </w:t>
      </w:r>
      <w:r w:rsidR="00A761A0" w:rsidRPr="00A37F88">
        <w:rPr>
          <w:rFonts w:ascii="Times New Roman" w:hAnsi="Times New Roman" w:cs="Times New Roman"/>
          <w:sz w:val="24"/>
          <w:szCs w:val="24"/>
        </w:rPr>
        <w:t>(</w:t>
      </w:r>
      <w:r w:rsidR="00081AEC" w:rsidRPr="00A37F88">
        <w:rPr>
          <w:rFonts w:ascii="Times New Roman" w:hAnsi="Times New Roman" w:cs="Times New Roman"/>
          <w:sz w:val="24"/>
          <w:szCs w:val="24"/>
        </w:rPr>
        <w:t xml:space="preserve">Koren </w:t>
      </w:r>
      <w:r w:rsidR="00081AEC" w:rsidRPr="0002032C">
        <w:rPr>
          <w:rFonts w:ascii="Times New Roman" w:hAnsi="Times New Roman" w:cs="Times New Roman"/>
          <w:i/>
          <w:sz w:val="24"/>
          <w:szCs w:val="24"/>
        </w:rPr>
        <w:t>et al.</w:t>
      </w:r>
      <w:r w:rsidR="00081AEC" w:rsidRPr="00A37F88">
        <w:rPr>
          <w:rFonts w:ascii="Times New Roman" w:hAnsi="Times New Roman" w:cs="Times New Roman"/>
          <w:sz w:val="24"/>
          <w:szCs w:val="24"/>
        </w:rPr>
        <w:t xml:space="preserve">, </w:t>
      </w:r>
      <w:r w:rsidR="00F54B79" w:rsidRPr="00A37F88">
        <w:rPr>
          <w:rFonts w:ascii="Times New Roman" w:hAnsi="Times New Roman" w:cs="Times New Roman"/>
          <w:sz w:val="24"/>
          <w:szCs w:val="24"/>
        </w:rPr>
        <w:t>1999</w:t>
      </w:r>
      <w:r w:rsidR="00627045">
        <w:rPr>
          <w:rFonts w:ascii="Times New Roman" w:hAnsi="Times New Roman" w:cs="Times New Roman"/>
          <w:sz w:val="24"/>
          <w:szCs w:val="24"/>
        </w:rPr>
        <w:t xml:space="preserve">; </w:t>
      </w:r>
      <w:r w:rsidR="00627045" w:rsidRPr="00627045">
        <w:rPr>
          <w:rFonts w:ascii="Times New Roman" w:hAnsi="Times New Roman" w:cs="Times New Roman"/>
          <w:sz w:val="24"/>
          <w:szCs w:val="24"/>
        </w:rPr>
        <w:t>abbreviate</w:t>
      </w:r>
      <w:r w:rsidR="00627045">
        <w:rPr>
          <w:rFonts w:ascii="Times New Roman" w:hAnsi="Times New Roman" w:cs="Times New Roman"/>
          <w:sz w:val="24"/>
          <w:szCs w:val="24"/>
        </w:rPr>
        <w:t>d as K</w:t>
      </w:r>
      <w:r w:rsidR="008B29AF">
        <w:rPr>
          <w:rFonts w:ascii="Times New Roman" w:hAnsi="Times New Roman" w:cs="Times New Roman"/>
          <w:sz w:val="24"/>
          <w:szCs w:val="24"/>
        </w:rPr>
        <w:t>O</w:t>
      </w:r>
      <w:r w:rsidR="00627045">
        <w:rPr>
          <w:rFonts w:ascii="Times New Roman" w:hAnsi="Times New Roman" w:cs="Times New Roman"/>
          <w:sz w:val="24"/>
          <w:szCs w:val="24"/>
        </w:rPr>
        <w:t>99</w:t>
      </w:r>
      <w:r w:rsidR="00A761A0" w:rsidRPr="00A37F88">
        <w:rPr>
          <w:rFonts w:ascii="Times New Roman" w:hAnsi="Times New Roman" w:cs="Times New Roman"/>
          <w:sz w:val="24"/>
          <w:szCs w:val="24"/>
        </w:rPr>
        <w:t>)</w:t>
      </w:r>
      <w:r w:rsidR="00081AEC" w:rsidRPr="00A37F88">
        <w:rPr>
          <w:rFonts w:ascii="Times New Roman" w:hAnsi="Times New Roman" w:cs="Times New Roman"/>
          <w:sz w:val="24"/>
          <w:szCs w:val="24"/>
        </w:rPr>
        <w:t xml:space="preserve"> with Flerchinger’s explicit solution</w:t>
      </w:r>
      <w:r w:rsidR="00A761A0" w:rsidRPr="00A37F88">
        <w:rPr>
          <w:rFonts w:ascii="Times New Roman" w:hAnsi="Times New Roman" w:cs="Times New Roman"/>
          <w:sz w:val="24"/>
          <w:szCs w:val="24"/>
        </w:rPr>
        <w:t>.</w:t>
      </w:r>
      <w:r w:rsidR="00B906CF">
        <w:rPr>
          <w:rFonts w:ascii="Times New Roman" w:hAnsi="Times New Roman" w:cs="Times New Roman"/>
          <w:sz w:val="24"/>
          <w:szCs w:val="24"/>
        </w:rPr>
        <w:t xml:space="preserve"> </w:t>
      </w:r>
      <w:r w:rsidR="00A87193">
        <w:rPr>
          <w:rFonts w:ascii="Times New Roman" w:hAnsi="Times New Roman" w:cs="Times New Roman"/>
          <w:sz w:val="24"/>
          <w:szCs w:val="24"/>
        </w:rPr>
        <w:t xml:space="preserve">The descriptions of supercooled water </w:t>
      </w:r>
      <w:r w:rsidR="00A87193" w:rsidRPr="00A37F88">
        <w:rPr>
          <w:rFonts w:ascii="Times New Roman" w:hAnsi="Times New Roman" w:cs="Times New Roman"/>
          <w:sz w:val="24"/>
          <w:szCs w:val="24"/>
        </w:rPr>
        <w:t>parameterization</w:t>
      </w:r>
      <w:r w:rsidR="00967162">
        <w:rPr>
          <w:rFonts w:ascii="Times New Roman" w:hAnsi="Times New Roman" w:cs="Times New Roman"/>
          <w:sz w:val="24"/>
          <w:szCs w:val="24"/>
        </w:rPr>
        <w:t>s</w:t>
      </w:r>
      <w:r w:rsidR="00A87193">
        <w:rPr>
          <w:rFonts w:ascii="Times New Roman" w:hAnsi="Times New Roman" w:cs="Times New Roman"/>
          <w:sz w:val="24"/>
          <w:szCs w:val="24"/>
        </w:rPr>
        <w:t xml:space="preserve"> in detail can be seen in</w:t>
      </w:r>
      <w:r w:rsidR="003751BA">
        <w:rPr>
          <w:rFonts w:ascii="Times New Roman" w:hAnsi="Times New Roman" w:cs="Times New Roman"/>
          <w:sz w:val="24"/>
          <w:szCs w:val="24"/>
        </w:rPr>
        <w:t xml:space="preserve"> the Noah-MP</w:t>
      </w:r>
      <w:r w:rsidR="00A87193">
        <w:rPr>
          <w:rFonts w:ascii="Times New Roman" w:hAnsi="Times New Roman" w:cs="Times New Roman"/>
          <w:sz w:val="24"/>
          <w:szCs w:val="24"/>
        </w:rPr>
        <w:t xml:space="preserve"> </w:t>
      </w:r>
      <w:r w:rsidR="00A87193" w:rsidRPr="00336C10">
        <w:rPr>
          <w:rFonts w:ascii="Times New Roman" w:hAnsi="Times New Roman" w:cs="Times New Roman"/>
          <w:sz w:val="24"/>
          <w:szCs w:val="24"/>
        </w:rPr>
        <w:t>Technical Description</w:t>
      </w:r>
      <w:r w:rsidR="00A87193">
        <w:rPr>
          <w:rFonts w:ascii="Times New Roman" w:hAnsi="Times New Roman" w:cs="Times New Roman"/>
          <w:sz w:val="24"/>
          <w:szCs w:val="24"/>
        </w:rPr>
        <w:t xml:space="preserve"> (</w:t>
      </w:r>
      <w:hyperlink r:id="rId53" w:history="1">
        <w:r w:rsidR="00A87193" w:rsidRPr="00EB700D">
          <w:rPr>
            <w:rStyle w:val="aa"/>
            <w:rFonts w:ascii="Times New Roman" w:hAnsi="Times New Roman" w:cs="Times New Roman"/>
            <w:sz w:val="24"/>
            <w:szCs w:val="24"/>
          </w:rPr>
          <w:t>https://www.jsg.utexas.edu/noah-mp/files/Noah-MP_Technote_v0.2.pdf</w:t>
        </w:r>
      </w:hyperlink>
      <w:r w:rsidR="00A87193">
        <w:rPr>
          <w:rFonts w:ascii="Times New Roman" w:hAnsi="Times New Roman" w:cs="Times New Roman"/>
          <w:sz w:val="24"/>
          <w:szCs w:val="24"/>
        </w:rPr>
        <w:t>)</w:t>
      </w:r>
    </w:p>
    <w:p w14:paraId="7F50D5C8" w14:textId="72539F9E" w:rsidR="00771477" w:rsidRPr="005E4C2F" w:rsidRDefault="00771477" w:rsidP="00533E75">
      <w:pPr>
        <w:spacing w:line="360" w:lineRule="auto"/>
        <w:rPr>
          <w:rFonts w:ascii="Times New Roman" w:hAnsi="Times New Roman" w:cs="Times New Roman"/>
          <w:b/>
          <w:sz w:val="24"/>
          <w:szCs w:val="24"/>
        </w:rPr>
      </w:pPr>
      <w:r w:rsidRPr="005E4C2F">
        <w:rPr>
          <w:rFonts w:ascii="Times New Roman" w:hAnsi="Times New Roman" w:cs="Times New Roman"/>
          <w:b/>
          <w:sz w:val="24"/>
          <w:szCs w:val="24"/>
        </w:rPr>
        <w:t>3.</w:t>
      </w:r>
      <w:r w:rsidR="00A232D5" w:rsidRPr="005E4C2F">
        <w:rPr>
          <w:rFonts w:ascii="Times New Roman" w:hAnsi="Times New Roman" w:cs="Times New Roman"/>
          <w:b/>
          <w:sz w:val="24"/>
          <w:szCs w:val="24"/>
        </w:rPr>
        <w:t>3</w:t>
      </w:r>
      <w:r w:rsidRPr="005E4C2F">
        <w:rPr>
          <w:rFonts w:ascii="Times New Roman" w:hAnsi="Times New Roman" w:cs="Times New Roman"/>
          <w:b/>
          <w:sz w:val="24"/>
          <w:szCs w:val="24"/>
        </w:rPr>
        <w:t xml:space="preserve"> | Soil permeability parameterization</w:t>
      </w:r>
      <w:r w:rsidR="00F63D64" w:rsidRPr="005E4C2F">
        <w:rPr>
          <w:rFonts w:ascii="Times New Roman" w:hAnsi="Times New Roman" w:cs="Times New Roman"/>
          <w:b/>
          <w:sz w:val="24"/>
          <w:szCs w:val="24"/>
        </w:rPr>
        <w:t>s</w:t>
      </w:r>
    </w:p>
    <w:p w14:paraId="530DF8FA" w14:textId="1E6135BC" w:rsidR="008B29AF" w:rsidRPr="00A37F88" w:rsidRDefault="00010111"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In FT process, the formation of ice can greatly affect the </w:t>
      </w:r>
      <w:r w:rsidRPr="00010111">
        <w:rPr>
          <w:rFonts w:ascii="Times New Roman" w:hAnsi="Times New Roman" w:cs="Times New Roman"/>
          <w:sz w:val="24"/>
          <w:szCs w:val="24"/>
        </w:rPr>
        <w:t xml:space="preserve">hydraulic </w:t>
      </w:r>
      <w:r>
        <w:rPr>
          <w:rFonts w:ascii="Times New Roman" w:hAnsi="Times New Roman" w:cs="Times New Roman"/>
          <w:sz w:val="24"/>
          <w:szCs w:val="24"/>
        </w:rPr>
        <w:t xml:space="preserve">potential and </w:t>
      </w:r>
      <w:r w:rsidRPr="00010111">
        <w:rPr>
          <w:rFonts w:ascii="Times New Roman" w:hAnsi="Times New Roman" w:cs="Times New Roman"/>
          <w:sz w:val="24"/>
          <w:szCs w:val="24"/>
        </w:rPr>
        <w:t>permeability</w:t>
      </w:r>
      <w:r>
        <w:rPr>
          <w:rFonts w:ascii="Times New Roman" w:hAnsi="Times New Roman" w:cs="Times New Roman"/>
          <w:sz w:val="24"/>
          <w:szCs w:val="24"/>
        </w:rPr>
        <w:t xml:space="preserve"> through changing the </w:t>
      </w:r>
      <w:r w:rsidRPr="00010111">
        <w:rPr>
          <w:rFonts w:ascii="Times New Roman" w:hAnsi="Times New Roman" w:cs="Times New Roman"/>
          <w:sz w:val="24"/>
          <w:szCs w:val="24"/>
        </w:rPr>
        <w:t>soil porosity</w:t>
      </w:r>
      <w:r>
        <w:rPr>
          <w:rFonts w:ascii="Times New Roman" w:hAnsi="Times New Roman" w:cs="Times New Roman"/>
          <w:sz w:val="24"/>
          <w:szCs w:val="24"/>
        </w:rPr>
        <w:t>. How to consider the</w:t>
      </w:r>
      <w:r w:rsidR="0033600D">
        <w:rPr>
          <w:rFonts w:ascii="Times New Roman" w:hAnsi="Times New Roman" w:cs="Times New Roman"/>
          <w:sz w:val="24"/>
          <w:szCs w:val="24"/>
        </w:rPr>
        <w:t xml:space="preserve"> impact</w:t>
      </w:r>
      <w:r>
        <w:rPr>
          <w:rFonts w:ascii="Times New Roman" w:hAnsi="Times New Roman" w:cs="Times New Roman"/>
          <w:sz w:val="24"/>
          <w:szCs w:val="24"/>
        </w:rPr>
        <w:t xml:space="preserve">s of soil ice </w:t>
      </w:r>
      <w:r w:rsidRPr="00010111">
        <w:rPr>
          <w:rFonts w:ascii="Times New Roman" w:hAnsi="Times New Roman" w:cs="Times New Roman"/>
          <w:sz w:val="24"/>
          <w:szCs w:val="24"/>
        </w:rPr>
        <w:t>impedance</w:t>
      </w:r>
      <w:r>
        <w:rPr>
          <w:rFonts w:ascii="Times New Roman" w:hAnsi="Times New Roman" w:cs="Times New Roman"/>
          <w:sz w:val="24"/>
          <w:szCs w:val="24"/>
        </w:rPr>
        <w:t xml:space="preserve"> on soil water transport is the key parameterization in LSMs.</w:t>
      </w:r>
      <w:r w:rsidRPr="00010111">
        <w:rPr>
          <w:rFonts w:ascii="Times New Roman" w:hAnsi="Times New Roman" w:cs="Times New Roman"/>
          <w:sz w:val="24"/>
          <w:szCs w:val="24"/>
        </w:rPr>
        <w:t xml:space="preserve"> </w:t>
      </w:r>
      <w:r>
        <w:rPr>
          <w:rFonts w:ascii="Times New Roman" w:hAnsi="Times New Roman" w:cs="Times New Roman"/>
          <w:sz w:val="24"/>
          <w:szCs w:val="24"/>
        </w:rPr>
        <w:t>In Noah-MP, t</w:t>
      </w:r>
      <w:r w:rsidR="008B29AF">
        <w:rPr>
          <w:rFonts w:ascii="Times New Roman" w:hAnsi="Times New Roman" w:cs="Times New Roman"/>
          <w:sz w:val="24"/>
          <w:szCs w:val="24"/>
        </w:rPr>
        <w:t>wo</w:t>
      </w:r>
      <w:r w:rsidR="008B29AF" w:rsidRPr="00A37F88">
        <w:rPr>
          <w:rFonts w:ascii="Times New Roman" w:hAnsi="Times New Roman" w:cs="Times New Roman"/>
          <w:sz w:val="24"/>
          <w:szCs w:val="24"/>
        </w:rPr>
        <w:t xml:space="preserve"> options </w:t>
      </w:r>
      <w:r w:rsidR="008B29AF">
        <w:rPr>
          <w:rFonts w:ascii="Times New Roman" w:hAnsi="Times New Roman" w:cs="Times New Roman"/>
          <w:sz w:val="24"/>
          <w:szCs w:val="24"/>
        </w:rPr>
        <w:t xml:space="preserve">are </w:t>
      </w:r>
      <w:r w:rsidR="008B29AF" w:rsidRPr="00A37F88">
        <w:rPr>
          <w:rFonts w:ascii="Times New Roman" w:hAnsi="Times New Roman" w:cs="Times New Roman"/>
          <w:sz w:val="24"/>
          <w:szCs w:val="24"/>
        </w:rPr>
        <w:t xml:space="preserve">available for frozen </w:t>
      </w:r>
      <w:r w:rsidR="008B29AF" w:rsidRPr="004F300F">
        <w:rPr>
          <w:rFonts w:ascii="Times New Roman" w:hAnsi="Times New Roman" w:cs="Times New Roman"/>
          <w:sz w:val="24"/>
          <w:szCs w:val="24"/>
        </w:rPr>
        <w:t>soil permeability parameterizations</w:t>
      </w:r>
      <w:r w:rsidR="008B29AF">
        <w:rPr>
          <w:rFonts w:ascii="Times New Roman" w:hAnsi="Times New Roman" w:cs="Times New Roman"/>
          <w:sz w:val="24"/>
          <w:szCs w:val="24"/>
        </w:rPr>
        <w:t>:</w:t>
      </w:r>
      <w:r w:rsidR="008B29AF" w:rsidRPr="00A37F88">
        <w:rPr>
          <w:rFonts w:ascii="Times New Roman" w:hAnsi="Times New Roman" w:cs="Times New Roman"/>
          <w:sz w:val="24"/>
          <w:szCs w:val="24"/>
        </w:rPr>
        <w:t xml:space="preserve"> </w:t>
      </w:r>
      <w:r w:rsidR="004E2D1B">
        <w:rPr>
          <w:rFonts w:ascii="Times New Roman" w:hAnsi="Times New Roman" w:cs="Times New Roman"/>
          <w:sz w:val="24"/>
          <w:szCs w:val="24"/>
        </w:rPr>
        <w:t xml:space="preserve">(1) </w:t>
      </w:r>
      <w:r w:rsidR="008B29AF" w:rsidRPr="00A37F88">
        <w:rPr>
          <w:rFonts w:ascii="Times New Roman" w:hAnsi="Times New Roman" w:cs="Times New Roman"/>
          <w:sz w:val="24"/>
          <w:szCs w:val="24"/>
        </w:rPr>
        <w:t>the concept of "partially permeable" introduced by Niu and Yang (200</w:t>
      </w:r>
      <w:r w:rsidR="008B29AF">
        <w:rPr>
          <w:rFonts w:ascii="Times New Roman" w:hAnsi="Times New Roman" w:cs="Times New Roman"/>
          <w:sz w:val="24"/>
          <w:szCs w:val="24"/>
        </w:rPr>
        <w:t>6</w:t>
      </w:r>
      <w:r w:rsidR="008B29AF" w:rsidRPr="00A37F88">
        <w:rPr>
          <w:rFonts w:ascii="Times New Roman" w:hAnsi="Times New Roman" w:cs="Times New Roman"/>
          <w:sz w:val="24"/>
          <w:szCs w:val="24"/>
        </w:rPr>
        <w:t>)</w:t>
      </w:r>
      <w:r w:rsidR="006D49E0">
        <w:rPr>
          <w:rFonts w:ascii="Times New Roman" w:hAnsi="Times New Roman" w:cs="Times New Roman"/>
          <w:sz w:val="24"/>
          <w:szCs w:val="24"/>
        </w:rPr>
        <w:t xml:space="preserve"> (NY06)</w:t>
      </w:r>
      <w:r w:rsidR="008B29AF" w:rsidRPr="00A37F88">
        <w:rPr>
          <w:rFonts w:ascii="Times New Roman" w:hAnsi="Times New Roman" w:cs="Times New Roman"/>
          <w:sz w:val="24"/>
          <w:szCs w:val="24"/>
        </w:rPr>
        <w:t xml:space="preserve">, in which a grid in the model </w:t>
      </w:r>
      <w:r w:rsidR="008B29AF">
        <w:rPr>
          <w:rFonts w:ascii="Times New Roman" w:hAnsi="Times New Roman" w:cs="Times New Roman"/>
          <w:sz w:val="24"/>
          <w:szCs w:val="24"/>
        </w:rPr>
        <w:t>is</w:t>
      </w:r>
      <w:r w:rsidR="008B29AF" w:rsidRPr="00A37F88">
        <w:rPr>
          <w:rFonts w:ascii="Times New Roman" w:hAnsi="Times New Roman" w:cs="Times New Roman"/>
          <w:sz w:val="24"/>
          <w:szCs w:val="24"/>
        </w:rPr>
        <w:t xml:space="preserve"> divided into </w:t>
      </w:r>
      <w:r w:rsidR="008B29AF">
        <w:rPr>
          <w:rFonts w:ascii="Times New Roman" w:hAnsi="Times New Roman" w:cs="Times New Roman"/>
          <w:sz w:val="24"/>
          <w:szCs w:val="24"/>
        </w:rPr>
        <w:t xml:space="preserve">an </w:t>
      </w:r>
      <w:r w:rsidR="008B29AF" w:rsidRPr="00A37F88">
        <w:rPr>
          <w:rFonts w:ascii="Times New Roman" w:hAnsi="Times New Roman" w:cs="Times New Roman"/>
          <w:sz w:val="24"/>
          <w:szCs w:val="24"/>
        </w:rPr>
        <w:t>impermeable zone</w:t>
      </w:r>
      <w:r w:rsidR="002027E7">
        <w:rPr>
          <w:rFonts w:ascii="Times New Roman" w:hAnsi="Times New Roman" w:cs="Times New Roman"/>
          <w:sz w:val="24"/>
          <w:szCs w:val="24"/>
        </w:rPr>
        <w:t xml:space="preserve"> </w:t>
      </w:r>
      <w:r w:rsidR="00D96BF8" w:rsidRPr="0071270D">
        <w:rPr>
          <w:rFonts w:ascii="Times New Roman" w:hAnsi="Times New Roman" w:cs="Times New Roman"/>
          <w:noProof/>
          <w:position w:val="-42"/>
          <w:sz w:val="24"/>
          <w:szCs w:val="24"/>
        </w:rPr>
        <w:object w:dxaOrig="3480" w:dyaOrig="999" w14:anchorId="37C07614">
          <v:shape id="_x0000_i1048" type="#_x0000_t75" alt="" style="width:174pt;height:50.25pt;mso-width-percent:0;mso-height-percent:0;mso-width-percent:0;mso-height-percent:0" o:ole="">
            <v:imagedata r:id="rId54" o:title=""/>
          </v:shape>
          <o:OLEObject Type="Embed" ProgID="Equation.DSMT4" ShapeID="_x0000_i1048" DrawAspect="Content" ObjectID="_1727904667" r:id="rId55"/>
        </w:object>
      </w:r>
      <w:r w:rsidR="006D49E0">
        <w:rPr>
          <w:rFonts w:ascii="Times New Roman" w:hAnsi="Times New Roman" w:cs="Times New Roman"/>
          <w:sz w:val="24"/>
          <w:szCs w:val="24"/>
        </w:rPr>
        <w:t xml:space="preserve"> </w:t>
      </w:r>
      <w:r w:rsidR="006D49E0">
        <w:rPr>
          <w:rFonts w:ascii="Times New Roman" w:hAnsi="Times New Roman" w:cs="Times New Roman"/>
          <w:sz w:val="24"/>
          <w:szCs w:val="24"/>
        </w:rPr>
        <w:lastRenderedPageBreak/>
        <w:t xml:space="preserve">which is a function of proportion of soil ice </w:t>
      </w:r>
      <w:r w:rsidR="00770BBA" w:rsidRPr="00770BBA">
        <w:rPr>
          <w:rFonts w:ascii="Times New Roman" w:hAnsi="Times New Roman" w:cs="Times New Roman"/>
          <w:position w:val="-12"/>
          <w:sz w:val="24"/>
          <w:szCs w:val="24"/>
        </w:rPr>
        <w:object w:dxaOrig="360" w:dyaOrig="360" w14:anchorId="72F973F9">
          <v:shape id="_x0000_i1049" type="#_x0000_t75" style="width:18pt;height:18pt" o:ole="">
            <v:imagedata r:id="rId56" o:title=""/>
          </v:shape>
          <o:OLEObject Type="Embed" ProgID="Equation.DSMT4" ShapeID="_x0000_i1049" DrawAspect="Content" ObjectID="_1727904668" r:id="rId57"/>
        </w:object>
      </w:r>
      <w:r w:rsidR="00770BBA">
        <w:rPr>
          <w:rFonts w:ascii="Times New Roman" w:hAnsi="Times New Roman" w:cs="Times New Roman"/>
          <w:sz w:val="24"/>
          <w:szCs w:val="24"/>
        </w:rPr>
        <w:t xml:space="preserve"> </w:t>
      </w:r>
      <w:r w:rsidR="006D49E0">
        <w:rPr>
          <w:rFonts w:ascii="Times New Roman" w:hAnsi="Times New Roman" w:cs="Times New Roman"/>
          <w:sz w:val="24"/>
          <w:szCs w:val="24"/>
        </w:rPr>
        <w:t xml:space="preserve">and soil </w:t>
      </w:r>
      <w:r w:rsidR="006D49E0" w:rsidRPr="006D49E0">
        <w:rPr>
          <w:rFonts w:ascii="Times New Roman" w:hAnsi="Times New Roman" w:cs="Times New Roman"/>
          <w:sz w:val="24"/>
          <w:szCs w:val="24"/>
        </w:rPr>
        <w:t xml:space="preserve">saturation </w:t>
      </w:r>
      <w:r w:rsidR="006D49E0">
        <w:rPr>
          <w:rFonts w:ascii="Times New Roman" w:hAnsi="Times New Roman" w:cs="Times New Roman"/>
          <w:sz w:val="24"/>
          <w:szCs w:val="24"/>
        </w:rPr>
        <w:t>water</w:t>
      </w:r>
      <w:r w:rsidR="006D49E0" w:rsidRPr="006D49E0">
        <w:rPr>
          <w:rFonts w:ascii="Times New Roman" w:hAnsi="Times New Roman" w:cs="Times New Roman"/>
          <w:sz w:val="24"/>
          <w:szCs w:val="24"/>
        </w:rPr>
        <w:t xml:space="preserve"> conten</w:t>
      </w:r>
      <w:r w:rsidR="006D49E0">
        <w:rPr>
          <w:rFonts w:ascii="Times New Roman" w:hAnsi="Times New Roman" w:cs="Times New Roman"/>
          <w:sz w:val="24"/>
          <w:szCs w:val="24"/>
        </w:rPr>
        <w:t>t</w:t>
      </w:r>
      <w:r w:rsidR="00770BBA">
        <w:rPr>
          <w:rFonts w:ascii="Times New Roman" w:hAnsi="Times New Roman" w:cs="Times New Roman"/>
          <w:sz w:val="24"/>
          <w:szCs w:val="24"/>
        </w:rPr>
        <w:t xml:space="preserve"> </w:t>
      </w:r>
      <w:r w:rsidR="00770BBA" w:rsidRPr="00770BBA">
        <w:rPr>
          <w:rFonts w:ascii="Times New Roman" w:hAnsi="Times New Roman" w:cs="Times New Roman"/>
          <w:position w:val="-12"/>
          <w:sz w:val="24"/>
          <w:szCs w:val="24"/>
        </w:rPr>
        <w:object w:dxaOrig="360" w:dyaOrig="360" w14:anchorId="76B1FFCE">
          <v:shape id="_x0000_i1050" type="#_x0000_t75" style="width:18pt;height:18pt" o:ole="">
            <v:imagedata r:id="rId58" o:title=""/>
          </v:shape>
          <o:OLEObject Type="Embed" ProgID="Equation.DSMT4" ShapeID="_x0000_i1050" DrawAspect="Content" ObjectID="_1727904669" r:id="rId59"/>
        </w:object>
      </w:r>
      <w:r w:rsidR="006D49E0">
        <w:rPr>
          <w:rFonts w:ascii="Times New Roman" w:hAnsi="Times New Roman" w:cs="Times New Roman"/>
          <w:sz w:val="24"/>
          <w:szCs w:val="24"/>
        </w:rPr>
        <w:t xml:space="preserve">, </w:t>
      </w:r>
      <w:r w:rsidR="008B29AF" w:rsidRPr="00A37F88">
        <w:rPr>
          <w:rFonts w:ascii="Times New Roman" w:hAnsi="Times New Roman" w:cs="Times New Roman"/>
          <w:sz w:val="24"/>
          <w:szCs w:val="24"/>
        </w:rPr>
        <w:t xml:space="preserve">and </w:t>
      </w:r>
      <w:r w:rsidR="008B29AF">
        <w:rPr>
          <w:rFonts w:ascii="Times New Roman" w:hAnsi="Times New Roman" w:cs="Times New Roman"/>
          <w:sz w:val="24"/>
          <w:szCs w:val="24"/>
        </w:rPr>
        <w:t xml:space="preserve">a </w:t>
      </w:r>
      <w:r w:rsidR="008B29AF" w:rsidRPr="00A37F88">
        <w:rPr>
          <w:rFonts w:ascii="Times New Roman" w:hAnsi="Times New Roman" w:cs="Times New Roman"/>
          <w:sz w:val="24"/>
          <w:szCs w:val="24"/>
        </w:rPr>
        <w:t>permeable zone</w:t>
      </w:r>
      <w:r w:rsidR="00D96BF8">
        <w:rPr>
          <w:rFonts w:ascii="Times New Roman" w:hAnsi="Times New Roman" w:cs="Times New Roman"/>
          <w:sz w:val="24"/>
          <w:szCs w:val="24"/>
        </w:rPr>
        <w:t xml:space="preserve"> </w:t>
      </w:r>
      <w:r w:rsidR="00D96BF8" w:rsidRPr="00D96BF8">
        <w:rPr>
          <w:rFonts w:ascii="Times New Roman" w:hAnsi="Times New Roman" w:cs="Times New Roman"/>
          <w:position w:val="-16"/>
          <w:sz w:val="24"/>
          <w:szCs w:val="24"/>
        </w:rPr>
        <w:object w:dxaOrig="880" w:dyaOrig="440" w14:anchorId="1636147F">
          <v:shape id="_x0000_i1051" type="#_x0000_t75" style="width:43.9pt;height:21.75pt" o:ole="">
            <v:imagedata r:id="rId60" o:title=""/>
          </v:shape>
          <o:OLEObject Type="Embed" ProgID="Equation.DSMT4" ShapeID="_x0000_i1051" DrawAspect="Content" ObjectID="_1727904670" r:id="rId61"/>
        </w:object>
      </w:r>
      <w:r w:rsidR="008B29AF" w:rsidRPr="00A37F88">
        <w:rPr>
          <w:rFonts w:ascii="Times New Roman" w:hAnsi="Times New Roman" w:cs="Times New Roman"/>
          <w:sz w:val="24"/>
          <w:szCs w:val="24"/>
        </w:rPr>
        <w:t xml:space="preserve">, and soil </w:t>
      </w:r>
      <w:r w:rsidR="00D96BF8" w:rsidRPr="00D96BF8">
        <w:rPr>
          <w:rFonts w:ascii="Times New Roman" w:hAnsi="Times New Roman" w:cs="Times New Roman"/>
          <w:sz w:val="24"/>
          <w:szCs w:val="24"/>
        </w:rPr>
        <w:t>hydraulic conductivity</w:t>
      </w:r>
      <w:r w:rsidR="006652FE">
        <w:rPr>
          <w:rFonts w:ascii="Times New Roman" w:hAnsi="Times New Roman" w:cs="Times New Roman"/>
          <w:sz w:val="24"/>
          <w:szCs w:val="24"/>
        </w:rPr>
        <w:t xml:space="preserve"> </w:t>
      </w:r>
      <w:r w:rsidR="006652FE" w:rsidRPr="006652FE">
        <w:rPr>
          <w:rFonts w:ascii="Times New Roman" w:hAnsi="Times New Roman" w:cs="Times New Roman"/>
          <w:i/>
          <w:sz w:val="24"/>
          <w:szCs w:val="24"/>
        </w:rPr>
        <w:t>k</w:t>
      </w:r>
      <w:r w:rsidR="008B29AF" w:rsidRPr="00A37F88">
        <w:rPr>
          <w:rFonts w:ascii="Times New Roman" w:hAnsi="Times New Roman" w:cs="Times New Roman"/>
          <w:sz w:val="24"/>
          <w:szCs w:val="24"/>
        </w:rPr>
        <w:t xml:space="preserve"> </w:t>
      </w:r>
      <w:r w:rsidR="00770BBA">
        <w:rPr>
          <w:rFonts w:ascii="Times New Roman" w:hAnsi="Times New Roman" w:cs="Times New Roman"/>
          <w:sz w:val="24"/>
          <w:szCs w:val="24"/>
        </w:rPr>
        <w:t>is</w:t>
      </w:r>
      <w:r w:rsidR="008B29AF" w:rsidRPr="00A37F88">
        <w:rPr>
          <w:rFonts w:ascii="Times New Roman" w:hAnsi="Times New Roman" w:cs="Times New Roman"/>
          <w:sz w:val="24"/>
          <w:szCs w:val="24"/>
        </w:rPr>
        <w:t xml:space="preserve"> proportional to the size of </w:t>
      </w:r>
      <w:r w:rsidR="008B29AF">
        <w:rPr>
          <w:rFonts w:ascii="Times New Roman" w:hAnsi="Times New Roman" w:cs="Times New Roman"/>
          <w:sz w:val="24"/>
          <w:szCs w:val="24"/>
        </w:rPr>
        <w:t xml:space="preserve">the </w:t>
      </w:r>
      <w:r w:rsidR="008B29AF" w:rsidRPr="00A37F88">
        <w:rPr>
          <w:rFonts w:ascii="Times New Roman" w:hAnsi="Times New Roman" w:cs="Times New Roman"/>
          <w:sz w:val="24"/>
          <w:szCs w:val="24"/>
        </w:rPr>
        <w:t>permeable zone</w:t>
      </w:r>
      <w:r w:rsidR="00770BBA">
        <w:rPr>
          <w:rFonts w:ascii="Times New Roman" w:hAnsi="Times New Roman" w:cs="Times New Roman"/>
          <w:sz w:val="24"/>
          <w:szCs w:val="24"/>
        </w:rPr>
        <w:t xml:space="preserve"> and depends on the </w:t>
      </w:r>
      <w:r w:rsidR="00770BBA" w:rsidRPr="00770BBA">
        <w:rPr>
          <w:rFonts w:ascii="Times New Roman" w:hAnsi="Times New Roman" w:cs="Times New Roman"/>
          <w:sz w:val="24"/>
          <w:szCs w:val="24"/>
        </w:rPr>
        <w:t>total volumetric</w:t>
      </w:r>
      <w:r w:rsidR="00770BBA">
        <w:rPr>
          <w:rFonts w:ascii="Times New Roman" w:hAnsi="Times New Roman" w:cs="Times New Roman"/>
          <w:sz w:val="24"/>
          <w:szCs w:val="24"/>
        </w:rPr>
        <w:t xml:space="preserve"> water content </w:t>
      </w:r>
      <w:r w:rsidR="00770BBA" w:rsidRPr="00770BBA">
        <w:rPr>
          <w:rFonts w:ascii="Times New Roman" w:hAnsi="Times New Roman" w:cs="Times New Roman"/>
          <w:position w:val="-6"/>
          <w:sz w:val="24"/>
          <w:szCs w:val="24"/>
        </w:rPr>
        <w:object w:dxaOrig="200" w:dyaOrig="279" w14:anchorId="2DD7454E">
          <v:shape id="_x0000_i1052" type="#_x0000_t75" style="width:10.5pt;height:14.25pt" o:ole="">
            <v:imagedata r:id="rId62" o:title=""/>
          </v:shape>
          <o:OLEObject Type="Embed" ProgID="Equation.DSMT4" ShapeID="_x0000_i1052" DrawAspect="Content" ObjectID="_1727904671" r:id="rId63"/>
        </w:object>
      </w:r>
      <w:r w:rsidR="00A232D5">
        <w:rPr>
          <w:rFonts w:ascii="Times New Roman" w:hAnsi="Times New Roman" w:cs="Times New Roman"/>
          <w:sz w:val="24"/>
          <w:szCs w:val="24"/>
        </w:rPr>
        <w:t xml:space="preserve"> (=</w:t>
      </w:r>
      <w:r w:rsidR="00A232D5" w:rsidRPr="00A232D5">
        <w:rPr>
          <w:rFonts w:ascii="Times New Roman" w:hAnsi="Times New Roman" w:cs="Times New Roman"/>
          <w:position w:val="-14"/>
          <w:sz w:val="24"/>
          <w:szCs w:val="24"/>
        </w:rPr>
        <w:object w:dxaOrig="800" w:dyaOrig="380" w14:anchorId="4ADE0CD7">
          <v:shape id="_x0000_i1053" type="#_x0000_t75" style="width:40.15pt;height:19.15pt" o:ole="">
            <v:imagedata r:id="rId64" o:title=""/>
          </v:shape>
          <o:OLEObject Type="Embed" ProgID="Equation.DSMT4" ShapeID="_x0000_i1053" DrawAspect="Content" ObjectID="_1727904672" r:id="rId65"/>
        </w:object>
      </w:r>
      <w:r w:rsidR="00A232D5">
        <w:rPr>
          <w:rFonts w:ascii="Times New Roman" w:hAnsi="Times New Roman" w:cs="Times New Roman"/>
          <w:sz w:val="24"/>
          <w:szCs w:val="24"/>
        </w:rPr>
        <w:t>)</w:t>
      </w:r>
      <w:r w:rsidR="008B29AF" w:rsidRPr="00A37F88">
        <w:rPr>
          <w:rFonts w:ascii="Times New Roman" w:hAnsi="Times New Roman" w:cs="Times New Roman"/>
          <w:sz w:val="24"/>
          <w:szCs w:val="24"/>
        </w:rPr>
        <w:t xml:space="preserve"> in the grid</w:t>
      </w:r>
      <w:r w:rsidR="006652FE">
        <w:rPr>
          <w:rFonts w:ascii="Times New Roman" w:hAnsi="Times New Roman" w:cs="Times New Roman"/>
          <w:sz w:val="24"/>
          <w:szCs w:val="24"/>
        </w:rPr>
        <w:t>, i.e.,</w:t>
      </w:r>
      <w:r w:rsidR="00D96BF8">
        <w:rPr>
          <w:rFonts w:ascii="Times New Roman" w:hAnsi="Times New Roman" w:cs="Times New Roman"/>
          <w:sz w:val="24"/>
          <w:szCs w:val="24"/>
        </w:rPr>
        <w:t xml:space="preserve"> </w:t>
      </w:r>
      <w:r w:rsidR="00D96BF8" w:rsidRPr="00BF0F8C">
        <w:rPr>
          <w:rFonts w:ascii="Times New Roman" w:hAnsi="Times New Roman" w:cs="Times New Roman"/>
          <w:noProof/>
          <w:position w:val="-32"/>
        </w:rPr>
        <w:object w:dxaOrig="2540" w:dyaOrig="800" w14:anchorId="2DF8A195">
          <v:shape id="_x0000_i1054" type="#_x0000_t75" alt="" style="width:126.4pt;height:40.15pt;mso-width-percent:0;mso-height-percent:0;mso-width-percent:0;mso-height-percent:0" o:ole="">
            <v:imagedata r:id="rId66" o:title=""/>
          </v:shape>
          <o:OLEObject Type="Embed" ProgID="Equation.DSMT4" ShapeID="_x0000_i1054" DrawAspect="Content" ObjectID="_1727904673" r:id="rId67"/>
        </w:object>
      </w:r>
      <w:r w:rsidR="00235BDD">
        <w:rPr>
          <w:rFonts w:ascii="Times New Roman" w:hAnsi="Times New Roman" w:cs="Times New Roman"/>
          <w:sz w:val="24"/>
          <w:szCs w:val="24"/>
        </w:rPr>
        <w:t xml:space="preserve">. </w:t>
      </w:r>
      <w:r w:rsidR="008B29AF" w:rsidRPr="00B906CF">
        <w:rPr>
          <w:rFonts w:ascii="Times New Roman" w:hAnsi="Times New Roman" w:cs="Times New Roman"/>
          <w:sz w:val="24"/>
          <w:szCs w:val="24"/>
        </w:rPr>
        <w:t xml:space="preserve"> </w:t>
      </w:r>
      <w:r w:rsidR="004E2D1B">
        <w:rPr>
          <w:rFonts w:ascii="Times New Roman" w:hAnsi="Times New Roman" w:cs="Times New Roman"/>
          <w:sz w:val="24"/>
          <w:szCs w:val="24"/>
        </w:rPr>
        <w:t xml:space="preserve">(2) </w:t>
      </w:r>
      <w:r>
        <w:rPr>
          <w:rFonts w:ascii="Times New Roman" w:hAnsi="Times New Roman" w:cs="Times New Roman"/>
          <w:sz w:val="24"/>
          <w:szCs w:val="24"/>
        </w:rPr>
        <w:t>T</w:t>
      </w:r>
      <w:r w:rsidR="008B29AF" w:rsidRPr="00B906CF">
        <w:rPr>
          <w:rFonts w:ascii="Times New Roman" w:hAnsi="Times New Roman" w:cs="Times New Roman"/>
          <w:sz w:val="24"/>
          <w:szCs w:val="24"/>
        </w:rPr>
        <w:t>he nonlinear effect of ice on soil permeability</w:t>
      </w:r>
      <w:r w:rsidR="004E2D1B">
        <w:rPr>
          <w:rFonts w:ascii="Times New Roman" w:hAnsi="Times New Roman" w:cs="Times New Roman"/>
          <w:sz w:val="24"/>
          <w:szCs w:val="24"/>
        </w:rPr>
        <w:t xml:space="preserve"> is</w:t>
      </w:r>
      <w:r w:rsidR="00235BDD">
        <w:rPr>
          <w:rFonts w:ascii="Times New Roman" w:hAnsi="Times New Roman" w:cs="Times New Roman"/>
          <w:sz w:val="24"/>
          <w:szCs w:val="24"/>
        </w:rPr>
        <w:t xml:space="preserve"> </w:t>
      </w:r>
      <w:r w:rsidR="004E2D1B" w:rsidRPr="00B906CF">
        <w:rPr>
          <w:rFonts w:ascii="Times New Roman" w:hAnsi="Times New Roman" w:cs="Times New Roman"/>
          <w:sz w:val="24"/>
          <w:szCs w:val="24"/>
        </w:rPr>
        <w:t>indirectly consider</w:t>
      </w:r>
      <w:r w:rsidR="001E17C6">
        <w:rPr>
          <w:rFonts w:ascii="Times New Roman" w:hAnsi="Times New Roman" w:cs="Times New Roman"/>
          <w:sz w:val="24"/>
          <w:szCs w:val="24"/>
        </w:rPr>
        <w:t>ed</w:t>
      </w:r>
      <w:r w:rsidR="004E2D1B">
        <w:rPr>
          <w:rFonts w:ascii="Times New Roman" w:hAnsi="Times New Roman" w:cs="Times New Roman"/>
          <w:sz w:val="24"/>
          <w:szCs w:val="24"/>
        </w:rPr>
        <w:t xml:space="preserve"> </w:t>
      </w:r>
      <w:r w:rsidR="00235BDD" w:rsidRPr="00A37F88">
        <w:rPr>
          <w:rFonts w:ascii="Times New Roman" w:hAnsi="Times New Roman" w:cs="Times New Roman"/>
          <w:sz w:val="24"/>
          <w:szCs w:val="24"/>
        </w:rPr>
        <w:t xml:space="preserve">(Koren </w:t>
      </w:r>
      <w:r w:rsidR="00235BDD" w:rsidRPr="0002032C">
        <w:rPr>
          <w:rFonts w:ascii="Times New Roman" w:hAnsi="Times New Roman" w:cs="Times New Roman"/>
          <w:i/>
          <w:sz w:val="24"/>
          <w:szCs w:val="24"/>
        </w:rPr>
        <w:t>et al.</w:t>
      </w:r>
      <w:r w:rsidR="00235BDD" w:rsidRPr="00A37F88">
        <w:rPr>
          <w:rFonts w:ascii="Times New Roman" w:hAnsi="Times New Roman" w:cs="Times New Roman"/>
          <w:sz w:val="24"/>
          <w:szCs w:val="24"/>
        </w:rPr>
        <w:t>, 1999)</w:t>
      </w:r>
      <w:r w:rsidR="006D49E0">
        <w:rPr>
          <w:rFonts w:ascii="Times New Roman" w:hAnsi="Times New Roman" w:cs="Times New Roman"/>
          <w:sz w:val="24"/>
          <w:szCs w:val="24"/>
        </w:rPr>
        <w:t xml:space="preserve"> (KO99)</w:t>
      </w:r>
      <w:r w:rsidR="00235BDD">
        <w:rPr>
          <w:rFonts w:ascii="Times New Roman" w:hAnsi="Times New Roman" w:cs="Times New Roman"/>
          <w:sz w:val="24"/>
          <w:szCs w:val="24"/>
        </w:rPr>
        <w:t>,</w:t>
      </w:r>
      <w:r w:rsidR="008B29AF" w:rsidRPr="00B906CF">
        <w:rPr>
          <w:rFonts w:ascii="Times New Roman" w:hAnsi="Times New Roman" w:cs="Times New Roman"/>
          <w:sz w:val="24"/>
          <w:szCs w:val="24"/>
        </w:rPr>
        <w:t xml:space="preserve"> in which the hydraulic conductivity depends on the</w:t>
      </w:r>
      <w:r w:rsidR="00A232D5">
        <w:rPr>
          <w:rFonts w:ascii="Times New Roman" w:hAnsi="Times New Roman" w:cs="Times New Roman"/>
          <w:sz w:val="24"/>
          <w:szCs w:val="24"/>
        </w:rPr>
        <w:t xml:space="preserve"> soil</w:t>
      </w:r>
      <w:r w:rsidR="008B29AF" w:rsidRPr="00B906CF">
        <w:rPr>
          <w:rFonts w:ascii="Times New Roman" w:hAnsi="Times New Roman" w:cs="Times New Roman"/>
          <w:sz w:val="24"/>
          <w:szCs w:val="24"/>
        </w:rPr>
        <w:t xml:space="preserve"> liquid water content </w:t>
      </w:r>
      <w:r w:rsidR="00A232D5" w:rsidRPr="00A232D5">
        <w:rPr>
          <w:rFonts w:ascii="Times New Roman" w:hAnsi="Times New Roman" w:cs="Times New Roman"/>
          <w:position w:val="-14"/>
          <w:sz w:val="24"/>
          <w:szCs w:val="24"/>
        </w:rPr>
        <w:object w:dxaOrig="340" w:dyaOrig="380" w14:anchorId="42C86B03">
          <v:shape id="_x0000_i1055" type="#_x0000_t75" style="width:16.9pt;height:19.15pt" o:ole="">
            <v:imagedata r:id="rId68" o:title=""/>
          </v:shape>
          <o:OLEObject Type="Embed" ProgID="Equation.DSMT4" ShapeID="_x0000_i1055" DrawAspect="Content" ObjectID="_1727904674" r:id="rId69"/>
        </w:object>
      </w:r>
      <w:r w:rsidR="00A232D5">
        <w:rPr>
          <w:rFonts w:ascii="Times New Roman" w:hAnsi="Times New Roman" w:cs="Times New Roman"/>
          <w:sz w:val="24"/>
          <w:szCs w:val="24"/>
        </w:rPr>
        <w:t>:</w:t>
      </w:r>
      <w:r w:rsidR="006D49E0">
        <w:rPr>
          <w:rFonts w:ascii="Times New Roman" w:hAnsi="Times New Roman" w:cs="Times New Roman"/>
          <w:sz w:val="24"/>
          <w:szCs w:val="24"/>
        </w:rPr>
        <w:t xml:space="preserve"> </w:t>
      </w:r>
      <w:r w:rsidR="006D49E0" w:rsidRPr="00BF0F8C">
        <w:rPr>
          <w:rFonts w:ascii="Times New Roman" w:hAnsi="Times New Roman" w:cs="Times New Roman"/>
          <w:noProof/>
          <w:position w:val="-32"/>
        </w:rPr>
        <w:object w:dxaOrig="1700" w:dyaOrig="800" w14:anchorId="4961F03C">
          <v:shape id="_x0000_i1056" type="#_x0000_t75" alt="" style="width:84.4pt;height:40.9pt;mso-width-percent:0;mso-height-percent:0;mso-width-percent:0;mso-height-percent:0" o:ole="">
            <v:imagedata r:id="rId70" o:title=""/>
          </v:shape>
          <o:OLEObject Type="Embed" ProgID="Equation.DSMT4" ShapeID="_x0000_i1056" DrawAspect="Content" ObjectID="_1727904675" r:id="rId71"/>
        </w:object>
      </w:r>
      <w:r w:rsidR="008B29AF">
        <w:rPr>
          <w:rFonts w:ascii="Times New Roman" w:hAnsi="Times New Roman" w:cs="Times New Roman"/>
          <w:sz w:val="24"/>
          <w:szCs w:val="24"/>
        </w:rPr>
        <w:t xml:space="preserve">. The descriptions of </w:t>
      </w:r>
      <w:r w:rsidR="008B29AF" w:rsidRPr="00A37F88">
        <w:rPr>
          <w:rFonts w:ascii="Times New Roman" w:hAnsi="Times New Roman" w:cs="Times New Roman"/>
          <w:sz w:val="24"/>
          <w:szCs w:val="24"/>
        </w:rPr>
        <w:t>frozen soil permeability parameterizations</w:t>
      </w:r>
      <w:r w:rsidR="008B29AF">
        <w:rPr>
          <w:rFonts w:ascii="Times New Roman" w:hAnsi="Times New Roman" w:cs="Times New Roman"/>
          <w:sz w:val="24"/>
          <w:szCs w:val="24"/>
        </w:rPr>
        <w:t xml:space="preserve"> in detail </w:t>
      </w:r>
      <w:r w:rsidR="00A87193">
        <w:rPr>
          <w:rFonts w:ascii="Times New Roman" w:hAnsi="Times New Roman" w:cs="Times New Roman"/>
          <w:sz w:val="24"/>
          <w:szCs w:val="24"/>
        </w:rPr>
        <w:t>are given</w:t>
      </w:r>
      <w:r w:rsidR="008B29AF">
        <w:rPr>
          <w:rFonts w:ascii="Times New Roman" w:hAnsi="Times New Roman" w:cs="Times New Roman"/>
          <w:sz w:val="24"/>
          <w:szCs w:val="24"/>
        </w:rPr>
        <w:t xml:space="preserve"> in </w:t>
      </w:r>
      <w:r w:rsidR="008B29AF" w:rsidRPr="00336C10">
        <w:rPr>
          <w:rFonts w:ascii="Times New Roman" w:hAnsi="Times New Roman" w:cs="Times New Roman"/>
          <w:sz w:val="24"/>
          <w:szCs w:val="24"/>
        </w:rPr>
        <w:t>Technical Description</w:t>
      </w:r>
      <w:r w:rsidR="008B29AF">
        <w:rPr>
          <w:rFonts w:ascii="Times New Roman" w:hAnsi="Times New Roman" w:cs="Times New Roman"/>
          <w:sz w:val="24"/>
          <w:szCs w:val="24"/>
        </w:rPr>
        <w:t xml:space="preserve"> of Noah-MP (</w:t>
      </w:r>
      <w:hyperlink r:id="rId72" w:history="1">
        <w:r w:rsidR="008B29AF" w:rsidRPr="00EB700D">
          <w:rPr>
            <w:rStyle w:val="aa"/>
            <w:rFonts w:ascii="Times New Roman" w:hAnsi="Times New Roman" w:cs="Times New Roman"/>
            <w:sz w:val="24"/>
            <w:szCs w:val="24"/>
          </w:rPr>
          <w:t>https://www.jsg.utexas.edu/noah-mp/files/Noah-MP_Technote_v0.2.pdf</w:t>
        </w:r>
      </w:hyperlink>
      <w:r w:rsidR="008B29AF">
        <w:rPr>
          <w:rFonts w:ascii="Times New Roman" w:hAnsi="Times New Roman" w:cs="Times New Roman"/>
          <w:sz w:val="24"/>
          <w:szCs w:val="24"/>
        </w:rPr>
        <w:t>)</w:t>
      </w:r>
      <w:r w:rsidR="00A87193">
        <w:rPr>
          <w:rFonts w:ascii="Times New Roman" w:hAnsi="Times New Roman" w:cs="Times New Roman"/>
          <w:sz w:val="24"/>
          <w:szCs w:val="24"/>
        </w:rPr>
        <w:t>.</w:t>
      </w:r>
    </w:p>
    <w:p w14:paraId="2E7A48FF" w14:textId="5831666F" w:rsidR="002D59FC" w:rsidRPr="00A37F88" w:rsidRDefault="002D59FC"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 xml:space="preserve">Whether soil hydraulic properties depend on </w:t>
      </w:r>
      <w:r>
        <w:rPr>
          <w:rFonts w:ascii="Times New Roman" w:hAnsi="Times New Roman" w:cs="Times New Roman"/>
          <w:sz w:val="24"/>
          <w:szCs w:val="24"/>
        </w:rPr>
        <w:t xml:space="preserve">the </w:t>
      </w:r>
      <w:r w:rsidRPr="00A37F88">
        <w:rPr>
          <w:rFonts w:ascii="Times New Roman" w:hAnsi="Times New Roman" w:cs="Times New Roman"/>
          <w:sz w:val="24"/>
          <w:szCs w:val="24"/>
        </w:rPr>
        <w:t>volumetric soil water content</w:t>
      </w:r>
      <w:r w:rsidR="00036C3A">
        <w:rPr>
          <w:rFonts w:ascii="Times New Roman" w:hAnsi="Times New Roman" w:cs="Times New Roman"/>
          <w:sz w:val="24"/>
          <w:szCs w:val="24"/>
        </w:rPr>
        <w:t xml:space="preserve"> </w:t>
      </w:r>
      <w:r w:rsidR="00036C3A" w:rsidRPr="00770BBA">
        <w:rPr>
          <w:rFonts w:ascii="Times New Roman" w:hAnsi="Times New Roman" w:cs="Times New Roman"/>
          <w:position w:val="-6"/>
          <w:sz w:val="24"/>
          <w:szCs w:val="24"/>
        </w:rPr>
        <w:object w:dxaOrig="200" w:dyaOrig="279" w14:anchorId="2B7D746F">
          <v:shape id="_x0000_i1057" type="#_x0000_t75" style="width:10.5pt;height:14.25pt" o:ole="">
            <v:imagedata r:id="rId62" o:title=""/>
          </v:shape>
          <o:OLEObject Type="Embed" ProgID="Equation.DSMT4" ShapeID="_x0000_i1057" DrawAspect="Content" ObjectID="_1727904676" r:id="rId73"/>
        </w:object>
      </w:r>
      <w:r w:rsidRPr="00A37F88">
        <w:rPr>
          <w:rFonts w:ascii="Times New Roman" w:hAnsi="Times New Roman" w:cs="Times New Roman"/>
          <w:sz w:val="24"/>
          <w:szCs w:val="24"/>
        </w:rPr>
        <w:t xml:space="preserve"> or only</w:t>
      </w:r>
      <w:r>
        <w:rPr>
          <w:rFonts w:ascii="Times New Roman" w:hAnsi="Times New Roman" w:cs="Times New Roman"/>
          <w:sz w:val="24"/>
          <w:szCs w:val="24"/>
        </w:rPr>
        <w:t xml:space="preserve"> the</w:t>
      </w:r>
      <w:r w:rsidR="00036C3A">
        <w:rPr>
          <w:rFonts w:ascii="Times New Roman" w:hAnsi="Times New Roman" w:cs="Times New Roman"/>
          <w:sz w:val="24"/>
          <w:szCs w:val="24"/>
        </w:rPr>
        <w:t xml:space="preserve"> liquid</w:t>
      </w:r>
      <w:r>
        <w:rPr>
          <w:rFonts w:ascii="Times New Roman" w:hAnsi="Times New Roman" w:cs="Times New Roman"/>
          <w:sz w:val="24"/>
          <w:szCs w:val="24"/>
        </w:rPr>
        <w:t xml:space="preserve"> water content</w:t>
      </w:r>
      <w:r w:rsidR="00036C3A">
        <w:rPr>
          <w:rFonts w:ascii="Times New Roman" w:hAnsi="Times New Roman" w:cs="Times New Roman"/>
          <w:sz w:val="24"/>
          <w:szCs w:val="24"/>
        </w:rPr>
        <w:t xml:space="preserve"> </w:t>
      </w:r>
      <w:r w:rsidR="00036C3A" w:rsidRPr="00036C3A">
        <w:rPr>
          <w:rFonts w:ascii="Times New Roman" w:hAnsi="Times New Roman" w:cs="Times New Roman"/>
          <w:position w:val="-14"/>
          <w:sz w:val="24"/>
          <w:szCs w:val="24"/>
        </w:rPr>
        <w:object w:dxaOrig="340" w:dyaOrig="380" w14:anchorId="6DDB3E9E">
          <v:shape id="_x0000_i1058" type="#_x0000_t75" style="width:16.9pt;height:19.15pt" o:ole="">
            <v:imagedata r:id="rId74" o:title=""/>
          </v:shape>
          <o:OLEObject Type="Embed" ProgID="Equation.DSMT4" ShapeID="_x0000_i1058" DrawAspect="Content" ObjectID="_1727904677" r:id="rId75"/>
        </w:object>
      </w:r>
      <w:r w:rsidR="00226523">
        <w:rPr>
          <w:rFonts w:ascii="Times New Roman" w:hAnsi="Times New Roman" w:cs="Times New Roman"/>
          <w:sz w:val="24"/>
          <w:szCs w:val="24"/>
        </w:rPr>
        <w:t xml:space="preserve"> still</w:t>
      </w:r>
      <w:r w:rsidRPr="00A37F88">
        <w:rPr>
          <w:rFonts w:ascii="Times New Roman" w:hAnsi="Times New Roman" w:cs="Times New Roman"/>
          <w:sz w:val="24"/>
          <w:szCs w:val="24"/>
        </w:rPr>
        <w:t xml:space="preserve"> </w:t>
      </w:r>
      <w:r>
        <w:rPr>
          <w:rFonts w:ascii="Times New Roman" w:hAnsi="Times New Roman" w:cs="Times New Roman"/>
          <w:sz w:val="24"/>
          <w:szCs w:val="24"/>
        </w:rPr>
        <w:t>remains controversial</w:t>
      </w:r>
      <w:r w:rsidRPr="00A37F88">
        <w:rPr>
          <w:rFonts w:ascii="Times New Roman" w:hAnsi="Times New Roman" w:cs="Times New Roman"/>
          <w:sz w:val="24"/>
          <w:szCs w:val="24"/>
        </w:rPr>
        <w:t xml:space="preserve"> (e.g., Niu and Yang, 200</w:t>
      </w:r>
      <w:r w:rsidR="008B29AF">
        <w:rPr>
          <w:rFonts w:ascii="Times New Roman" w:hAnsi="Times New Roman" w:cs="Times New Roman"/>
          <w:sz w:val="24"/>
          <w:szCs w:val="24"/>
        </w:rPr>
        <w:t>6</w:t>
      </w:r>
      <w:r w:rsidRPr="00A37F88">
        <w:rPr>
          <w:rFonts w:ascii="Times New Roman" w:hAnsi="Times New Roman" w:cs="Times New Roman"/>
          <w:sz w:val="24"/>
          <w:szCs w:val="24"/>
        </w:rPr>
        <w:t xml:space="preserve">; Zhang </w:t>
      </w:r>
      <w:r w:rsidRPr="008B29AF">
        <w:rPr>
          <w:rFonts w:ascii="Times New Roman" w:hAnsi="Times New Roman" w:cs="Times New Roman"/>
          <w:i/>
          <w:sz w:val="24"/>
          <w:szCs w:val="24"/>
        </w:rPr>
        <w:t>et al.</w:t>
      </w:r>
      <w:r w:rsidRPr="00A37F88">
        <w:rPr>
          <w:rFonts w:ascii="Times New Roman" w:hAnsi="Times New Roman" w:cs="Times New Roman"/>
          <w:sz w:val="24"/>
          <w:szCs w:val="24"/>
        </w:rPr>
        <w:t xml:space="preserve">, 2007; Swenson </w:t>
      </w:r>
      <w:r w:rsidRPr="008B29AF">
        <w:rPr>
          <w:rFonts w:ascii="Times New Roman" w:hAnsi="Times New Roman" w:cs="Times New Roman"/>
          <w:i/>
          <w:sz w:val="24"/>
          <w:szCs w:val="24"/>
        </w:rPr>
        <w:t>et al.</w:t>
      </w:r>
      <w:r w:rsidRPr="00A37F88">
        <w:rPr>
          <w:rFonts w:ascii="Times New Roman" w:hAnsi="Times New Roman" w:cs="Times New Roman"/>
          <w:sz w:val="24"/>
          <w:szCs w:val="24"/>
        </w:rPr>
        <w:t>, 2012).</w:t>
      </w:r>
      <w:r w:rsidR="00830447">
        <w:rPr>
          <w:rFonts w:ascii="Times New Roman" w:hAnsi="Times New Roman" w:cs="Times New Roman"/>
          <w:sz w:val="24"/>
          <w:szCs w:val="24"/>
        </w:rPr>
        <w:t xml:space="preserve"> After the work of </w:t>
      </w:r>
      <w:r w:rsidR="00830447" w:rsidRPr="00A37F88">
        <w:rPr>
          <w:rFonts w:ascii="Times New Roman" w:hAnsi="Times New Roman" w:cs="Times New Roman"/>
          <w:sz w:val="24"/>
          <w:szCs w:val="24"/>
        </w:rPr>
        <w:t xml:space="preserve">Niu and Yang </w:t>
      </w:r>
      <w:r w:rsidR="00830447">
        <w:rPr>
          <w:rFonts w:ascii="Times New Roman" w:hAnsi="Times New Roman" w:cs="Times New Roman"/>
          <w:sz w:val="24"/>
          <w:szCs w:val="24"/>
        </w:rPr>
        <w:t>(</w:t>
      </w:r>
      <w:r w:rsidR="00830447" w:rsidRPr="00A37F88">
        <w:rPr>
          <w:rFonts w:ascii="Times New Roman" w:hAnsi="Times New Roman" w:cs="Times New Roman"/>
          <w:sz w:val="24"/>
          <w:szCs w:val="24"/>
        </w:rPr>
        <w:t>200</w:t>
      </w:r>
      <w:r w:rsidR="00830447">
        <w:rPr>
          <w:rFonts w:ascii="Times New Roman" w:hAnsi="Times New Roman" w:cs="Times New Roman"/>
          <w:sz w:val="24"/>
          <w:szCs w:val="24"/>
        </w:rPr>
        <w:t xml:space="preserve">6), </w:t>
      </w:r>
      <w:r w:rsidRPr="00A37F88">
        <w:rPr>
          <w:rFonts w:ascii="Times New Roman" w:hAnsi="Times New Roman" w:cs="Times New Roman"/>
          <w:sz w:val="24"/>
          <w:szCs w:val="24"/>
        </w:rPr>
        <w:t xml:space="preserve"> Swenson </w:t>
      </w:r>
      <w:r w:rsidRPr="00010111">
        <w:rPr>
          <w:rFonts w:ascii="Times New Roman" w:hAnsi="Times New Roman" w:cs="Times New Roman"/>
          <w:i/>
          <w:sz w:val="24"/>
          <w:szCs w:val="24"/>
        </w:rPr>
        <w:t>et al.</w:t>
      </w:r>
      <w:r w:rsidRPr="00A37F88">
        <w:rPr>
          <w:rFonts w:ascii="Times New Roman" w:hAnsi="Times New Roman" w:cs="Times New Roman"/>
          <w:sz w:val="24"/>
          <w:szCs w:val="24"/>
        </w:rPr>
        <w:t xml:space="preserve"> (2012) argued that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soil hydraulic conductivity as </w:t>
      </w:r>
      <w:r>
        <w:rPr>
          <w:rFonts w:ascii="Times New Roman" w:hAnsi="Times New Roman" w:cs="Times New Roman"/>
          <w:sz w:val="24"/>
          <w:szCs w:val="24"/>
        </w:rPr>
        <w:t>a</w:t>
      </w:r>
      <w:r w:rsidRPr="00A37F88">
        <w:rPr>
          <w:rFonts w:ascii="Times New Roman" w:hAnsi="Times New Roman" w:cs="Times New Roman"/>
          <w:sz w:val="24"/>
          <w:szCs w:val="24"/>
        </w:rPr>
        <w:t xml:space="preserve"> function of volumetric water content might not describe the coupling between soil water and heat transport (e.g., unfrozen water migrates to the frozen front)</w:t>
      </w:r>
      <w:r>
        <w:rPr>
          <w:rFonts w:ascii="Times New Roman" w:hAnsi="Times New Roman" w:cs="Times New Roman"/>
          <w:sz w:val="24"/>
          <w:szCs w:val="24"/>
        </w:rPr>
        <w:t>,</w:t>
      </w:r>
      <w:r w:rsidRPr="00A37F88">
        <w:rPr>
          <w:rFonts w:ascii="Times New Roman" w:hAnsi="Times New Roman" w:cs="Times New Roman"/>
          <w:sz w:val="24"/>
          <w:szCs w:val="24"/>
        </w:rPr>
        <w:t xml:space="preserve"> and the linear impermeable fraction parameterizations might underestimate the impermeable effects of frozen soil on the soil hydraulic conductivity. To </w:t>
      </w:r>
      <w:r w:rsidR="00E0269D">
        <w:rPr>
          <w:rFonts w:ascii="Times New Roman" w:hAnsi="Times New Roman" w:cs="Times New Roman"/>
          <w:sz w:val="24"/>
          <w:szCs w:val="24"/>
        </w:rPr>
        <w:t>validate</w:t>
      </w:r>
      <w:r w:rsidRPr="00A37F88">
        <w:rPr>
          <w:rFonts w:ascii="Times New Roman" w:hAnsi="Times New Roman" w:cs="Times New Roman"/>
          <w:sz w:val="24"/>
          <w:szCs w:val="24"/>
        </w:rPr>
        <w:t xml:space="preserve"> the</w:t>
      </w:r>
      <w:r w:rsidR="00E0269D">
        <w:rPr>
          <w:rFonts w:ascii="Times New Roman" w:hAnsi="Times New Roman" w:cs="Times New Roman"/>
          <w:sz w:val="24"/>
          <w:szCs w:val="24"/>
        </w:rPr>
        <w:t xml:space="preserve"> influences of </w:t>
      </w:r>
      <w:r w:rsidRPr="00A37F88">
        <w:rPr>
          <w:rFonts w:ascii="Times New Roman" w:hAnsi="Times New Roman" w:cs="Times New Roman"/>
          <w:sz w:val="24"/>
          <w:szCs w:val="24"/>
        </w:rPr>
        <w:t>frozen soil permeability parameterizations</w:t>
      </w:r>
      <w:r w:rsidR="00E0269D">
        <w:rPr>
          <w:rFonts w:ascii="Times New Roman" w:hAnsi="Times New Roman" w:cs="Times New Roman"/>
          <w:sz w:val="24"/>
          <w:szCs w:val="24"/>
        </w:rPr>
        <w:t xml:space="preserve"> on soil water-heat transport simulations</w:t>
      </w:r>
      <w:r w:rsidRPr="00A37F88">
        <w:rPr>
          <w:rFonts w:ascii="Times New Roman" w:hAnsi="Times New Roman" w:cs="Times New Roman"/>
          <w:sz w:val="24"/>
          <w:szCs w:val="24"/>
        </w:rPr>
        <w:t xml:space="preserve"> </w:t>
      </w:r>
      <w:r w:rsidR="00B65BB2">
        <w:rPr>
          <w:rFonts w:ascii="Times New Roman" w:hAnsi="Times New Roman" w:cs="Times New Roman"/>
          <w:sz w:val="24"/>
          <w:szCs w:val="24"/>
        </w:rPr>
        <w:t>by</w:t>
      </w:r>
      <w:r w:rsidRPr="00A37F88">
        <w:rPr>
          <w:rFonts w:ascii="Times New Roman" w:hAnsi="Times New Roman" w:cs="Times New Roman"/>
          <w:sz w:val="24"/>
          <w:szCs w:val="24"/>
        </w:rPr>
        <w:t xml:space="preserve"> Noah-MP, </w:t>
      </w:r>
      <w:r w:rsidR="00FC3304" w:rsidRPr="00FC3304">
        <w:rPr>
          <w:rFonts w:ascii="Times New Roman" w:hAnsi="Times New Roman" w:cs="Times New Roman"/>
          <w:sz w:val="24"/>
          <w:szCs w:val="24"/>
        </w:rPr>
        <w:t xml:space="preserve">hydraulic properties of frozen soils </w:t>
      </w:r>
      <w:r w:rsidR="00FC3304">
        <w:rPr>
          <w:rFonts w:ascii="Times New Roman" w:hAnsi="Times New Roman" w:cs="Times New Roman"/>
          <w:sz w:val="24"/>
          <w:szCs w:val="24"/>
        </w:rPr>
        <w:t>that is</w:t>
      </w:r>
      <w:r w:rsidR="00FC3304" w:rsidRPr="00FC3304">
        <w:rPr>
          <w:rFonts w:ascii="Times New Roman" w:hAnsi="Times New Roman" w:cs="Times New Roman"/>
          <w:sz w:val="24"/>
          <w:szCs w:val="24"/>
        </w:rPr>
        <w:t xml:space="preserve"> calculated depending on the liquid water content only and an ice impedance function having a power-law form</w:t>
      </w:r>
      <w:r w:rsidR="00FC3304">
        <w:rPr>
          <w:rFonts w:ascii="Times New Roman" w:hAnsi="Times New Roman" w:cs="Times New Roman"/>
          <w:sz w:val="24"/>
          <w:szCs w:val="24"/>
        </w:rPr>
        <w:t xml:space="preserve"> (</w:t>
      </w:r>
      <w:r w:rsidRPr="00A37F88">
        <w:rPr>
          <w:rFonts w:ascii="Times New Roman" w:hAnsi="Times New Roman" w:cs="Times New Roman"/>
          <w:sz w:val="24"/>
          <w:szCs w:val="24"/>
        </w:rPr>
        <w:t xml:space="preserve">Swenson </w:t>
      </w:r>
      <w:r w:rsidRPr="001E17C6">
        <w:rPr>
          <w:rFonts w:ascii="Times New Roman" w:hAnsi="Times New Roman" w:cs="Times New Roman"/>
          <w:i/>
          <w:sz w:val="24"/>
          <w:szCs w:val="24"/>
        </w:rPr>
        <w:t>et al.</w:t>
      </w:r>
      <w:r w:rsidR="00FC3304" w:rsidRPr="00FC3304">
        <w:rPr>
          <w:rFonts w:ascii="Times New Roman" w:hAnsi="Times New Roman" w:cs="Times New Roman"/>
          <w:sz w:val="24"/>
          <w:szCs w:val="24"/>
        </w:rPr>
        <w:t>,</w:t>
      </w:r>
      <w:r w:rsidRPr="00A37F88">
        <w:rPr>
          <w:rFonts w:ascii="Times New Roman" w:hAnsi="Times New Roman" w:cs="Times New Roman"/>
          <w:sz w:val="24"/>
          <w:szCs w:val="24"/>
        </w:rPr>
        <w:t xml:space="preserve"> 2012) is </w:t>
      </w:r>
      <w:r>
        <w:rPr>
          <w:rFonts w:ascii="Times New Roman" w:hAnsi="Times New Roman" w:cs="Times New Roman"/>
          <w:sz w:val="24"/>
          <w:szCs w:val="24"/>
        </w:rPr>
        <w:t>incorporated into</w:t>
      </w:r>
      <w:r w:rsidR="00A232D5">
        <w:rPr>
          <w:rFonts w:ascii="Times New Roman" w:hAnsi="Times New Roman" w:cs="Times New Roman"/>
          <w:sz w:val="24"/>
          <w:szCs w:val="24"/>
        </w:rPr>
        <w:t xml:space="preserve"> the</w:t>
      </w:r>
      <w:r w:rsidRPr="00A37F88">
        <w:rPr>
          <w:rFonts w:ascii="Times New Roman" w:hAnsi="Times New Roman" w:cs="Times New Roman"/>
          <w:sz w:val="24"/>
          <w:szCs w:val="24"/>
        </w:rPr>
        <w:t xml:space="preserve"> Noah-MP as a new option</w:t>
      </w:r>
      <w:r w:rsidR="00D76609">
        <w:rPr>
          <w:rFonts w:ascii="Times New Roman" w:hAnsi="Times New Roman" w:cs="Times New Roman"/>
          <w:sz w:val="24"/>
          <w:szCs w:val="24"/>
        </w:rPr>
        <w:t xml:space="preserve"> (</w:t>
      </w:r>
      <w:r w:rsidR="00D76609" w:rsidRPr="00D76609">
        <w:rPr>
          <w:rFonts w:ascii="Times New Roman" w:hAnsi="Times New Roman" w:cs="Times New Roman"/>
          <w:i/>
          <w:sz w:val="24"/>
          <w:szCs w:val="24"/>
        </w:rPr>
        <w:t>FROZEN_SOIL_OPTION</w:t>
      </w:r>
      <w:r w:rsidR="00010111">
        <w:rPr>
          <w:rFonts w:ascii="Times New Roman" w:hAnsi="Times New Roman" w:cs="Times New Roman"/>
          <w:i/>
          <w:sz w:val="24"/>
          <w:szCs w:val="24"/>
        </w:rPr>
        <w:t xml:space="preserve"> </w:t>
      </w:r>
      <w:r w:rsidR="00D76609">
        <w:rPr>
          <w:rFonts w:ascii="Times New Roman" w:hAnsi="Times New Roman" w:cs="Times New Roman"/>
          <w:sz w:val="24"/>
          <w:szCs w:val="24"/>
        </w:rPr>
        <w:t>=</w:t>
      </w:r>
      <w:r w:rsidR="00010111">
        <w:rPr>
          <w:rFonts w:ascii="Times New Roman" w:hAnsi="Times New Roman" w:cs="Times New Roman"/>
          <w:sz w:val="24"/>
          <w:szCs w:val="24"/>
        </w:rPr>
        <w:t xml:space="preserve"> </w:t>
      </w:r>
      <w:r w:rsidR="00D76609">
        <w:rPr>
          <w:rFonts w:ascii="Times New Roman" w:hAnsi="Times New Roman" w:cs="Times New Roman"/>
          <w:sz w:val="24"/>
          <w:szCs w:val="24"/>
        </w:rPr>
        <w:t>3 in namelist.input)</w:t>
      </w:r>
      <w:r w:rsidRPr="00A37F88">
        <w:rPr>
          <w:rFonts w:ascii="Times New Roman" w:hAnsi="Times New Roman" w:cs="Times New Roman"/>
          <w:sz w:val="24"/>
          <w:szCs w:val="24"/>
        </w:rPr>
        <w:t xml:space="preserve"> for frozen soil permeability</w:t>
      </w:r>
      <w:r w:rsidR="008B29AF">
        <w:rPr>
          <w:rFonts w:ascii="Times New Roman" w:hAnsi="Times New Roman" w:cs="Times New Roman"/>
          <w:sz w:val="24"/>
          <w:szCs w:val="24"/>
        </w:rPr>
        <w:t xml:space="preserve"> (</w:t>
      </w:r>
      <w:r w:rsidR="008B29AF" w:rsidRPr="00627045">
        <w:rPr>
          <w:rFonts w:ascii="Times New Roman" w:hAnsi="Times New Roman" w:cs="Times New Roman"/>
          <w:sz w:val="24"/>
          <w:szCs w:val="24"/>
        </w:rPr>
        <w:t>abbreviate</w:t>
      </w:r>
      <w:r w:rsidR="008B29AF">
        <w:rPr>
          <w:rFonts w:ascii="Times New Roman" w:hAnsi="Times New Roman" w:cs="Times New Roman"/>
          <w:sz w:val="24"/>
          <w:szCs w:val="24"/>
        </w:rPr>
        <w:t>d as SW12)</w:t>
      </w:r>
      <w:r>
        <w:rPr>
          <w:rFonts w:ascii="Times New Roman" w:hAnsi="Times New Roman" w:cs="Times New Roman"/>
          <w:sz w:val="24"/>
          <w:szCs w:val="24"/>
        </w:rPr>
        <w:t>:</w:t>
      </w:r>
    </w:p>
    <w:p w14:paraId="244F1A48" w14:textId="09BEB278" w:rsidR="002D59FC" w:rsidRPr="00A37F88" w:rsidRDefault="002D59FC" w:rsidP="00533E75">
      <w:pPr>
        <w:spacing w:line="360" w:lineRule="auto"/>
        <w:jc w:val="right"/>
        <w:rPr>
          <w:rFonts w:ascii="Times New Roman" w:hAnsi="Times New Roman" w:cs="Times New Roman"/>
          <w:sz w:val="24"/>
        </w:rPr>
      </w:pPr>
      <w:r w:rsidRPr="00BF0F8C">
        <w:rPr>
          <w:rFonts w:ascii="Times New Roman" w:hAnsi="Times New Roman" w:cs="Times New Roman"/>
          <w:noProof/>
          <w:position w:val="-32"/>
        </w:rPr>
        <w:object w:dxaOrig="2060" w:dyaOrig="800" w14:anchorId="6BC29A0A">
          <v:shape id="_x0000_i1059" type="#_x0000_t75" alt="" style="width:103.9pt;height:40.15pt;mso-width-percent:0;mso-height-percent:0;mso-width-percent:0;mso-height-percent:0" o:ole="">
            <v:imagedata r:id="rId76" o:title=""/>
          </v:shape>
          <o:OLEObject Type="Embed" ProgID="Equation.DSMT4" ShapeID="_x0000_i1059" DrawAspect="Content" ObjectID="_1727904678" r:id="rId77"/>
        </w:object>
      </w:r>
      <w:r>
        <w:rPr>
          <w:rFonts w:ascii="Times New Roman" w:hAnsi="Times New Roman" w:cs="Times New Roman"/>
        </w:rPr>
        <w:tab/>
      </w:r>
      <w:r>
        <w:rPr>
          <w:rFonts w:ascii="Times New Roman" w:hAnsi="Times New Roman" w:cs="Times New Roman"/>
        </w:rPr>
        <w:tab/>
      </w:r>
      <w:r w:rsidR="00166AB6">
        <w:rPr>
          <w:rFonts w:ascii="Times New Roman" w:hAnsi="Times New Roman" w:cs="Times New Roman"/>
        </w:rPr>
        <w:t xml:space="preserve">  </w:t>
      </w:r>
      <w:r>
        <w:rPr>
          <w:rFonts w:ascii="Times New Roman" w:hAnsi="Times New Roman" w:cs="Times New Roman"/>
        </w:rPr>
        <w:tab/>
      </w:r>
      <w:r w:rsidR="001E17C6">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00166AB6">
        <w:rPr>
          <w:rFonts w:ascii="Times New Roman" w:hAnsi="Times New Roman" w:cs="Times New Roman"/>
        </w:rPr>
        <w:t xml:space="preserve"> </w:t>
      </w:r>
      <w:r w:rsidR="001E17C6">
        <w:rPr>
          <w:rFonts w:ascii="Times New Roman" w:hAnsi="Times New Roman" w:cs="Times New Roman"/>
        </w:rPr>
        <w:t xml:space="preserve"> </w:t>
      </w:r>
      <w:r w:rsidRPr="008C7DE1">
        <w:rPr>
          <w:rFonts w:ascii="Times New Roman" w:hAnsi="Times New Roman" w:cs="Times New Roman"/>
          <w:sz w:val="24"/>
        </w:rPr>
        <w:t>(</w:t>
      </w:r>
      <w:r w:rsidR="00164D18">
        <w:rPr>
          <w:rFonts w:ascii="Times New Roman" w:hAnsi="Times New Roman" w:cs="Times New Roman"/>
          <w:sz w:val="24"/>
        </w:rPr>
        <w:t>5</w:t>
      </w:r>
      <w:r w:rsidRPr="008C7DE1">
        <w:rPr>
          <w:rFonts w:ascii="Times New Roman" w:hAnsi="Times New Roman" w:cs="Times New Roman"/>
          <w:sz w:val="24"/>
        </w:rPr>
        <w:t>)</w:t>
      </w:r>
    </w:p>
    <w:p w14:paraId="7DD27CEF" w14:textId="4C988FFD" w:rsidR="002D59FC" w:rsidRDefault="002D59FC" w:rsidP="00533E75">
      <w:pPr>
        <w:spacing w:line="360" w:lineRule="auto"/>
        <w:rPr>
          <w:rFonts w:ascii="Times New Roman" w:hAnsi="Times New Roman" w:cs="Times New Roman"/>
          <w:sz w:val="24"/>
          <w:szCs w:val="24"/>
        </w:rPr>
      </w:pPr>
      <w:r w:rsidRPr="00A37F88">
        <w:rPr>
          <w:rFonts w:ascii="Times New Roman" w:hAnsi="Times New Roman" w:cs="Times New Roman"/>
          <w:sz w:val="24"/>
          <w:szCs w:val="24"/>
        </w:rPr>
        <w:t xml:space="preserve">where the ice impedance factor </w:t>
      </w:r>
      <w:r w:rsidR="00235BDD" w:rsidRPr="00BF0F8C">
        <w:rPr>
          <w:rFonts w:ascii="Times New Roman" w:hAnsi="Times New Roman" w:cs="Times New Roman"/>
          <w:noProof/>
          <w:position w:val="-12"/>
        </w:rPr>
        <w:object w:dxaOrig="1300" w:dyaOrig="380" w14:anchorId="09D9A3E1">
          <v:shape id="_x0000_i1060" type="#_x0000_t75" alt="" style="width:64.9pt;height:18pt;mso-width-percent:0;mso-height-percent:0;mso-width-percent:0;mso-height-percent:0" o:ole="">
            <v:imagedata r:id="rId78" o:title=""/>
          </v:shape>
          <o:OLEObject Type="Embed" ProgID="Equation.DSMT4" ShapeID="_x0000_i1060" DrawAspect="Content" ObjectID="_1727904679" r:id="rId79"/>
        </w:object>
      </w:r>
      <w:r w:rsidR="00235BDD">
        <w:rPr>
          <w:rFonts w:ascii="Times New Roman" w:hAnsi="Times New Roman" w:cs="Times New Roman"/>
          <w:sz w:val="24"/>
          <w:szCs w:val="24"/>
        </w:rPr>
        <w:t xml:space="preserve">, which </w:t>
      </w:r>
      <w:r w:rsidRPr="00A37F88">
        <w:rPr>
          <w:rFonts w:ascii="Times New Roman" w:hAnsi="Times New Roman" w:cs="Times New Roman"/>
          <w:sz w:val="24"/>
          <w:szCs w:val="24"/>
        </w:rPr>
        <w:t xml:space="preserve">is a function of ice content and is </w:t>
      </w:r>
      <w:r>
        <w:rPr>
          <w:rFonts w:ascii="Times New Roman" w:hAnsi="Times New Roman" w:cs="Times New Roman"/>
          <w:sz w:val="24"/>
          <w:szCs w:val="24"/>
        </w:rPr>
        <w:t>used</w:t>
      </w:r>
      <w:r w:rsidRPr="00A37F88">
        <w:rPr>
          <w:rFonts w:ascii="Times New Roman" w:hAnsi="Times New Roman" w:cs="Times New Roman"/>
          <w:sz w:val="24"/>
          <w:szCs w:val="24"/>
        </w:rPr>
        <w:t xml:space="preserve"> to quantify the increased tortuosity of the water flow when part of the pore space </w:t>
      </w:r>
      <w:r w:rsidRPr="00A37F88">
        <w:rPr>
          <w:rFonts w:ascii="Times New Roman" w:hAnsi="Times New Roman" w:cs="Times New Roman"/>
          <w:sz w:val="24"/>
          <w:szCs w:val="24"/>
        </w:rPr>
        <w:lastRenderedPageBreak/>
        <w:t xml:space="preserve">is filled with ice, </w:t>
      </w:r>
      <w:r w:rsidRPr="00BF0F8C">
        <w:rPr>
          <w:rFonts w:ascii="Times New Roman" w:hAnsi="Times New Roman" w:cs="Times New Roman"/>
          <w:noProof/>
          <w:position w:val="-30"/>
        </w:rPr>
        <w:object w:dxaOrig="980" w:dyaOrig="680" w14:anchorId="58AE36D4">
          <v:shape id="_x0000_i1061" type="#_x0000_t75" alt="" style="width:49.15pt;height:33.75pt;mso-width-percent:0;mso-height-percent:0;mso-width-percent:0;mso-height-percent:0" o:ole="">
            <v:imagedata r:id="rId80" o:title=""/>
          </v:shape>
          <o:OLEObject Type="Embed" ProgID="Equation.DSMT4" ShapeID="_x0000_i1061" DrawAspect="Content" ObjectID="_1727904680" r:id="rId81"/>
        </w:object>
      </w:r>
      <w:r w:rsidRPr="00A37F88">
        <w:rPr>
          <w:rFonts w:ascii="Times New Roman" w:hAnsi="Times New Roman" w:cs="Times New Roman"/>
        </w:rPr>
        <w:t xml:space="preserve"> </w:t>
      </w:r>
      <w:r w:rsidRPr="00A37F88">
        <w:rPr>
          <w:rFonts w:ascii="Times New Roman" w:hAnsi="Times New Roman" w:cs="Times New Roman"/>
          <w:sz w:val="24"/>
          <w:szCs w:val="24"/>
        </w:rPr>
        <w:t xml:space="preserve">and </w:t>
      </w:r>
      <w:r>
        <w:rPr>
          <w:rFonts w:ascii="Times New Roman" w:hAnsi="Times New Roman" w:cs="Times New Roman"/>
          <w:noProof/>
          <w:position w:val="-6"/>
        </w:rPr>
        <w:drawing>
          <wp:inline distT="0" distB="0" distL="0" distR="0" wp14:anchorId="71C77697" wp14:editId="0C1D82A9">
            <wp:extent cx="333375" cy="167005"/>
            <wp:effectExtent l="0" t="0" r="952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33375" cy="167005"/>
                    </a:xfrm>
                    <a:prstGeom prst="rect">
                      <a:avLst/>
                    </a:prstGeom>
                    <a:noFill/>
                    <a:ln>
                      <a:noFill/>
                    </a:ln>
                  </pic:spPr>
                </pic:pic>
              </a:graphicData>
            </a:graphic>
          </wp:inline>
        </w:drawing>
      </w:r>
      <w:r w:rsidRPr="00A37F88">
        <w:rPr>
          <w:rFonts w:ascii="Times New Roman" w:hAnsi="Times New Roman" w:cs="Times New Roman"/>
          <w:sz w:val="24"/>
          <w:szCs w:val="24"/>
        </w:rPr>
        <w:t>.</w:t>
      </w:r>
    </w:p>
    <w:p w14:paraId="1EF4EE3D" w14:textId="2D6D2E7B" w:rsidR="006D7F95" w:rsidRPr="00A820E7" w:rsidRDefault="00A820E7" w:rsidP="00533E75">
      <w:pPr>
        <w:spacing w:line="360" w:lineRule="auto"/>
        <w:rPr>
          <w:rFonts w:ascii="Times New Roman" w:hAnsi="Times New Roman" w:cs="Times New Roman"/>
          <w:b/>
          <w:sz w:val="24"/>
          <w:szCs w:val="24"/>
        </w:rPr>
      </w:pPr>
      <w:r w:rsidRPr="00A820E7">
        <w:rPr>
          <w:rFonts w:ascii="Times New Roman" w:hAnsi="Times New Roman" w:cs="Times New Roman"/>
          <w:b/>
          <w:sz w:val="24"/>
          <w:szCs w:val="24"/>
        </w:rPr>
        <w:t>4</w:t>
      </w:r>
      <w:r w:rsidR="0028258A" w:rsidRPr="00A820E7">
        <w:rPr>
          <w:rFonts w:ascii="Times New Roman" w:hAnsi="Times New Roman" w:cs="Times New Roman"/>
          <w:b/>
          <w:sz w:val="24"/>
          <w:szCs w:val="24"/>
        </w:rPr>
        <w:t xml:space="preserve"> |</w:t>
      </w:r>
      <w:r w:rsidR="006D7F95" w:rsidRPr="00A820E7">
        <w:rPr>
          <w:rFonts w:ascii="Times New Roman" w:hAnsi="Times New Roman" w:cs="Times New Roman"/>
          <w:b/>
          <w:sz w:val="24"/>
          <w:szCs w:val="24"/>
        </w:rPr>
        <w:t xml:space="preserve"> </w:t>
      </w:r>
      <w:r w:rsidRPr="00A820E7">
        <w:rPr>
          <w:rFonts w:ascii="Times New Roman" w:hAnsi="Times New Roman" w:cs="Times New Roman"/>
          <w:b/>
          <w:sz w:val="24"/>
          <w:szCs w:val="24"/>
        </w:rPr>
        <w:t>DESIGN</w:t>
      </w:r>
      <w:r w:rsidR="009813C6">
        <w:rPr>
          <w:rFonts w:ascii="Times New Roman" w:hAnsi="Times New Roman" w:cs="Times New Roman"/>
          <w:b/>
          <w:sz w:val="24"/>
          <w:szCs w:val="24"/>
        </w:rPr>
        <w:t>S</w:t>
      </w:r>
      <w:r w:rsidRPr="00A820E7">
        <w:rPr>
          <w:rFonts w:ascii="Times New Roman" w:hAnsi="Times New Roman" w:cs="Times New Roman"/>
          <w:b/>
          <w:sz w:val="24"/>
          <w:szCs w:val="24"/>
        </w:rPr>
        <w:t xml:space="preserve"> OF EXPERIMENTS</w:t>
      </w:r>
      <w:r>
        <w:rPr>
          <w:rFonts w:ascii="Times New Roman" w:hAnsi="Times New Roman" w:cs="Times New Roman"/>
          <w:b/>
          <w:sz w:val="24"/>
          <w:szCs w:val="24"/>
        </w:rPr>
        <w:t xml:space="preserve"> AND</w:t>
      </w:r>
      <w:r w:rsidR="009E59E5">
        <w:rPr>
          <w:rFonts w:ascii="Times New Roman" w:hAnsi="Times New Roman" w:cs="Times New Roman"/>
          <w:b/>
          <w:sz w:val="24"/>
          <w:szCs w:val="24"/>
        </w:rPr>
        <w:t xml:space="preserve"> MODEL</w:t>
      </w:r>
      <w:r>
        <w:rPr>
          <w:rFonts w:ascii="Times New Roman" w:hAnsi="Times New Roman" w:cs="Times New Roman"/>
          <w:b/>
          <w:sz w:val="24"/>
          <w:szCs w:val="24"/>
        </w:rPr>
        <w:t xml:space="preserve"> SIMULATIONS</w:t>
      </w:r>
    </w:p>
    <w:p w14:paraId="0EF35CA7" w14:textId="35EC9AE7" w:rsidR="0014466F" w:rsidRPr="00416C61" w:rsidRDefault="00F27D30"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Due to the </w:t>
      </w:r>
      <w:r w:rsidRPr="00F27D30">
        <w:rPr>
          <w:rFonts w:ascii="Times New Roman" w:hAnsi="Times New Roman" w:cs="Times New Roman"/>
          <w:sz w:val="24"/>
          <w:szCs w:val="24"/>
        </w:rPr>
        <w:t xml:space="preserve">heterogeneity of </w:t>
      </w:r>
      <w:r>
        <w:rPr>
          <w:rFonts w:ascii="Times New Roman" w:hAnsi="Times New Roman" w:cs="Times New Roman"/>
          <w:sz w:val="24"/>
          <w:szCs w:val="24"/>
        </w:rPr>
        <w:t xml:space="preserve">land surface, </w:t>
      </w:r>
      <w:r w:rsidRPr="00F27D30">
        <w:rPr>
          <w:rFonts w:ascii="Times New Roman" w:hAnsi="Times New Roman" w:cs="Times New Roman"/>
          <w:sz w:val="24"/>
          <w:szCs w:val="24"/>
        </w:rPr>
        <w:t>soil hydrothermal regime</w:t>
      </w:r>
      <w:r>
        <w:rPr>
          <w:rFonts w:ascii="Times New Roman" w:hAnsi="Times New Roman" w:cs="Times New Roman"/>
          <w:sz w:val="24"/>
          <w:szCs w:val="24"/>
        </w:rPr>
        <w:t xml:space="preserve"> has large spatial differences.</w:t>
      </w:r>
      <w:r w:rsidR="006E72C0">
        <w:rPr>
          <w:rFonts w:ascii="Times New Roman" w:hAnsi="Times New Roman" w:cs="Times New Roman"/>
          <w:sz w:val="24"/>
          <w:szCs w:val="24"/>
        </w:rPr>
        <w:t xml:space="preserve"> </w:t>
      </w:r>
      <w:r w:rsidR="001777A8">
        <w:rPr>
          <w:rFonts w:ascii="Times New Roman" w:hAnsi="Times New Roman" w:cs="Times New Roman"/>
          <w:sz w:val="24"/>
          <w:szCs w:val="24"/>
        </w:rPr>
        <w:t xml:space="preserve">To evaluate the </w:t>
      </w:r>
      <w:r w:rsidR="00000C87">
        <w:rPr>
          <w:rFonts w:ascii="Times New Roman" w:hAnsi="Times New Roman" w:cs="Times New Roman"/>
          <w:sz w:val="24"/>
          <w:szCs w:val="24"/>
        </w:rPr>
        <w:t xml:space="preserve">simulations of </w:t>
      </w:r>
      <w:r w:rsidR="00FB4F25">
        <w:rPr>
          <w:rFonts w:ascii="Times New Roman" w:hAnsi="Times New Roman" w:cs="Times New Roman"/>
          <w:sz w:val="24"/>
          <w:szCs w:val="24"/>
        </w:rPr>
        <w:t>soil water-heat transport by Noah-MP over different land surface condition, the regional experiment was conducted over TP. Owing to the lack and uneven distribution of observational data (e.g., atmospheric forcing data, soil texture data)</w:t>
      </w:r>
      <w:r w:rsidR="00023ED0">
        <w:rPr>
          <w:rFonts w:ascii="Times New Roman" w:hAnsi="Times New Roman" w:cs="Times New Roman"/>
          <w:sz w:val="24"/>
          <w:szCs w:val="24"/>
        </w:rPr>
        <w:t xml:space="preserve"> on a regional scale</w:t>
      </w:r>
      <w:r w:rsidR="00FB4F25">
        <w:rPr>
          <w:rFonts w:ascii="Times New Roman" w:hAnsi="Times New Roman" w:cs="Times New Roman"/>
          <w:sz w:val="24"/>
          <w:szCs w:val="24"/>
        </w:rPr>
        <w:t xml:space="preserve">, </w:t>
      </w:r>
      <w:bookmarkStart w:id="11" w:name="_Hlk115102911"/>
      <w:r w:rsidR="0094019E">
        <w:rPr>
          <w:rFonts w:ascii="Times New Roman" w:hAnsi="Times New Roman" w:cs="Times New Roman"/>
          <w:sz w:val="24"/>
          <w:szCs w:val="24"/>
        </w:rPr>
        <w:t>single-point experiments</w:t>
      </w:r>
      <w:bookmarkEnd w:id="11"/>
      <w:r w:rsidR="0094019E">
        <w:rPr>
          <w:rFonts w:ascii="Times New Roman" w:hAnsi="Times New Roman" w:cs="Times New Roman"/>
          <w:sz w:val="24"/>
          <w:szCs w:val="24"/>
        </w:rPr>
        <w:t xml:space="preserve"> were </w:t>
      </w:r>
      <w:r w:rsidR="005D642B" w:rsidRPr="005D642B">
        <w:rPr>
          <w:rFonts w:ascii="Times New Roman" w:hAnsi="Times New Roman" w:cs="Times New Roman"/>
          <w:sz w:val="24"/>
          <w:szCs w:val="24"/>
        </w:rPr>
        <w:t>feasibly</w:t>
      </w:r>
      <w:r w:rsidR="005D642B">
        <w:rPr>
          <w:rFonts w:ascii="Times New Roman" w:hAnsi="Times New Roman" w:cs="Times New Roman"/>
          <w:sz w:val="24"/>
          <w:szCs w:val="24"/>
        </w:rPr>
        <w:t xml:space="preserve"> </w:t>
      </w:r>
      <w:r w:rsidR="0094019E">
        <w:rPr>
          <w:rFonts w:ascii="Times New Roman" w:hAnsi="Times New Roman" w:cs="Times New Roman"/>
          <w:sz w:val="24"/>
          <w:szCs w:val="24"/>
        </w:rPr>
        <w:t xml:space="preserve">conducted at Maqu site </w:t>
      </w:r>
      <w:r w:rsidR="00FB4F25">
        <w:rPr>
          <w:rFonts w:ascii="Times New Roman" w:hAnsi="Times New Roman" w:cs="Times New Roman"/>
          <w:sz w:val="24"/>
          <w:szCs w:val="24"/>
        </w:rPr>
        <w:t xml:space="preserve">to </w:t>
      </w:r>
      <w:r w:rsidR="00C650A1">
        <w:rPr>
          <w:rFonts w:ascii="Times New Roman" w:hAnsi="Times New Roman" w:cs="Times New Roman"/>
          <w:sz w:val="24"/>
          <w:szCs w:val="24"/>
        </w:rPr>
        <w:t xml:space="preserve">investigate the possible causes of model biases and </w:t>
      </w:r>
      <w:r w:rsidR="0064345A">
        <w:rPr>
          <w:rFonts w:ascii="Times New Roman" w:hAnsi="Times New Roman" w:cs="Times New Roman"/>
          <w:sz w:val="24"/>
          <w:szCs w:val="24"/>
        </w:rPr>
        <w:t>influences</w:t>
      </w:r>
      <w:r w:rsidR="00C650A1">
        <w:rPr>
          <w:rFonts w:ascii="Times New Roman" w:hAnsi="Times New Roman" w:cs="Times New Roman"/>
          <w:sz w:val="24"/>
          <w:szCs w:val="24"/>
        </w:rPr>
        <w:t xml:space="preserve"> of</w:t>
      </w:r>
      <w:r w:rsidR="0064345A">
        <w:rPr>
          <w:rFonts w:ascii="Times New Roman" w:hAnsi="Times New Roman" w:cs="Times New Roman"/>
          <w:sz w:val="24"/>
          <w:szCs w:val="24"/>
        </w:rPr>
        <w:t xml:space="preserve"> frozen soil parameterizations on</w:t>
      </w:r>
      <w:r w:rsidR="00C650A1">
        <w:rPr>
          <w:rFonts w:ascii="Times New Roman" w:hAnsi="Times New Roman" w:cs="Times New Roman"/>
          <w:sz w:val="24"/>
          <w:szCs w:val="24"/>
        </w:rPr>
        <w:t xml:space="preserve"> soil water-heat transport simulations </w:t>
      </w:r>
      <w:r w:rsidR="0064345A">
        <w:rPr>
          <w:rFonts w:ascii="Times New Roman" w:hAnsi="Times New Roman" w:cs="Times New Roman"/>
          <w:sz w:val="24"/>
          <w:szCs w:val="24"/>
        </w:rPr>
        <w:t>in FT process</w:t>
      </w:r>
      <w:r w:rsidR="00FB2005">
        <w:rPr>
          <w:rFonts w:ascii="Times New Roman" w:hAnsi="Times New Roman" w:cs="Times New Roman"/>
          <w:sz w:val="24"/>
          <w:szCs w:val="24"/>
        </w:rPr>
        <w:t xml:space="preserve">. </w:t>
      </w:r>
      <w:r w:rsidR="0064345A">
        <w:rPr>
          <w:rFonts w:ascii="Times New Roman" w:hAnsi="Times New Roman" w:cs="Times New Roman"/>
          <w:sz w:val="24"/>
          <w:szCs w:val="24"/>
        </w:rPr>
        <w:t xml:space="preserve">To further validate the results concluded from the </w:t>
      </w:r>
      <w:r w:rsidR="0064345A" w:rsidRPr="0064345A">
        <w:rPr>
          <w:rFonts w:ascii="Times New Roman" w:hAnsi="Times New Roman" w:cs="Times New Roman"/>
          <w:sz w:val="24"/>
          <w:szCs w:val="24"/>
        </w:rPr>
        <w:t>single-point experiments</w:t>
      </w:r>
      <w:r w:rsidR="0064345A">
        <w:rPr>
          <w:rFonts w:ascii="Times New Roman" w:hAnsi="Times New Roman" w:cs="Times New Roman"/>
          <w:sz w:val="24"/>
          <w:szCs w:val="24"/>
        </w:rPr>
        <w:t xml:space="preserve"> over different climate zones (e.g., high-latitudes), the global experiment was conducted. The detailed designs of regional experiment, single-point experiments and global experiment</w:t>
      </w:r>
      <w:r w:rsidR="008471C6">
        <w:rPr>
          <w:rFonts w:ascii="Times New Roman" w:hAnsi="Times New Roman" w:cs="Times New Roman"/>
          <w:sz w:val="24"/>
          <w:szCs w:val="24"/>
        </w:rPr>
        <w:t xml:space="preserve"> and model simulations</w:t>
      </w:r>
      <w:r w:rsidR="0064345A">
        <w:rPr>
          <w:rFonts w:ascii="Times New Roman" w:hAnsi="Times New Roman" w:cs="Times New Roman"/>
          <w:sz w:val="24"/>
          <w:szCs w:val="24"/>
        </w:rPr>
        <w:t xml:space="preserve"> are as follows.</w:t>
      </w:r>
      <w:r w:rsidR="00C650A1">
        <w:rPr>
          <w:rFonts w:ascii="Times New Roman" w:hAnsi="Times New Roman" w:cs="Times New Roman"/>
          <w:sz w:val="24"/>
          <w:szCs w:val="24"/>
        </w:rPr>
        <w:t xml:space="preserve"> </w:t>
      </w:r>
    </w:p>
    <w:p w14:paraId="24ABA6AD" w14:textId="146B4F9A" w:rsidR="006D7F95" w:rsidRPr="009E59E5" w:rsidRDefault="00B625DB" w:rsidP="00533E75">
      <w:pPr>
        <w:spacing w:line="360" w:lineRule="auto"/>
        <w:rPr>
          <w:rFonts w:ascii="Times New Roman" w:hAnsi="Times New Roman" w:cs="Times New Roman"/>
          <w:b/>
          <w:sz w:val="24"/>
          <w:szCs w:val="24"/>
        </w:rPr>
      </w:pPr>
      <w:r w:rsidRPr="009E59E5">
        <w:rPr>
          <w:rFonts w:ascii="Times New Roman" w:hAnsi="Times New Roman" w:cs="Times New Roman"/>
          <w:b/>
          <w:sz w:val="24"/>
          <w:szCs w:val="24"/>
        </w:rPr>
        <w:t>4</w:t>
      </w:r>
      <w:r w:rsidR="006D7F95" w:rsidRPr="009E59E5">
        <w:rPr>
          <w:rFonts w:ascii="Times New Roman" w:hAnsi="Times New Roman" w:cs="Times New Roman"/>
          <w:b/>
          <w:sz w:val="24"/>
          <w:szCs w:val="24"/>
        </w:rPr>
        <w:t>.1</w:t>
      </w:r>
      <w:r w:rsidR="0028258A" w:rsidRPr="009E59E5">
        <w:rPr>
          <w:rFonts w:ascii="Times New Roman" w:hAnsi="Times New Roman" w:cs="Times New Roman"/>
          <w:b/>
          <w:sz w:val="24"/>
          <w:szCs w:val="24"/>
        </w:rPr>
        <w:t xml:space="preserve"> |</w:t>
      </w:r>
      <w:r w:rsidR="006D7F95" w:rsidRPr="009E59E5">
        <w:rPr>
          <w:rFonts w:ascii="Times New Roman" w:hAnsi="Times New Roman" w:cs="Times New Roman"/>
          <w:b/>
          <w:sz w:val="24"/>
          <w:szCs w:val="24"/>
        </w:rPr>
        <w:t xml:space="preserve"> </w:t>
      </w:r>
      <w:r w:rsidR="002C672F" w:rsidRPr="009E59E5">
        <w:rPr>
          <w:rFonts w:ascii="Times New Roman" w:hAnsi="Times New Roman" w:cs="Times New Roman"/>
          <w:b/>
          <w:sz w:val="24"/>
          <w:szCs w:val="24"/>
        </w:rPr>
        <w:t>Regional experiment</w:t>
      </w:r>
    </w:p>
    <w:p w14:paraId="23E5C69A" w14:textId="1291049B" w:rsidR="003230B5" w:rsidRDefault="001526DD"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Large amounts of frozen soil distribute over</w:t>
      </w:r>
      <w:r w:rsidR="00A709B1">
        <w:rPr>
          <w:rFonts w:ascii="Times New Roman" w:hAnsi="Times New Roman" w:cs="Times New Roman"/>
          <w:sz w:val="24"/>
          <w:szCs w:val="24"/>
        </w:rPr>
        <w:t xml:space="preserve"> the</w:t>
      </w:r>
      <w:r w:rsidR="009E34EB">
        <w:rPr>
          <w:rFonts w:ascii="Times New Roman" w:hAnsi="Times New Roman" w:cs="Times New Roman"/>
          <w:sz w:val="24"/>
          <w:szCs w:val="24"/>
        </w:rPr>
        <w:t xml:space="preserve"> TP</w:t>
      </w:r>
      <w:r w:rsidR="006D7F95" w:rsidRPr="00A37F88">
        <w:rPr>
          <w:rFonts w:ascii="Times New Roman" w:hAnsi="Times New Roman" w:cs="Times New Roman"/>
          <w:sz w:val="24"/>
          <w:szCs w:val="24"/>
        </w:rPr>
        <w:t>, there are great spatial differences in soil hydrothermal properties</w:t>
      </w:r>
      <w:r w:rsidR="00212EE7">
        <w:rPr>
          <w:rFonts w:ascii="Times New Roman" w:hAnsi="Times New Roman" w:cs="Times New Roman"/>
          <w:sz w:val="24"/>
          <w:szCs w:val="24"/>
        </w:rPr>
        <w:t xml:space="preserve"> over there</w:t>
      </w:r>
      <w:r w:rsidR="006D7F95" w:rsidRPr="00A37F88">
        <w:rPr>
          <w:rFonts w:ascii="Times New Roman" w:hAnsi="Times New Roman" w:cs="Times New Roman"/>
          <w:sz w:val="24"/>
          <w:szCs w:val="24"/>
        </w:rPr>
        <w:t xml:space="preserve">. To analyze </w:t>
      </w:r>
      <w:r w:rsidR="002E0DF9">
        <w:rPr>
          <w:rFonts w:ascii="Times New Roman" w:hAnsi="Times New Roman" w:cs="Times New Roman"/>
          <w:sz w:val="24"/>
          <w:szCs w:val="24"/>
        </w:rPr>
        <w:t xml:space="preserve">the </w:t>
      </w:r>
      <w:r w:rsidR="005C4536" w:rsidRPr="00A37F88">
        <w:rPr>
          <w:rFonts w:ascii="Times New Roman" w:hAnsi="Times New Roman" w:cs="Times New Roman"/>
          <w:sz w:val="24"/>
          <w:szCs w:val="24"/>
        </w:rPr>
        <w:t>performance of Noah-MP</w:t>
      </w:r>
      <w:r w:rsidR="006D7F95" w:rsidRPr="00A37F88">
        <w:rPr>
          <w:rFonts w:ascii="Times New Roman" w:hAnsi="Times New Roman" w:cs="Times New Roman"/>
          <w:sz w:val="24"/>
          <w:szCs w:val="24"/>
        </w:rPr>
        <w:t xml:space="preserve"> </w:t>
      </w:r>
      <w:r w:rsidR="000A194B" w:rsidRPr="00A37F88">
        <w:rPr>
          <w:rFonts w:ascii="Times New Roman" w:hAnsi="Times New Roman" w:cs="Times New Roman"/>
          <w:sz w:val="24"/>
          <w:szCs w:val="24"/>
        </w:rPr>
        <w:t>in</w:t>
      </w:r>
      <w:r w:rsidR="006D7F95" w:rsidRPr="00A37F88">
        <w:rPr>
          <w:rFonts w:ascii="Times New Roman" w:hAnsi="Times New Roman" w:cs="Times New Roman"/>
          <w:sz w:val="24"/>
          <w:szCs w:val="24"/>
        </w:rPr>
        <w:t xml:space="preserve"> simulat</w:t>
      </w:r>
      <w:r w:rsidR="000A194B" w:rsidRPr="00A37F88">
        <w:rPr>
          <w:rFonts w:ascii="Times New Roman" w:hAnsi="Times New Roman" w:cs="Times New Roman"/>
          <w:sz w:val="24"/>
          <w:szCs w:val="24"/>
        </w:rPr>
        <w:t>ing</w:t>
      </w:r>
      <w:r w:rsidR="006D7F95" w:rsidRPr="00A37F88">
        <w:rPr>
          <w:rFonts w:ascii="Times New Roman" w:hAnsi="Times New Roman" w:cs="Times New Roman"/>
          <w:sz w:val="24"/>
          <w:szCs w:val="24"/>
        </w:rPr>
        <w:t xml:space="preserve"> the </w:t>
      </w:r>
      <w:r w:rsidR="00682D2A" w:rsidRPr="00A37F88">
        <w:rPr>
          <w:rFonts w:ascii="Times New Roman" w:hAnsi="Times New Roman" w:cs="Times New Roman"/>
          <w:sz w:val="24"/>
          <w:szCs w:val="24"/>
        </w:rPr>
        <w:t>water</w:t>
      </w:r>
      <w:r w:rsidR="00093019">
        <w:rPr>
          <w:rFonts w:ascii="Times New Roman" w:hAnsi="Times New Roman" w:cs="Times New Roman"/>
          <w:sz w:val="24"/>
          <w:szCs w:val="24"/>
        </w:rPr>
        <w:t>–heat</w:t>
      </w:r>
      <w:r w:rsidR="00682D2A" w:rsidRPr="00A37F88">
        <w:rPr>
          <w:rFonts w:ascii="Times New Roman" w:hAnsi="Times New Roman" w:cs="Times New Roman"/>
          <w:sz w:val="24"/>
          <w:szCs w:val="24"/>
        </w:rPr>
        <w:t xml:space="preserve"> </w:t>
      </w:r>
      <w:r w:rsidR="006D7F95" w:rsidRPr="00A37F88">
        <w:rPr>
          <w:rFonts w:ascii="Times New Roman" w:hAnsi="Times New Roman" w:cs="Times New Roman"/>
          <w:sz w:val="24"/>
          <w:szCs w:val="24"/>
        </w:rPr>
        <w:t>transport of frozen soil</w:t>
      </w:r>
      <w:r w:rsidR="00FB130E">
        <w:rPr>
          <w:rFonts w:ascii="Times New Roman" w:hAnsi="Times New Roman" w:cs="Times New Roman"/>
          <w:sz w:val="24"/>
          <w:szCs w:val="24"/>
        </w:rPr>
        <w:t xml:space="preserve"> under different land </w:t>
      </w:r>
      <w:r w:rsidR="00E67089">
        <w:rPr>
          <w:rFonts w:ascii="Times New Roman" w:hAnsi="Times New Roman" w:cs="Times New Roman"/>
          <w:sz w:val="24"/>
          <w:szCs w:val="24"/>
        </w:rPr>
        <w:t xml:space="preserve">surface </w:t>
      </w:r>
      <w:r w:rsidR="00FB130E">
        <w:rPr>
          <w:rFonts w:ascii="Times New Roman" w:hAnsi="Times New Roman" w:cs="Times New Roman"/>
          <w:sz w:val="24"/>
          <w:szCs w:val="24"/>
        </w:rPr>
        <w:t>con</w:t>
      </w:r>
      <w:r w:rsidR="00E67089">
        <w:rPr>
          <w:rFonts w:ascii="Times New Roman" w:hAnsi="Times New Roman" w:cs="Times New Roman"/>
          <w:sz w:val="24"/>
          <w:szCs w:val="24"/>
        </w:rPr>
        <w:t>dition</w:t>
      </w:r>
      <w:r w:rsidR="006D7F95" w:rsidRPr="00A37F88">
        <w:rPr>
          <w:rFonts w:ascii="Times New Roman" w:hAnsi="Times New Roman" w:cs="Times New Roman"/>
          <w:sz w:val="24"/>
          <w:szCs w:val="24"/>
        </w:rPr>
        <w:t>, a regional simulation was conducted</w:t>
      </w:r>
      <w:r w:rsidR="000A194B" w:rsidRPr="00A37F88">
        <w:rPr>
          <w:rFonts w:ascii="Times New Roman" w:hAnsi="Times New Roman" w:cs="Times New Roman"/>
          <w:sz w:val="24"/>
          <w:szCs w:val="24"/>
        </w:rPr>
        <w:t xml:space="preserve"> over the </w:t>
      </w:r>
      <w:r w:rsidR="002D2727" w:rsidRPr="00A37F88">
        <w:rPr>
          <w:rFonts w:ascii="Times New Roman" w:hAnsi="Times New Roman" w:cs="Times New Roman"/>
          <w:sz w:val="24"/>
          <w:szCs w:val="24"/>
        </w:rPr>
        <w:t>TP</w:t>
      </w:r>
      <w:r w:rsidR="006D7F95" w:rsidRPr="00A37F88">
        <w:rPr>
          <w:rFonts w:ascii="Times New Roman" w:hAnsi="Times New Roman" w:cs="Times New Roman"/>
          <w:sz w:val="24"/>
          <w:szCs w:val="24"/>
        </w:rPr>
        <w:t xml:space="preserve"> (25°</w:t>
      </w:r>
      <w:r w:rsidR="002E0DF9">
        <w:rPr>
          <w:rFonts w:ascii="Times New Roman" w:hAnsi="Times New Roman" w:cs="Times New Roman"/>
          <w:sz w:val="24"/>
          <w:szCs w:val="24"/>
        </w:rPr>
        <w:t>–</w:t>
      </w:r>
      <w:r w:rsidR="006D7F95" w:rsidRPr="00A37F88">
        <w:rPr>
          <w:rFonts w:ascii="Times New Roman" w:hAnsi="Times New Roman" w:cs="Times New Roman"/>
          <w:sz w:val="24"/>
          <w:szCs w:val="24"/>
        </w:rPr>
        <w:t>40°N, 75°</w:t>
      </w:r>
      <w:r w:rsidR="002E0DF9">
        <w:rPr>
          <w:rFonts w:ascii="Times New Roman" w:hAnsi="Times New Roman" w:cs="Times New Roman"/>
          <w:sz w:val="24"/>
          <w:szCs w:val="24"/>
        </w:rPr>
        <w:t>–</w:t>
      </w:r>
      <w:r w:rsidR="006D7F95" w:rsidRPr="00A37F88">
        <w:rPr>
          <w:rFonts w:ascii="Times New Roman" w:hAnsi="Times New Roman" w:cs="Times New Roman"/>
          <w:sz w:val="24"/>
          <w:szCs w:val="24"/>
        </w:rPr>
        <w:t>105°E) (Figure 1</w:t>
      </w:r>
      <w:r w:rsidR="0058676F" w:rsidRPr="00A37F88">
        <w:rPr>
          <w:rFonts w:ascii="Times New Roman" w:hAnsi="Times New Roman" w:cs="Times New Roman"/>
          <w:sz w:val="24"/>
          <w:szCs w:val="24"/>
        </w:rPr>
        <w:t>b</w:t>
      </w:r>
      <w:r w:rsidR="006D7F95" w:rsidRPr="00A37F88">
        <w:rPr>
          <w:rFonts w:ascii="Times New Roman" w:hAnsi="Times New Roman" w:cs="Times New Roman"/>
          <w:sz w:val="24"/>
          <w:szCs w:val="24"/>
        </w:rPr>
        <w:t>)</w:t>
      </w:r>
      <w:r w:rsidR="002E0DF9">
        <w:rPr>
          <w:rFonts w:ascii="Times New Roman" w:hAnsi="Times New Roman" w:cs="Times New Roman"/>
          <w:sz w:val="24"/>
          <w:szCs w:val="24"/>
        </w:rPr>
        <w:t xml:space="preserve"> with a</w:t>
      </w:r>
      <w:r w:rsidR="007577D5" w:rsidRPr="00A37F88">
        <w:rPr>
          <w:rFonts w:ascii="Times New Roman" w:hAnsi="Times New Roman" w:cs="Times New Roman"/>
          <w:sz w:val="24"/>
          <w:szCs w:val="24"/>
        </w:rPr>
        <w:t xml:space="preserve"> spatial resolution </w:t>
      </w:r>
      <w:r w:rsidR="002E0DF9">
        <w:rPr>
          <w:rFonts w:ascii="Times New Roman" w:hAnsi="Times New Roman" w:cs="Times New Roman"/>
          <w:sz w:val="24"/>
          <w:szCs w:val="24"/>
        </w:rPr>
        <w:t>of</w:t>
      </w:r>
      <w:r w:rsidR="002E0DF9" w:rsidRPr="00A37F88">
        <w:rPr>
          <w:rFonts w:ascii="Times New Roman" w:hAnsi="Times New Roman" w:cs="Times New Roman"/>
          <w:sz w:val="24"/>
          <w:szCs w:val="24"/>
        </w:rPr>
        <w:t xml:space="preserve"> </w:t>
      </w:r>
      <w:r w:rsidR="007577D5" w:rsidRPr="00A37F88">
        <w:rPr>
          <w:rFonts w:ascii="Times New Roman" w:hAnsi="Times New Roman" w:cs="Times New Roman"/>
          <w:sz w:val="24"/>
          <w:szCs w:val="24"/>
        </w:rPr>
        <w:t>0.1° × 0.1°</w:t>
      </w:r>
      <w:r w:rsidR="006D7F95" w:rsidRPr="00A37F88">
        <w:rPr>
          <w:rFonts w:ascii="Times New Roman" w:hAnsi="Times New Roman" w:cs="Times New Roman"/>
          <w:sz w:val="24"/>
          <w:szCs w:val="24"/>
        </w:rPr>
        <w:t>. The simulation period was from 1990 to 201</w:t>
      </w:r>
      <w:r w:rsidR="00EF5015" w:rsidRPr="00A37F88">
        <w:rPr>
          <w:rFonts w:ascii="Times New Roman" w:hAnsi="Times New Roman" w:cs="Times New Roman"/>
          <w:sz w:val="24"/>
          <w:szCs w:val="24"/>
        </w:rPr>
        <w:t>4</w:t>
      </w:r>
      <w:r w:rsidR="006D7F95" w:rsidRPr="00A37F88">
        <w:rPr>
          <w:rFonts w:ascii="Times New Roman" w:hAnsi="Times New Roman" w:cs="Times New Roman"/>
          <w:sz w:val="24"/>
          <w:szCs w:val="24"/>
        </w:rPr>
        <w:t xml:space="preserve">, and the atmospheric forcing data </w:t>
      </w:r>
      <w:r w:rsidR="002D2727" w:rsidRPr="00A37F88">
        <w:rPr>
          <w:rFonts w:ascii="Times New Roman" w:hAnsi="Times New Roman" w:cs="Times New Roman"/>
          <w:sz w:val="24"/>
          <w:szCs w:val="24"/>
        </w:rPr>
        <w:t xml:space="preserve">was </w:t>
      </w:r>
      <w:r w:rsidR="0058676F" w:rsidRPr="00A37F88">
        <w:rPr>
          <w:rFonts w:ascii="Times New Roman" w:hAnsi="Times New Roman" w:cs="Times New Roman"/>
          <w:sz w:val="24"/>
          <w:szCs w:val="24"/>
        </w:rPr>
        <w:t xml:space="preserve">adopted </w:t>
      </w:r>
      <w:r w:rsidR="006D7F95" w:rsidRPr="00A37F88">
        <w:rPr>
          <w:rFonts w:ascii="Times New Roman" w:hAnsi="Times New Roman" w:cs="Times New Roman"/>
          <w:sz w:val="24"/>
          <w:szCs w:val="24"/>
        </w:rPr>
        <w:t xml:space="preserve">from </w:t>
      </w:r>
      <w:r w:rsidR="002E0DF9">
        <w:rPr>
          <w:rFonts w:ascii="Times New Roman" w:hAnsi="Times New Roman" w:cs="Times New Roman"/>
          <w:sz w:val="24"/>
          <w:szCs w:val="24"/>
        </w:rPr>
        <w:t xml:space="preserve">the </w:t>
      </w:r>
      <w:r w:rsidR="006D7F95" w:rsidRPr="00A37F88">
        <w:rPr>
          <w:rFonts w:ascii="Times New Roman" w:hAnsi="Times New Roman" w:cs="Times New Roman"/>
          <w:sz w:val="24"/>
          <w:szCs w:val="24"/>
        </w:rPr>
        <w:t xml:space="preserve">CMFD. </w:t>
      </w:r>
      <w:r w:rsidR="004E5435" w:rsidRPr="004E5435">
        <w:rPr>
          <w:rFonts w:ascii="Times New Roman" w:hAnsi="Times New Roman" w:cs="Times New Roman"/>
          <w:sz w:val="24"/>
          <w:szCs w:val="24"/>
        </w:rPr>
        <w:t xml:space="preserve">Noah-MP </w:t>
      </w:r>
      <w:r w:rsidR="004E5435">
        <w:rPr>
          <w:rFonts w:ascii="Times New Roman" w:hAnsi="Times New Roman" w:cs="Times New Roman"/>
          <w:sz w:val="24"/>
          <w:szCs w:val="24"/>
        </w:rPr>
        <w:t>p</w:t>
      </w:r>
      <w:r w:rsidR="004E5435" w:rsidRPr="004E5435">
        <w:rPr>
          <w:rFonts w:ascii="Times New Roman" w:hAnsi="Times New Roman" w:cs="Times New Roman"/>
          <w:sz w:val="24"/>
          <w:szCs w:val="24"/>
        </w:rPr>
        <w:t xml:space="preserve">arameterization </w:t>
      </w:r>
      <w:r w:rsidR="004E5435">
        <w:rPr>
          <w:rFonts w:ascii="Times New Roman" w:hAnsi="Times New Roman" w:cs="Times New Roman"/>
          <w:sz w:val="24"/>
          <w:szCs w:val="24"/>
        </w:rPr>
        <w:t>o</w:t>
      </w:r>
      <w:r w:rsidR="004E5435" w:rsidRPr="004E5435">
        <w:rPr>
          <w:rFonts w:ascii="Times New Roman" w:hAnsi="Times New Roman" w:cs="Times New Roman"/>
          <w:sz w:val="24"/>
          <w:szCs w:val="24"/>
        </w:rPr>
        <w:t xml:space="preserve">ptions </w:t>
      </w:r>
      <w:r w:rsidR="004E5435">
        <w:rPr>
          <w:rFonts w:ascii="Times New Roman" w:hAnsi="Times New Roman" w:cs="Times New Roman"/>
          <w:sz w:val="24"/>
          <w:szCs w:val="24"/>
        </w:rPr>
        <w:t>u</w:t>
      </w:r>
      <w:r w:rsidR="004E5435" w:rsidRPr="004E5435">
        <w:rPr>
          <w:rFonts w:ascii="Times New Roman" w:hAnsi="Times New Roman" w:cs="Times New Roman"/>
          <w:sz w:val="24"/>
          <w:szCs w:val="24"/>
        </w:rPr>
        <w:t>sed in regional simulation</w:t>
      </w:r>
      <w:r w:rsidR="004E5435">
        <w:rPr>
          <w:rFonts w:ascii="Times New Roman" w:hAnsi="Times New Roman" w:cs="Times New Roman"/>
          <w:sz w:val="24"/>
          <w:szCs w:val="24"/>
        </w:rPr>
        <w:t xml:space="preserve"> are shown in Table 1</w:t>
      </w:r>
      <w:r w:rsidR="003C23E1">
        <w:rPr>
          <w:rFonts w:ascii="Times New Roman" w:hAnsi="Times New Roman" w:cs="Times New Roman"/>
          <w:sz w:val="24"/>
          <w:szCs w:val="24"/>
        </w:rPr>
        <w:t xml:space="preserve">, the phase change </w:t>
      </w:r>
      <w:r w:rsidR="003C23E1" w:rsidRPr="003C23E1">
        <w:rPr>
          <w:rFonts w:ascii="Times New Roman" w:hAnsi="Times New Roman" w:cs="Times New Roman"/>
          <w:sz w:val="24"/>
          <w:szCs w:val="24"/>
        </w:rPr>
        <w:t>criteria</w:t>
      </w:r>
      <w:r w:rsidR="003C23E1">
        <w:rPr>
          <w:rFonts w:ascii="Times New Roman" w:hAnsi="Times New Roman" w:cs="Times New Roman"/>
          <w:sz w:val="24"/>
          <w:szCs w:val="24"/>
        </w:rPr>
        <w:t xml:space="preserve"> are chose as Eq. (2-3)</w:t>
      </w:r>
      <w:r w:rsidR="004E5435">
        <w:rPr>
          <w:rFonts w:ascii="Times New Roman" w:hAnsi="Times New Roman" w:cs="Times New Roman"/>
          <w:sz w:val="24"/>
          <w:szCs w:val="24"/>
        </w:rPr>
        <w:t>.</w:t>
      </w:r>
      <w:r w:rsidR="004E5435" w:rsidRPr="004E5435">
        <w:rPr>
          <w:rFonts w:ascii="Times New Roman" w:hAnsi="Times New Roman" w:cs="Times New Roman"/>
          <w:sz w:val="24"/>
          <w:szCs w:val="24"/>
        </w:rPr>
        <w:t xml:space="preserve"> </w:t>
      </w:r>
      <w:r w:rsidR="007577D5" w:rsidRPr="00A37F88">
        <w:rPr>
          <w:rFonts w:ascii="Times New Roman" w:hAnsi="Times New Roman" w:cs="Times New Roman"/>
          <w:sz w:val="24"/>
          <w:szCs w:val="24"/>
        </w:rPr>
        <w:t>T</w:t>
      </w:r>
      <w:r w:rsidR="006D7F95" w:rsidRPr="00A37F88">
        <w:rPr>
          <w:rFonts w:ascii="Times New Roman" w:hAnsi="Times New Roman" w:cs="Times New Roman"/>
          <w:sz w:val="24"/>
          <w:szCs w:val="24"/>
        </w:rPr>
        <w:t>he first 5 years</w:t>
      </w:r>
      <w:r w:rsidR="007577D5" w:rsidRPr="00A37F88">
        <w:rPr>
          <w:rFonts w:ascii="Times New Roman" w:hAnsi="Times New Roman" w:cs="Times New Roman"/>
          <w:sz w:val="24"/>
          <w:szCs w:val="24"/>
        </w:rPr>
        <w:t xml:space="preserve"> </w:t>
      </w:r>
      <w:r w:rsidR="002E0DF9">
        <w:rPr>
          <w:rFonts w:ascii="Times New Roman" w:hAnsi="Times New Roman" w:cs="Times New Roman"/>
          <w:sz w:val="24"/>
          <w:szCs w:val="24"/>
        </w:rPr>
        <w:t xml:space="preserve">of </w:t>
      </w:r>
      <w:r w:rsidR="007577D5" w:rsidRPr="00A37F88">
        <w:rPr>
          <w:rFonts w:ascii="Times New Roman" w:hAnsi="Times New Roman" w:cs="Times New Roman"/>
          <w:sz w:val="24"/>
          <w:szCs w:val="24"/>
        </w:rPr>
        <w:t>simulations</w:t>
      </w:r>
      <w:r w:rsidR="006D7F95" w:rsidRPr="00A37F88">
        <w:rPr>
          <w:rFonts w:ascii="Times New Roman" w:hAnsi="Times New Roman" w:cs="Times New Roman"/>
          <w:sz w:val="24"/>
          <w:szCs w:val="24"/>
        </w:rPr>
        <w:t xml:space="preserve"> were</w:t>
      </w:r>
      <w:r w:rsidR="002E0DF9">
        <w:rPr>
          <w:rFonts w:ascii="Times New Roman" w:hAnsi="Times New Roman" w:cs="Times New Roman"/>
          <w:sz w:val="24"/>
          <w:szCs w:val="24"/>
        </w:rPr>
        <w:t xml:space="preserve"> used</w:t>
      </w:r>
      <w:r w:rsidR="006D7F95" w:rsidRPr="00A37F88">
        <w:rPr>
          <w:rFonts w:ascii="Times New Roman" w:hAnsi="Times New Roman" w:cs="Times New Roman"/>
          <w:sz w:val="24"/>
          <w:szCs w:val="24"/>
        </w:rPr>
        <w:t xml:space="preserve"> for spin-up to meet the equilibrium of model physical processes, and the </w:t>
      </w:r>
      <w:r w:rsidR="007577D5" w:rsidRPr="00A37F88">
        <w:rPr>
          <w:rFonts w:ascii="Times New Roman" w:hAnsi="Times New Roman" w:cs="Times New Roman"/>
          <w:sz w:val="24"/>
          <w:szCs w:val="24"/>
        </w:rPr>
        <w:t>simulation</w:t>
      </w:r>
      <w:r w:rsidR="006D7F95" w:rsidRPr="00A37F88">
        <w:rPr>
          <w:rFonts w:ascii="Times New Roman" w:hAnsi="Times New Roman" w:cs="Times New Roman"/>
          <w:sz w:val="24"/>
          <w:szCs w:val="24"/>
        </w:rPr>
        <w:t xml:space="preserve">s from the remaining </w:t>
      </w:r>
      <w:r w:rsidR="007577D5" w:rsidRPr="00A37F88">
        <w:rPr>
          <w:rFonts w:ascii="Times New Roman" w:hAnsi="Times New Roman" w:cs="Times New Roman"/>
          <w:sz w:val="24"/>
          <w:szCs w:val="24"/>
        </w:rPr>
        <w:t>20</w:t>
      </w:r>
      <w:r w:rsidR="006D7F95" w:rsidRPr="00A37F88">
        <w:rPr>
          <w:rFonts w:ascii="Times New Roman" w:hAnsi="Times New Roman" w:cs="Times New Roman"/>
          <w:sz w:val="24"/>
          <w:szCs w:val="24"/>
        </w:rPr>
        <w:t xml:space="preserve"> years (1995</w:t>
      </w:r>
      <w:r w:rsidR="002E0DF9">
        <w:rPr>
          <w:rFonts w:ascii="Times New Roman" w:hAnsi="Times New Roman" w:cs="Times New Roman"/>
          <w:sz w:val="24"/>
          <w:szCs w:val="24"/>
        </w:rPr>
        <w:t>–</w:t>
      </w:r>
      <w:r w:rsidR="006D7F95" w:rsidRPr="00A37F88">
        <w:rPr>
          <w:rFonts w:ascii="Times New Roman" w:hAnsi="Times New Roman" w:cs="Times New Roman"/>
          <w:sz w:val="24"/>
          <w:szCs w:val="24"/>
        </w:rPr>
        <w:t>201</w:t>
      </w:r>
      <w:r w:rsidR="007C0147">
        <w:rPr>
          <w:rFonts w:ascii="Times New Roman" w:hAnsi="Times New Roman" w:cs="Times New Roman"/>
          <w:sz w:val="24"/>
          <w:szCs w:val="24"/>
        </w:rPr>
        <w:t>4</w:t>
      </w:r>
      <w:r w:rsidR="006D7F95" w:rsidRPr="00A37F88">
        <w:rPr>
          <w:rFonts w:ascii="Times New Roman" w:hAnsi="Times New Roman" w:cs="Times New Roman"/>
          <w:sz w:val="24"/>
          <w:szCs w:val="24"/>
        </w:rPr>
        <w:t xml:space="preserve">) were used for analysis. The initial field </w:t>
      </w:r>
      <w:r w:rsidR="002E0DF9">
        <w:rPr>
          <w:rFonts w:ascii="Times New Roman" w:hAnsi="Times New Roman" w:cs="Times New Roman"/>
          <w:sz w:val="24"/>
          <w:szCs w:val="24"/>
        </w:rPr>
        <w:t>was</w:t>
      </w:r>
      <w:r w:rsidR="002E0DF9" w:rsidRPr="00A37F88">
        <w:rPr>
          <w:rFonts w:ascii="Times New Roman" w:hAnsi="Times New Roman" w:cs="Times New Roman"/>
          <w:sz w:val="24"/>
          <w:szCs w:val="24"/>
        </w:rPr>
        <w:t xml:space="preserve"> </w:t>
      </w:r>
      <w:r w:rsidR="002E0DF9">
        <w:rPr>
          <w:rFonts w:ascii="Times New Roman" w:hAnsi="Times New Roman" w:cs="Times New Roman"/>
          <w:sz w:val="24"/>
          <w:szCs w:val="24"/>
        </w:rPr>
        <w:t>obtained</w:t>
      </w:r>
      <w:r w:rsidR="002E0DF9" w:rsidRPr="00A37F88">
        <w:rPr>
          <w:rFonts w:ascii="Times New Roman" w:hAnsi="Times New Roman" w:cs="Times New Roman"/>
          <w:sz w:val="24"/>
          <w:szCs w:val="24"/>
        </w:rPr>
        <w:t xml:space="preserve"> </w:t>
      </w:r>
      <w:r w:rsidR="002E0DF9">
        <w:rPr>
          <w:rFonts w:ascii="Times New Roman" w:hAnsi="Times New Roman" w:cs="Times New Roman"/>
          <w:sz w:val="24"/>
          <w:szCs w:val="24"/>
        </w:rPr>
        <w:t>from</w:t>
      </w:r>
      <w:r w:rsidR="002E0DF9" w:rsidRPr="00A37F88">
        <w:rPr>
          <w:rFonts w:ascii="Times New Roman" w:hAnsi="Times New Roman" w:cs="Times New Roman"/>
          <w:sz w:val="24"/>
          <w:szCs w:val="24"/>
        </w:rPr>
        <w:t xml:space="preserve"> </w:t>
      </w:r>
      <w:r w:rsidR="007577D5" w:rsidRPr="00A37F88">
        <w:rPr>
          <w:rFonts w:ascii="Times New Roman" w:hAnsi="Times New Roman" w:cs="Times New Roman"/>
          <w:sz w:val="24"/>
          <w:szCs w:val="24"/>
        </w:rPr>
        <w:t xml:space="preserve">the </w:t>
      </w:r>
      <w:r w:rsidR="006D7F95" w:rsidRPr="00A37F88">
        <w:rPr>
          <w:rFonts w:ascii="Times New Roman" w:hAnsi="Times New Roman" w:cs="Times New Roman"/>
          <w:sz w:val="24"/>
          <w:szCs w:val="24"/>
        </w:rPr>
        <w:t>GLDAS</w:t>
      </w:r>
      <w:r w:rsidR="00D24FB3">
        <w:rPr>
          <w:rFonts w:ascii="Times New Roman" w:hAnsi="Times New Roman" w:cs="Times New Roman"/>
          <w:sz w:val="24"/>
          <w:szCs w:val="24"/>
        </w:rPr>
        <w:t>2.0-Noah</w:t>
      </w:r>
      <w:r w:rsidR="006D7F95" w:rsidRPr="00A37F88">
        <w:rPr>
          <w:rFonts w:ascii="Times New Roman" w:hAnsi="Times New Roman" w:cs="Times New Roman"/>
          <w:sz w:val="24"/>
          <w:szCs w:val="24"/>
        </w:rPr>
        <w:t xml:space="preserve"> data, </w:t>
      </w:r>
      <w:r w:rsidR="006D7F95" w:rsidRPr="00125993">
        <w:rPr>
          <w:rFonts w:ascii="Times New Roman" w:hAnsi="Times New Roman" w:cs="Times New Roman"/>
          <w:sz w:val="24"/>
          <w:szCs w:val="24"/>
        </w:rPr>
        <w:t xml:space="preserve">and </w:t>
      </w:r>
      <w:r w:rsidR="006D7F95" w:rsidRPr="00B57563">
        <w:rPr>
          <w:rFonts w:ascii="Times New Roman" w:hAnsi="Times New Roman" w:cs="Times New Roman"/>
          <w:sz w:val="24"/>
          <w:szCs w:val="24"/>
        </w:rPr>
        <w:t>the underlying surface data (</w:t>
      </w:r>
      <w:r w:rsidR="007577D5" w:rsidRPr="00B57563">
        <w:rPr>
          <w:rFonts w:ascii="Times New Roman" w:hAnsi="Times New Roman" w:cs="Times New Roman"/>
          <w:sz w:val="24"/>
          <w:szCs w:val="24"/>
        </w:rPr>
        <w:t xml:space="preserve">i.e., </w:t>
      </w:r>
      <w:r w:rsidR="006D7F95" w:rsidRPr="00B57563">
        <w:rPr>
          <w:rFonts w:ascii="Times New Roman" w:hAnsi="Times New Roman" w:cs="Times New Roman"/>
          <w:sz w:val="24"/>
          <w:szCs w:val="24"/>
        </w:rPr>
        <w:t xml:space="preserve">soil texture, surface type, etc.) </w:t>
      </w:r>
      <w:r w:rsidR="002D2727" w:rsidRPr="00B57563">
        <w:rPr>
          <w:rFonts w:ascii="Times New Roman" w:hAnsi="Times New Roman" w:cs="Times New Roman"/>
          <w:sz w:val="24"/>
          <w:szCs w:val="24"/>
        </w:rPr>
        <w:t>were</w:t>
      </w:r>
      <w:r w:rsidR="006D7F95" w:rsidRPr="00B57563">
        <w:rPr>
          <w:rFonts w:ascii="Times New Roman" w:hAnsi="Times New Roman" w:cs="Times New Roman"/>
          <w:sz w:val="24"/>
          <w:szCs w:val="24"/>
        </w:rPr>
        <w:t xml:space="preserve"> </w:t>
      </w:r>
      <w:r w:rsidR="002E0DF9" w:rsidRPr="00B57563">
        <w:rPr>
          <w:rFonts w:ascii="Times New Roman" w:hAnsi="Times New Roman" w:cs="Times New Roman"/>
          <w:sz w:val="24"/>
          <w:szCs w:val="24"/>
        </w:rPr>
        <w:t xml:space="preserve">obtained </w:t>
      </w:r>
      <w:r w:rsidR="007577D5" w:rsidRPr="00B57563">
        <w:rPr>
          <w:rFonts w:ascii="Times New Roman" w:hAnsi="Times New Roman" w:cs="Times New Roman"/>
          <w:sz w:val="24"/>
          <w:szCs w:val="24"/>
        </w:rPr>
        <w:t xml:space="preserve">from </w:t>
      </w:r>
      <w:r w:rsidR="002E0DF9" w:rsidRPr="00B57563">
        <w:rPr>
          <w:rFonts w:ascii="Times New Roman" w:hAnsi="Times New Roman" w:cs="Times New Roman"/>
          <w:sz w:val="24"/>
          <w:szCs w:val="24"/>
        </w:rPr>
        <w:t>the</w:t>
      </w:r>
      <w:r w:rsidR="00B57563" w:rsidRPr="00B57563">
        <w:rPr>
          <w:rFonts w:ascii="Times New Roman" w:hAnsi="Times New Roman" w:cs="Times New Roman"/>
          <w:sz w:val="24"/>
          <w:szCs w:val="24"/>
        </w:rPr>
        <w:t xml:space="preserve"> static geographical data</w:t>
      </w:r>
      <w:r w:rsidR="00676990">
        <w:rPr>
          <w:rFonts w:ascii="Times New Roman" w:hAnsi="Times New Roman" w:cs="Times New Roman"/>
          <w:sz w:val="24"/>
          <w:szCs w:val="24"/>
        </w:rPr>
        <w:t xml:space="preserve"> (</w:t>
      </w:r>
      <w:hyperlink r:id="rId83" w:history="1">
        <w:r w:rsidR="00676990" w:rsidRPr="00D87A2B">
          <w:rPr>
            <w:rStyle w:val="aa"/>
            <w:rFonts w:ascii="Times New Roman" w:hAnsi="Times New Roman" w:cs="Times New Roman"/>
            <w:sz w:val="24"/>
            <w:szCs w:val="24"/>
          </w:rPr>
          <w:t>https://www2.mmm.ucar.edu/wrf/users/download/get_sources_wps_geog.html</w:t>
        </w:r>
      </w:hyperlink>
      <w:r w:rsidR="00676990" w:rsidRPr="00676990">
        <w:rPr>
          <w:rFonts w:ascii="Times New Roman" w:hAnsi="Times New Roman" w:cs="Times New Roman"/>
          <w:sz w:val="24"/>
          <w:szCs w:val="24"/>
        </w:rPr>
        <w:t>)</w:t>
      </w:r>
      <w:r w:rsidR="00B57563" w:rsidRPr="00B57563">
        <w:rPr>
          <w:rFonts w:ascii="Times New Roman" w:hAnsi="Times New Roman" w:cs="Times New Roman"/>
          <w:sz w:val="24"/>
          <w:szCs w:val="24"/>
        </w:rPr>
        <w:t xml:space="preserve"> for WRF Preprocessing System</w:t>
      </w:r>
      <w:r w:rsidR="006D7F95" w:rsidRPr="00A37F88">
        <w:rPr>
          <w:rFonts w:ascii="Times New Roman" w:hAnsi="Times New Roman" w:cs="Times New Roman"/>
          <w:sz w:val="24"/>
          <w:szCs w:val="24"/>
        </w:rPr>
        <w:t xml:space="preserve">. The model integration step length </w:t>
      </w:r>
      <w:r w:rsidR="002E0DF9">
        <w:rPr>
          <w:rFonts w:ascii="Times New Roman" w:hAnsi="Times New Roman" w:cs="Times New Roman"/>
          <w:sz w:val="24"/>
          <w:szCs w:val="24"/>
        </w:rPr>
        <w:t>was</w:t>
      </w:r>
      <w:r w:rsidR="002E0DF9" w:rsidRPr="00A37F88">
        <w:rPr>
          <w:rFonts w:ascii="Times New Roman" w:hAnsi="Times New Roman" w:cs="Times New Roman"/>
          <w:sz w:val="24"/>
          <w:szCs w:val="24"/>
        </w:rPr>
        <w:t xml:space="preserve"> </w:t>
      </w:r>
      <w:r w:rsidR="002D2727" w:rsidRPr="00A37F88">
        <w:rPr>
          <w:rFonts w:ascii="Times New Roman" w:hAnsi="Times New Roman" w:cs="Times New Roman"/>
          <w:sz w:val="24"/>
          <w:szCs w:val="24"/>
        </w:rPr>
        <w:t>18</w:t>
      </w:r>
      <w:r w:rsidR="006D7F95" w:rsidRPr="00A37F88">
        <w:rPr>
          <w:rFonts w:ascii="Times New Roman" w:hAnsi="Times New Roman" w:cs="Times New Roman"/>
          <w:sz w:val="24"/>
          <w:szCs w:val="24"/>
        </w:rPr>
        <w:t xml:space="preserve">00 s, the </w:t>
      </w:r>
      <w:r w:rsidR="006D7F95" w:rsidRPr="00A37F88">
        <w:rPr>
          <w:rFonts w:ascii="Times New Roman" w:hAnsi="Times New Roman" w:cs="Times New Roman"/>
          <w:sz w:val="24"/>
          <w:szCs w:val="24"/>
        </w:rPr>
        <w:lastRenderedPageBreak/>
        <w:t xml:space="preserve">simulation results </w:t>
      </w:r>
      <w:r w:rsidR="007577D5" w:rsidRPr="00A37F88">
        <w:rPr>
          <w:rFonts w:ascii="Times New Roman" w:hAnsi="Times New Roman" w:cs="Times New Roman"/>
          <w:sz w:val="24"/>
          <w:szCs w:val="24"/>
        </w:rPr>
        <w:t>were</w:t>
      </w:r>
      <w:r w:rsidR="006D7F95" w:rsidRPr="00A37F88">
        <w:rPr>
          <w:rFonts w:ascii="Times New Roman" w:hAnsi="Times New Roman" w:cs="Times New Roman"/>
          <w:sz w:val="24"/>
          <w:szCs w:val="24"/>
        </w:rPr>
        <w:t xml:space="preserve"> output at each step, and</w:t>
      </w:r>
      <w:r w:rsidR="007577D5" w:rsidRPr="00A37F88">
        <w:rPr>
          <w:rFonts w:ascii="Times New Roman" w:hAnsi="Times New Roman" w:cs="Times New Roman"/>
          <w:sz w:val="24"/>
          <w:szCs w:val="24"/>
        </w:rPr>
        <w:t xml:space="preserve"> the daily average</w:t>
      </w:r>
      <w:r w:rsidR="00911F20">
        <w:rPr>
          <w:rFonts w:ascii="Times New Roman" w:hAnsi="Times New Roman" w:cs="Times New Roman"/>
          <w:sz w:val="24"/>
          <w:szCs w:val="24"/>
        </w:rPr>
        <w:t>s were calculated</w:t>
      </w:r>
      <w:r w:rsidR="006D7F95" w:rsidRPr="00A37F88">
        <w:rPr>
          <w:rFonts w:ascii="Times New Roman" w:hAnsi="Times New Roman" w:cs="Times New Roman"/>
          <w:sz w:val="24"/>
          <w:szCs w:val="24"/>
        </w:rPr>
        <w:t xml:space="preserve"> </w:t>
      </w:r>
      <w:r w:rsidR="00911F20">
        <w:rPr>
          <w:rFonts w:ascii="Times New Roman" w:hAnsi="Times New Roman" w:cs="Times New Roman"/>
          <w:sz w:val="24"/>
          <w:szCs w:val="24"/>
        </w:rPr>
        <w:t>to compare</w:t>
      </w:r>
      <w:r w:rsidR="006D7F95" w:rsidRPr="00A37F88">
        <w:rPr>
          <w:rFonts w:ascii="Times New Roman" w:hAnsi="Times New Roman" w:cs="Times New Roman"/>
          <w:sz w:val="24"/>
          <w:szCs w:val="24"/>
        </w:rPr>
        <w:t xml:space="preserve"> with the observation</w:t>
      </w:r>
      <w:r w:rsidR="00911F20">
        <w:rPr>
          <w:rFonts w:ascii="Times New Roman" w:hAnsi="Times New Roman" w:cs="Times New Roman"/>
          <w:sz w:val="24"/>
          <w:szCs w:val="24"/>
        </w:rPr>
        <w:t>s</w:t>
      </w:r>
      <w:r w:rsidR="006D7F95" w:rsidRPr="00A37F88">
        <w:rPr>
          <w:rFonts w:ascii="Times New Roman" w:hAnsi="Times New Roman" w:cs="Times New Roman"/>
          <w:sz w:val="24"/>
          <w:szCs w:val="24"/>
        </w:rPr>
        <w:t>.</w:t>
      </w:r>
      <w:r w:rsidR="008D3137" w:rsidRPr="00A37F88">
        <w:rPr>
          <w:rFonts w:ascii="Times New Roman" w:hAnsi="Times New Roman" w:cs="Times New Roman"/>
          <w:sz w:val="24"/>
          <w:szCs w:val="24"/>
        </w:rPr>
        <w:t xml:space="preserve"> </w:t>
      </w:r>
      <w:r w:rsidR="007577D5" w:rsidRPr="00A37F88">
        <w:rPr>
          <w:rFonts w:ascii="Times New Roman" w:hAnsi="Times New Roman" w:cs="Times New Roman"/>
          <w:sz w:val="24"/>
          <w:szCs w:val="24"/>
        </w:rPr>
        <w:t>Due to the difference between the model grid</w:t>
      </w:r>
      <w:r w:rsidR="00911F20">
        <w:rPr>
          <w:rFonts w:ascii="Times New Roman" w:hAnsi="Times New Roman" w:cs="Times New Roman"/>
          <w:sz w:val="24"/>
          <w:szCs w:val="24"/>
        </w:rPr>
        <w:t xml:space="preserve"> </w:t>
      </w:r>
      <w:r w:rsidR="007577D5" w:rsidRPr="00A37F88">
        <w:rPr>
          <w:rFonts w:ascii="Times New Roman" w:hAnsi="Times New Roman" w:cs="Times New Roman"/>
          <w:sz w:val="24"/>
          <w:szCs w:val="24"/>
        </w:rPr>
        <w:t>point and the observation site, the simulation</w:t>
      </w:r>
      <w:r w:rsidR="000A194B" w:rsidRPr="00A37F88">
        <w:rPr>
          <w:rFonts w:ascii="Times New Roman" w:hAnsi="Times New Roman" w:cs="Times New Roman"/>
          <w:sz w:val="24"/>
          <w:szCs w:val="24"/>
        </w:rPr>
        <w:t>s</w:t>
      </w:r>
      <w:r w:rsidR="007577D5" w:rsidRPr="00A37F88">
        <w:rPr>
          <w:rFonts w:ascii="Times New Roman" w:hAnsi="Times New Roman" w:cs="Times New Roman"/>
          <w:sz w:val="24"/>
          <w:szCs w:val="24"/>
        </w:rPr>
        <w:t xml:space="preserve"> in the grid</w:t>
      </w:r>
      <w:r w:rsidR="00911F20">
        <w:rPr>
          <w:rFonts w:ascii="Times New Roman" w:hAnsi="Times New Roman" w:cs="Times New Roman"/>
          <w:sz w:val="24"/>
          <w:szCs w:val="24"/>
        </w:rPr>
        <w:t xml:space="preserve"> </w:t>
      </w:r>
      <w:r w:rsidR="007577D5" w:rsidRPr="00A37F88">
        <w:rPr>
          <w:rFonts w:ascii="Times New Roman" w:hAnsi="Times New Roman" w:cs="Times New Roman"/>
          <w:sz w:val="24"/>
          <w:szCs w:val="24"/>
        </w:rPr>
        <w:t xml:space="preserve">point closest to the </w:t>
      </w:r>
      <w:r w:rsidR="007034DF">
        <w:rPr>
          <w:rFonts w:ascii="Times New Roman" w:hAnsi="Times New Roman" w:cs="Times New Roman"/>
          <w:sz w:val="24"/>
          <w:szCs w:val="24"/>
        </w:rPr>
        <w:t xml:space="preserve">location of </w:t>
      </w:r>
      <w:r w:rsidR="007577D5" w:rsidRPr="00A37F88">
        <w:rPr>
          <w:rFonts w:ascii="Times New Roman" w:hAnsi="Times New Roman" w:cs="Times New Roman"/>
          <w:sz w:val="24"/>
          <w:szCs w:val="24"/>
        </w:rPr>
        <w:t>observation</w:t>
      </w:r>
      <w:r w:rsidR="007034DF">
        <w:rPr>
          <w:rFonts w:ascii="Times New Roman" w:hAnsi="Times New Roman" w:cs="Times New Roman"/>
          <w:sz w:val="24"/>
          <w:szCs w:val="24"/>
        </w:rPr>
        <w:t>al</w:t>
      </w:r>
      <w:r w:rsidR="007577D5" w:rsidRPr="00A37F88">
        <w:rPr>
          <w:rFonts w:ascii="Times New Roman" w:hAnsi="Times New Roman" w:cs="Times New Roman"/>
          <w:sz w:val="24"/>
          <w:szCs w:val="24"/>
        </w:rPr>
        <w:t xml:space="preserve"> site </w:t>
      </w:r>
      <w:r w:rsidR="000A194B" w:rsidRPr="00A37F88">
        <w:rPr>
          <w:rFonts w:ascii="Times New Roman" w:hAnsi="Times New Roman" w:cs="Times New Roman"/>
          <w:sz w:val="24"/>
          <w:szCs w:val="24"/>
        </w:rPr>
        <w:t>were</w:t>
      </w:r>
      <w:r w:rsidR="007577D5" w:rsidRPr="00A37F88">
        <w:rPr>
          <w:rFonts w:ascii="Times New Roman" w:hAnsi="Times New Roman" w:cs="Times New Roman"/>
          <w:sz w:val="24"/>
          <w:szCs w:val="24"/>
        </w:rPr>
        <w:t xml:space="preserve"> compared with the observ</w:t>
      </w:r>
      <w:r w:rsidR="000A194B" w:rsidRPr="00A37F88">
        <w:rPr>
          <w:rFonts w:ascii="Times New Roman" w:hAnsi="Times New Roman" w:cs="Times New Roman"/>
          <w:sz w:val="24"/>
          <w:szCs w:val="24"/>
        </w:rPr>
        <w:t>ations</w:t>
      </w:r>
      <w:r w:rsidR="007577D5" w:rsidRPr="00A37F88">
        <w:rPr>
          <w:rFonts w:ascii="Times New Roman" w:hAnsi="Times New Roman" w:cs="Times New Roman"/>
          <w:sz w:val="24"/>
          <w:szCs w:val="24"/>
        </w:rPr>
        <w:t>.</w:t>
      </w:r>
      <w:r w:rsidR="00027104" w:rsidRPr="00A37F88">
        <w:rPr>
          <w:rFonts w:ascii="Times New Roman" w:hAnsi="Times New Roman" w:cs="Times New Roman"/>
          <w:sz w:val="24"/>
          <w:szCs w:val="24"/>
        </w:rPr>
        <w:t xml:space="preserve"> </w:t>
      </w:r>
    </w:p>
    <w:p w14:paraId="7B31169A" w14:textId="2FE5F59F" w:rsidR="00CA7740" w:rsidRPr="001C1775" w:rsidRDefault="00AC53A6" w:rsidP="00533E75">
      <w:pPr>
        <w:widowControl/>
        <w:spacing w:before="100" w:beforeAutospacing="1" w:line="360" w:lineRule="auto"/>
        <w:jc w:val="left"/>
        <w:rPr>
          <w:rFonts w:ascii="Times New Roman" w:hAnsi="Times New Roman" w:cs="Times New Roman"/>
          <w:sz w:val="22"/>
          <w:szCs w:val="24"/>
        </w:rPr>
      </w:pPr>
      <w:r w:rsidRPr="00AC53A6">
        <w:rPr>
          <w:rFonts w:ascii="Times New Roman" w:hAnsi="Times New Roman" w:cs="Times New Roman"/>
          <w:b/>
          <w:sz w:val="24"/>
          <w:szCs w:val="24"/>
        </w:rPr>
        <w:t>TABLE 1</w:t>
      </w:r>
      <w:r w:rsidR="00CA7740" w:rsidRPr="00DC0DF5">
        <w:rPr>
          <w:rFonts w:ascii="Times New Roman" w:hAnsi="Times New Roman" w:cs="Times New Roman"/>
          <w:sz w:val="24"/>
          <w:szCs w:val="24"/>
        </w:rPr>
        <w:t xml:space="preserve"> </w:t>
      </w:r>
      <w:r w:rsidR="006C3A6D">
        <w:rPr>
          <w:rFonts w:ascii="Times New Roman" w:hAnsi="Times New Roman" w:cs="Times New Roman"/>
          <w:sz w:val="24"/>
          <w:szCs w:val="24"/>
        </w:rPr>
        <w:t xml:space="preserve"> </w:t>
      </w:r>
      <w:r w:rsidR="00CA7740" w:rsidRPr="00DC0DF5">
        <w:rPr>
          <w:rFonts w:ascii="Times New Roman" w:hAnsi="Times New Roman" w:cs="Times New Roman"/>
          <w:sz w:val="24"/>
          <w:szCs w:val="24"/>
        </w:rPr>
        <w:t xml:space="preserve">Noah-MP </w:t>
      </w:r>
      <w:r w:rsidR="000F4E2D" w:rsidRPr="00DC0DF5">
        <w:rPr>
          <w:rFonts w:ascii="Times New Roman" w:hAnsi="Times New Roman" w:cs="Times New Roman"/>
          <w:sz w:val="24"/>
          <w:szCs w:val="24"/>
        </w:rPr>
        <w:t>p</w:t>
      </w:r>
      <w:r w:rsidR="00CA7740" w:rsidRPr="00DC0DF5">
        <w:rPr>
          <w:rFonts w:ascii="Times New Roman" w:hAnsi="Times New Roman" w:cs="Times New Roman"/>
          <w:sz w:val="24"/>
          <w:szCs w:val="24"/>
        </w:rPr>
        <w:t xml:space="preserve">arameterization </w:t>
      </w:r>
      <w:r w:rsidR="000F4E2D" w:rsidRPr="00DC0DF5">
        <w:rPr>
          <w:rFonts w:ascii="Times New Roman" w:hAnsi="Times New Roman" w:cs="Times New Roman"/>
          <w:sz w:val="24"/>
          <w:szCs w:val="24"/>
        </w:rPr>
        <w:t>o</w:t>
      </w:r>
      <w:r w:rsidR="00CA7740" w:rsidRPr="00DC0DF5">
        <w:rPr>
          <w:rFonts w:ascii="Times New Roman" w:hAnsi="Times New Roman" w:cs="Times New Roman"/>
          <w:sz w:val="24"/>
          <w:szCs w:val="24"/>
        </w:rPr>
        <w:t xml:space="preserve">ptions </w:t>
      </w:r>
      <w:r w:rsidR="000F4E2D" w:rsidRPr="00DC0DF5">
        <w:rPr>
          <w:rFonts w:ascii="Times New Roman" w:hAnsi="Times New Roman" w:cs="Times New Roman"/>
          <w:sz w:val="24"/>
          <w:szCs w:val="24"/>
        </w:rPr>
        <w:t>u</w:t>
      </w:r>
      <w:r w:rsidR="00CA7740" w:rsidRPr="00DC0DF5">
        <w:rPr>
          <w:rFonts w:ascii="Times New Roman" w:hAnsi="Times New Roman" w:cs="Times New Roman"/>
          <w:sz w:val="24"/>
          <w:szCs w:val="24"/>
        </w:rPr>
        <w:t xml:space="preserve">sed in regional </w:t>
      </w:r>
      <w:r w:rsidR="0082231B">
        <w:rPr>
          <w:rFonts w:ascii="Times New Roman" w:hAnsi="Times New Roman" w:cs="Times New Roman"/>
          <w:sz w:val="24"/>
          <w:szCs w:val="24"/>
        </w:rPr>
        <w:t>experiment</w:t>
      </w:r>
    </w:p>
    <w:tbl>
      <w:tblPr>
        <w:tblW w:w="5000" w:type="pct"/>
        <w:tblCellMar>
          <w:left w:w="0" w:type="dxa"/>
          <w:right w:w="0" w:type="dxa"/>
        </w:tblCellMar>
        <w:tblLook w:val="0420" w:firstRow="1" w:lastRow="0" w:firstColumn="0" w:lastColumn="0" w:noHBand="0" w:noVBand="1"/>
      </w:tblPr>
      <w:tblGrid>
        <w:gridCol w:w="3402"/>
        <w:gridCol w:w="4904"/>
      </w:tblGrid>
      <w:tr w:rsidR="00CA7740" w:rsidRPr="00DC0DF5" w14:paraId="4A49C63C" w14:textId="77777777" w:rsidTr="00763AF6">
        <w:tc>
          <w:tcPr>
            <w:tcW w:w="2048" w:type="pct"/>
            <w:tcBorders>
              <w:top w:val="single" w:sz="4" w:space="0" w:color="000000"/>
              <w:left w:val="nil"/>
              <w:bottom w:val="single" w:sz="4" w:space="0" w:color="000000"/>
              <w:right w:val="nil"/>
            </w:tcBorders>
            <w:shd w:val="clear" w:color="auto" w:fill="FFFFFF"/>
            <w:tcMar>
              <w:top w:w="72" w:type="dxa"/>
              <w:left w:w="144" w:type="dxa"/>
              <w:bottom w:w="72" w:type="dxa"/>
              <w:right w:w="144" w:type="dxa"/>
            </w:tcMar>
            <w:vAlign w:val="center"/>
            <w:hideMark/>
          </w:tcPr>
          <w:p w14:paraId="253D0CE8" w14:textId="76DE726C"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hint="eastAsia"/>
                <w:bCs/>
                <w:sz w:val="24"/>
                <w:szCs w:val="24"/>
              </w:rPr>
              <w:t xml:space="preserve">Parameterizations </w:t>
            </w:r>
            <w:r w:rsidR="00F73200">
              <w:rPr>
                <w:rFonts w:ascii="Times New Roman" w:hAnsi="Times New Roman" w:cs="Times New Roman"/>
                <w:bCs/>
                <w:sz w:val="24"/>
                <w:szCs w:val="24"/>
              </w:rPr>
              <w:t>d</w:t>
            </w:r>
            <w:r w:rsidRPr="00DC0DF5">
              <w:rPr>
                <w:rFonts w:ascii="Times New Roman" w:hAnsi="Times New Roman" w:cs="Times New Roman" w:hint="eastAsia"/>
                <w:bCs/>
                <w:sz w:val="24"/>
                <w:szCs w:val="24"/>
              </w:rPr>
              <w:t>escription</w:t>
            </w:r>
          </w:p>
        </w:tc>
        <w:tc>
          <w:tcPr>
            <w:tcW w:w="2952" w:type="pct"/>
            <w:tcBorders>
              <w:top w:val="single" w:sz="4" w:space="0" w:color="000000"/>
              <w:left w:val="nil"/>
              <w:bottom w:val="single" w:sz="4" w:space="0" w:color="000000"/>
              <w:right w:val="nil"/>
            </w:tcBorders>
            <w:shd w:val="clear" w:color="auto" w:fill="FFFFFF"/>
            <w:tcMar>
              <w:top w:w="72" w:type="dxa"/>
              <w:left w:w="144" w:type="dxa"/>
              <w:bottom w:w="72" w:type="dxa"/>
              <w:right w:w="144" w:type="dxa"/>
            </w:tcMar>
            <w:vAlign w:val="center"/>
            <w:hideMark/>
          </w:tcPr>
          <w:p w14:paraId="3224D69B" w14:textId="63BA4F81"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hint="eastAsia"/>
                <w:sz w:val="24"/>
                <w:szCs w:val="24"/>
              </w:rPr>
              <w:t xml:space="preserve">Schemes </w:t>
            </w:r>
            <w:r w:rsidR="00F73200">
              <w:rPr>
                <w:rFonts w:ascii="Times New Roman" w:hAnsi="Times New Roman" w:cs="Times New Roman"/>
                <w:sz w:val="24"/>
                <w:szCs w:val="24"/>
              </w:rPr>
              <w:t>u</w:t>
            </w:r>
            <w:r w:rsidRPr="00AC53A6">
              <w:rPr>
                <w:rFonts w:ascii="Times New Roman" w:hAnsi="Times New Roman" w:cs="Times New Roman" w:hint="eastAsia"/>
                <w:sz w:val="24"/>
                <w:szCs w:val="24"/>
              </w:rPr>
              <w:t>sed</w:t>
            </w:r>
          </w:p>
        </w:tc>
      </w:tr>
      <w:tr w:rsidR="00CA7740" w:rsidRPr="00DC0DF5" w14:paraId="66B8361A" w14:textId="77777777" w:rsidTr="00B22C84">
        <w:tc>
          <w:tcPr>
            <w:tcW w:w="2048" w:type="pct"/>
            <w:tcBorders>
              <w:top w:val="single" w:sz="4" w:space="0" w:color="000000"/>
              <w:left w:val="nil"/>
              <w:bottom w:val="nil"/>
              <w:right w:val="nil"/>
            </w:tcBorders>
            <w:shd w:val="clear" w:color="auto" w:fill="FFFFFF"/>
            <w:tcMar>
              <w:top w:w="72" w:type="dxa"/>
              <w:left w:w="144" w:type="dxa"/>
              <w:bottom w:w="72" w:type="dxa"/>
              <w:right w:w="144" w:type="dxa"/>
            </w:tcMar>
            <w:hideMark/>
          </w:tcPr>
          <w:p w14:paraId="0B46C20B" w14:textId="77777777"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Dynamic vegetation</w:t>
            </w:r>
          </w:p>
        </w:tc>
        <w:tc>
          <w:tcPr>
            <w:tcW w:w="2952" w:type="pct"/>
            <w:tcBorders>
              <w:top w:val="single" w:sz="4" w:space="0" w:color="000000"/>
              <w:left w:val="nil"/>
              <w:bottom w:val="nil"/>
              <w:right w:val="nil"/>
            </w:tcBorders>
            <w:shd w:val="clear" w:color="auto" w:fill="FFFFFF"/>
            <w:tcMar>
              <w:top w:w="72" w:type="dxa"/>
              <w:left w:w="144" w:type="dxa"/>
              <w:bottom w:w="72" w:type="dxa"/>
              <w:right w:w="144" w:type="dxa"/>
            </w:tcMar>
            <w:hideMark/>
          </w:tcPr>
          <w:p w14:paraId="348ED618" w14:textId="15FD338D"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4</w:t>
            </w:r>
            <w:r w:rsidR="00F73200">
              <w:rPr>
                <w:rFonts w:ascii="Times New Roman" w:hAnsi="Times New Roman" w:cs="Times New Roman"/>
                <w:sz w:val="24"/>
                <w:szCs w:val="24"/>
              </w:rPr>
              <w:t>:</w:t>
            </w:r>
            <w:r w:rsidRPr="00AC53A6">
              <w:rPr>
                <w:rFonts w:ascii="Times New Roman" w:hAnsi="Times New Roman" w:cs="Times New Roman"/>
                <w:sz w:val="24"/>
                <w:szCs w:val="24"/>
              </w:rPr>
              <w:t xml:space="preserve"> table LAI, shdfac = maximum</w:t>
            </w:r>
          </w:p>
        </w:tc>
      </w:tr>
      <w:tr w:rsidR="00CA7740" w:rsidRPr="00DC0DF5" w14:paraId="6BA21565" w14:textId="77777777" w:rsidTr="00B22C84">
        <w:tc>
          <w:tcPr>
            <w:tcW w:w="2048" w:type="pct"/>
            <w:tcBorders>
              <w:top w:val="nil"/>
              <w:left w:val="nil"/>
              <w:bottom w:val="nil"/>
              <w:right w:val="nil"/>
            </w:tcBorders>
            <w:shd w:val="clear" w:color="auto" w:fill="FFFFFF"/>
            <w:tcMar>
              <w:top w:w="72" w:type="dxa"/>
              <w:left w:w="144" w:type="dxa"/>
              <w:bottom w:w="72" w:type="dxa"/>
              <w:right w:w="144" w:type="dxa"/>
            </w:tcMar>
            <w:hideMark/>
          </w:tcPr>
          <w:p w14:paraId="4400660D" w14:textId="77777777"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Canopy stomatal resistance</w:t>
            </w:r>
          </w:p>
        </w:tc>
        <w:tc>
          <w:tcPr>
            <w:tcW w:w="2952" w:type="pct"/>
            <w:tcBorders>
              <w:top w:val="nil"/>
              <w:left w:val="nil"/>
              <w:bottom w:val="nil"/>
              <w:right w:val="nil"/>
            </w:tcBorders>
            <w:shd w:val="clear" w:color="auto" w:fill="FFFFFF"/>
            <w:tcMar>
              <w:top w:w="72" w:type="dxa"/>
              <w:left w:w="144" w:type="dxa"/>
              <w:bottom w:w="72" w:type="dxa"/>
              <w:right w:w="144" w:type="dxa"/>
            </w:tcMar>
            <w:hideMark/>
          </w:tcPr>
          <w:p w14:paraId="5E57DC0F" w14:textId="678BE157"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1</w:t>
            </w:r>
            <w:r w:rsidR="00F73200">
              <w:rPr>
                <w:rFonts w:ascii="Times New Roman" w:hAnsi="Times New Roman" w:cs="Times New Roman"/>
                <w:sz w:val="24"/>
                <w:szCs w:val="24"/>
              </w:rPr>
              <w:t>:</w:t>
            </w:r>
            <w:r w:rsidRPr="00AC53A6">
              <w:rPr>
                <w:rFonts w:ascii="Times New Roman" w:hAnsi="Times New Roman" w:cs="Times New Roman"/>
                <w:sz w:val="24"/>
                <w:szCs w:val="24"/>
              </w:rPr>
              <w:t xml:space="preserve"> Ball-Berry</w:t>
            </w:r>
          </w:p>
        </w:tc>
      </w:tr>
      <w:tr w:rsidR="00CA7740" w:rsidRPr="00DC0DF5" w14:paraId="1D916183" w14:textId="77777777" w:rsidTr="00B22C84">
        <w:tc>
          <w:tcPr>
            <w:tcW w:w="2048" w:type="pct"/>
            <w:tcBorders>
              <w:top w:val="nil"/>
              <w:left w:val="nil"/>
              <w:bottom w:val="nil"/>
              <w:right w:val="nil"/>
            </w:tcBorders>
            <w:shd w:val="clear" w:color="auto" w:fill="FFFFFF"/>
            <w:tcMar>
              <w:top w:w="72" w:type="dxa"/>
              <w:left w:w="144" w:type="dxa"/>
              <w:bottom w:w="72" w:type="dxa"/>
              <w:right w:w="144" w:type="dxa"/>
            </w:tcMar>
            <w:hideMark/>
          </w:tcPr>
          <w:p w14:paraId="441BBDC0" w14:textId="77777777"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Soil moisture factor for stomatal resistance</w:t>
            </w:r>
          </w:p>
        </w:tc>
        <w:tc>
          <w:tcPr>
            <w:tcW w:w="2952" w:type="pct"/>
            <w:tcBorders>
              <w:top w:val="nil"/>
              <w:left w:val="nil"/>
              <w:bottom w:val="nil"/>
              <w:right w:val="nil"/>
            </w:tcBorders>
            <w:shd w:val="clear" w:color="auto" w:fill="FFFFFF"/>
            <w:tcMar>
              <w:top w:w="72" w:type="dxa"/>
              <w:left w:w="144" w:type="dxa"/>
              <w:bottom w:w="72" w:type="dxa"/>
              <w:right w:w="144" w:type="dxa"/>
            </w:tcMar>
            <w:hideMark/>
          </w:tcPr>
          <w:p w14:paraId="774B448A" w14:textId="77777777"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1: Noah scheme, function of moisture</w:t>
            </w:r>
          </w:p>
        </w:tc>
      </w:tr>
      <w:tr w:rsidR="00CA7740" w:rsidRPr="00DC0DF5" w14:paraId="6F71E532" w14:textId="77777777" w:rsidTr="00B22C84">
        <w:tc>
          <w:tcPr>
            <w:tcW w:w="2048" w:type="pct"/>
            <w:tcBorders>
              <w:top w:val="nil"/>
              <w:left w:val="nil"/>
              <w:bottom w:val="nil"/>
              <w:right w:val="nil"/>
            </w:tcBorders>
            <w:shd w:val="clear" w:color="auto" w:fill="FFFFFF"/>
            <w:tcMar>
              <w:top w:w="72" w:type="dxa"/>
              <w:left w:w="144" w:type="dxa"/>
              <w:bottom w:w="72" w:type="dxa"/>
              <w:right w:w="144" w:type="dxa"/>
            </w:tcMar>
            <w:hideMark/>
          </w:tcPr>
          <w:p w14:paraId="6D56B056" w14:textId="77777777"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Runoff and groundwater</w:t>
            </w:r>
          </w:p>
        </w:tc>
        <w:tc>
          <w:tcPr>
            <w:tcW w:w="2952" w:type="pct"/>
            <w:tcBorders>
              <w:top w:val="nil"/>
              <w:left w:val="nil"/>
              <w:bottom w:val="nil"/>
              <w:right w:val="nil"/>
            </w:tcBorders>
            <w:shd w:val="clear" w:color="auto" w:fill="FFFFFF"/>
            <w:tcMar>
              <w:top w:w="72" w:type="dxa"/>
              <w:left w:w="144" w:type="dxa"/>
              <w:bottom w:w="72" w:type="dxa"/>
              <w:right w:w="144" w:type="dxa"/>
            </w:tcMar>
            <w:hideMark/>
          </w:tcPr>
          <w:p w14:paraId="31B7B39A" w14:textId="77777777"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2: TOPMODEL with an equilibrium water table</w:t>
            </w:r>
          </w:p>
        </w:tc>
      </w:tr>
      <w:tr w:rsidR="00CA7740" w:rsidRPr="00DC0DF5" w14:paraId="0A53A12C" w14:textId="77777777" w:rsidTr="00B22C84">
        <w:tc>
          <w:tcPr>
            <w:tcW w:w="2048" w:type="pct"/>
            <w:tcBorders>
              <w:top w:val="nil"/>
              <w:left w:val="nil"/>
              <w:right w:val="nil"/>
            </w:tcBorders>
            <w:shd w:val="clear" w:color="auto" w:fill="FFFFFF"/>
            <w:tcMar>
              <w:top w:w="72" w:type="dxa"/>
              <w:left w:w="144" w:type="dxa"/>
              <w:bottom w:w="72" w:type="dxa"/>
              <w:right w:w="144" w:type="dxa"/>
            </w:tcMar>
            <w:hideMark/>
          </w:tcPr>
          <w:p w14:paraId="7F72AF96" w14:textId="77777777"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Surface layer drag coefficient</w:t>
            </w:r>
          </w:p>
        </w:tc>
        <w:tc>
          <w:tcPr>
            <w:tcW w:w="2952" w:type="pct"/>
            <w:tcBorders>
              <w:top w:val="nil"/>
              <w:left w:val="nil"/>
              <w:right w:val="nil"/>
            </w:tcBorders>
            <w:shd w:val="clear" w:color="auto" w:fill="FFFFFF"/>
            <w:tcMar>
              <w:top w:w="72" w:type="dxa"/>
              <w:left w:w="144" w:type="dxa"/>
              <w:bottom w:w="72" w:type="dxa"/>
              <w:right w:w="144" w:type="dxa"/>
            </w:tcMar>
            <w:hideMark/>
          </w:tcPr>
          <w:p w14:paraId="6DC71A94" w14:textId="77777777"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1: M-O</w:t>
            </w:r>
          </w:p>
        </w:tc>
      </w:tr>
      <w:tr w:rsidR="00CA7740" w:rsidRPr="00DC0DF5" w14:paraId="7B3C8893" w14:textId="77777777" w:rsidTr="00B22C84">
        <w:tc>
          <w:tcPr>
            <w:tcW w:w="2048" w:type="pct"/>
            <w:tcBorders>
              <w:top w:val="nil"/>
              <w:left w:val="nil"/>
              <w:bottom w:val="nil"/>
              <w:right w:val="nil"/>
            </w:tcBorders>
            <w:shd w:val="clear" w:color="auto" w:fill="auto"/>
            <w:tcMar>
              <w:top w:w="72" w:type="dxa"/>
              <w:left w:w="144" w:type="dxa"/>
              <w:bottom w:w="72" w:type="dxa"/>
              <w:right w:w="144" w:type="dxa"/>
            </w:tcMar>
            <w:hideMark/>
          </w:tcPr>
          <w:p w14:paraId="455ABCC5" w14:textId="7B0DAF53"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Supercooled water</w:t>
            </w:r>
          </w:p>
        </w:tc>
        <w:tc>
          <w:tcPr>
            <w:tcW w:w="2952" w:type="pct"/>
            <w:tcBorders>
              <w:top w:val="nil"/>
              <w:left w:val="nil"/>
              <w:bottom w:val="nil"/>
              <w:right w:val="nil"/>
            </w:tcBorders>
            <w:shd w:val="clear" w:color="auto" w:fill="auto"/>
            <w:tcMar>
              <w:top w:w="72" w:type="dxa"/>
              <w:left w:w="144" w:type="dxa"/>
              <w:bottom w:w="72" w:type="dxa"/>
              <w:right w:w="144" w:type="dxa"/>
            </w:tcMar>
            <w:hideMark/>
          </w:tcPr>
          <w:p w14:paraId="4508BCB7" w14:textId="3A25C225"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1:</w:t>
            </w:r>
            <w:r w:rsidR="00A51830">
              <w:rPr>
                <w:rFonts w:ascii="Times New Roman" w:hAnsi="Times New Roman" w:cs="Times New Roman"/>
                <w:sz w:val="24"/>
                <w:szCs w:val="24"/>
              </w:rPr>
              <w:t xml:space="preserve"> </w:t>
            </w:r>
            <w:r w:rsidRPr="00AC53A6">
              <w:rPr>
                <w:rFonts w:ascii="Times New Roman" w:hAnsi="Times New Roman" w:cs="Times New Roman"/>
                <w:sz w:val="24"/>
                <w:szCs w:val="24"/>
              </w:rPr>
              <w:t>no iteration (</w:t>
            </w:r>
            <w:r w:rsidR="007C0147" w:rsidRPr="00AC53A6">
              <w:rPr>
                <w:rFonts w:ascii="Times New Roman" w:hAnsi="Times New Roman" w:cs="Times New Roman"/>
                <w:sz w:val="24"/>
                <w:szCs w:val="24"/>
              </w:rPr>
              <w:t>NY06</w:t>
            </w:r>
            <w:r w:rsidRPr="00AC53A6">
              <w:rPr>
                <w:rFonts w:ascii="Times New Roman" w:hAnsi="Times New Roman" w:cs="Times New Roman"/>
                <w:sz w:val="24"/>
                <w:szCs w:val="24"/>
              </w:rPr>
              <w:t>)</w:t>
            </w:r>
          </w:p>
        </w:tc>
      </w:tr>
      <w:tr w:rsidR="00CA7740" w:rsidRPr="00DC0DF5" w14:paraId="55816CD7" w14:textId="77777777" w:rsidTr="00B22C84">
        <w:tc>
          <w:tcPr>
            <w:tcW w:w="2048" w:type="pct"/>
            <w:tcBorders>
              <w:top w:val="nil"/>
              <w:left w:val="nil"/>
              <w:bottom w:val="nil"/>
              <w:right w:val="nil"/>
            </w:tcBorders>
            <w:shd w:val="clear" w:color="auto" w:fill="auto"/>
            <w:tcMar>
              <w:top w:w="72" w:type="dxa"/>
              <w:left w:w="144" w:type="dxa"/>
              <w:bottom w:w="72" w:type="dxa"/>
              <w:right w:w="144" w:type="dxa"/>
            </w:tcMar>
            <w:hideMark/>
          </w:tcPr>
          <w:p w14:paraId="5C507646" w14:textId="77777777"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Frozen soil permeability</w:t>
            </w:r>
          </w:p>
        </w:tc>
        <w:tc>
          <w:tcPr>
            <w:tcW w:w="2952" w:type="pct"/>
            <w:tcBorders>
              <w:top w:val="nil"/>
              <w:left w:val="nil"/>
              <w:bottom w:val="nil"/>
              <w:right w:val="nil"/>
            </w:tcBorders>
            <w:shd w:val="clear" w:color="auto" w:fill="auto"/>
            <w:tcMar>
              <w:top w:w="72" w:type="dxa"/>
              <w:left w:w="144" w:type="dxa"/>
              <w:bottom w:w="72" w:type="dxa"/>
              <w:right w:w="144" w:type="dxa"/>
            </w:tcMar>
            <w:hideMark/>
          </w:tcPr>
          <w:p w14:paraId="15D63379" w14:textId="435FA4D3"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1: linear effects (</w:t>
            </w:r>
            <w:r w:rsidR="007C0147" w:rsidRPr="00AC53A6">
              <w:rPr>
                <w:rFonts w:ascii="Times New Roman" w:hAnsi="Times New Roman" w:cs="Times New Roman"/>
                <w:sz w:val="24"/>
                <w:szCs w:val="24"/>
              </w:rPr>
              <w:t>NY06</w:t>
            </w:r>
            <w:r w:rsidRPr="00AC53A6">
              <w:rPr>
                <w:rFonts w:ascii="Times New Roman" w:hAnsi="Times New Roman" w:cs="Times New Roman"/>
                <w:sz w:val="24"/>
                <w:szCs w:val="24"/>
              </w:rPr>
              <w:t>)</w:t>
            </w:r>
          </w:p>
        </w:tc>
      </w:tr>
      <w:tr w:rsidR="00CA7740" w:rsidRPr="00DC0DF5" w14:paraId="47B05E2C" w14:textId="77777777" w:rsidTr="00B22C84">
        <w:tc>
          <w:tcPr>
            <w:tcW w:w="2048" w:type="pct"/>
            <w:tcBorders>
              <w:top w:val="nil"/>
              <w:left w:val="nil"/>
              <w:bottom w:val="nil"/>
              <w:right w:val="nil"/>
            </w:tcBorders>
            <w:shd w:val="clear" w:color="auto" w:fill="FFFFFF"/>
            <w:tcMar>
              <w:top w:w="72" w:type="dxa"/>
              <w:left w:w="144" w:type="dxa"/>
              <w:bottom w:w="72" w:type="dxa"/>
              <w:right w:w="144" w:type="dxa"/>
            </w:tcMar>
            <w:hideMark/>
          </w:tcPr>
          <w:p w14:paraId="613963AC" w14:textId="77777777"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Radiation transfer</w:t>
            </w:r>
          </w:p>
        </w:tc>
        <w:tc>
          <w:tcPr>
            <w:tcW w:w="2952" w:type="pct"/>
            <w:tcBorders>
              <w:top w:val="nil"/>
              <w:left w:val="nil"/>
              <w:bottom w:val="nil"/>
              <w:right w:val="nil"/>
            </w:tcBorders>
            <w:shd w:val="clear" w:color="auto" w:fill="FFFFFF"/>
            <w:tcMar>
              <w:top w:w="72" w:type="dxa"/>
              <w:left w:w="144" w:type="dxa"/>
              <w:bottom w:w="72" w:type="dxa"/>
              <w:right w:w="144" w:type="dxa"/>
            </w:tcMar>
            <w:hideMark/>
          </w:tcPr>
          <w:p w14:paraId="71B1A914" w14:textId="77777777"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3: two-stream applied to vegetated fraction</w:t>
            </w:r>
          </w:p>
        </w:tc>
      </w:tr>
      <w:tr w:rsidR="00CA7740" w:rsidRPr="00DC0DF5" w14:paraId="53410ACD" w14:textId="77777777" w:rsidTr="00B22C84">
        <w:tc>
          <w:tcPr>
            <w:tcW w:w="2048" w:type="pct"/>
            <w:tcBorders>
              <w:top w:val="nil"/>
              <w:left w:val="nil"/>
              <w:bottom w:val="nil"/>
              <w:right w:val="nil"/>
            </w:tcBorders>
            <w:shd w:val="clear" w:color="auto" w:fill="FFFFFF"/>
            <w:tcMar>
              <w:top w:w="72" w:type="dxa"/>
              <w:left w:w="144" w:type="dxa"/>
              <w:bottom w:w="72" w:type="dxa"/>
              <w:right w:w="144" w:type="dxa"/>
            </w:tcMar>
            <w:hideMark/>
          </w:tcPr>
          <w:p w14:paraId="5419AC34" w14:textId="77777777"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Ground snow surface albedo</w:t>
            </w:r>
          </w:p>
        </w:tc>
        <w:tc>
          <w:tcPr>
            <w:tcW w:w="2952" w:type="pct"/>
            <w:tcBorders>
              <w:top w:val="nil"/>
              <w:left w:val="nil"/>
              <w:bottom w:val="nil"/>
              <w:right w:val="nil"/>
            </w:tcBorders>
            <w:shd w:val="clear" w:color="auto" w:fill="FFFFFF"/>
            <w:tcMar>
              <w:top w:w="72" w:type="dxa"/>
              <w:left w:w="144" w:type="dxa"/>
              <w:bottom w:w="72" w:type="dxa"/>
              <w:right w:w="144" w:type="dxa"/>
            </w:tcMar>
            <w:hideMark/>
          </w:tcPr>
          <w:p w14:paraId="77F02825" w14:textId="77777777"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2: CLASS</w:t>
            </w:r>
          </w:p>
        </w:tc>
      </w:tr>
      <w:tr w:rsidR="00CA7740" w:rsidRPr="00DC0DF5" w14:paraId="23E3F7CA" w14:textId="77777777" w:rsidTr="00B22C84">
        <w:tc>
          <w:tcPr>
            <w:tcW w:w="2048" w:type="pct"/>
            <w:tcBorders>
              <w:top w:val="nil"/>
              <w:left w:val="nil"/>
              <w:bottom w:val="nil"/>
              <w:right w:val="nil"/>
            </w:tcBorders>
            <w:shd w:val="clear" w:color="auto" w:fill="FFFFFF"/>
            <w:tcMar>
              <w:top w:w="72" w:type="dxa"/>
              <w:left w:w="144" w:type="dxa"/>
              <w:bottom w:w="72" w:type="dxa"/>
              <w:right w:w="144" w:type="dxa"/>
            </w:tcMar>
            <w:hideMark/>
          </w:tcPr>
          <w:p w14:paraId="014841F4" w14:textId="76691844"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Partitioning precipitation into rainfall</w:t>
            </w:r>
            <w:r w:rsidR="00F73200">
              <w:rPr>
                <w:rFonts w:ascii="Times New Roman" w:hAnsi="Times New Roman" w:cs="Times New Roman"/>
                <w:sz w:val="24"/>
                <w:szCs w:val="24"/>
              </w:rPr>
              <w:t>/</w:t>
            </w:r>
            <w:r w:rsidRPr="00DC0DF5">
              <w:rPr>
                <w:rFonts w:ascii="Times New Roman" w:hAnsi="Times New Roman" w:cs="Times New Roman"/>
                <w:sz w:val="24"/>
                <w:szCs w:val="24"/>
              </w:rPr>
              <w:t>snowfall</w:t>
            </w:r>
          </w:p>
        </w:tc>
        <w:tc>
          <w:tcPr>
            <w:tcW w:w="2952" w:type="pct"/>
            <w:tcBorders>
              <w:top w:val="nil"/>
              <w:left w:val="nil"/>
              <w:bottom w:val="nil"/>
              <w:right w:val="nil"/>
            </w:tcBorders>
            <w:shd w:val="clear" w:color="auto" w:fill="FFFFFF"/>
            <w:tcMar>
              <w:top w:w="72" w:type="dxa"/>
              <w:left w:w="144" w:type="dxa"/>
              <w:bottom w:w="72" w:type="dxa"/>
              <w:right w:w="144" w:type="dxa"/>
            </w:tcMar>
            <w:hideMark/>
          </w:tcPr>
          <w:p w14:paraId="4C16DB32" w14:textId="77777777"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1: Jordan (1991)</w:t>
            </w:r>
          </w:p>
        </w:tc>
      </w:tr>
      <w:tr w:rsidR="00CA7740" w:rsidRPr="00DC0DF5" w14:paraId="52C7FD76" w14:textId="77777777" w:rsidTr="00B22C84">
        <w:tc>
          <w:tcPr>
            <w:tcW w:w="2048" w:type="pct"/>
            <w:tcBorders>
              <w:top w:val="nil"/>
              <w:left w:val="nil"/>
              <w:bottom w:val="nil"/>
              <w:right w:val="nil"/>
            </w:tcBorders>
            <w:shd w:val="clear" w:color="auto" w:fill="FFFFFF"/>
            <w:tcMar>
              <w:top w:w="72" w:type="dxa"/>
              <w:left w:w="144" w:type="dxa"/>
              <w:bottom w:w="72" w:type="dxa"/>
              <w:right w:w="144" w:type="dxa"/>
            </w:tcMar>
            <w:hideMark/>
          </w:tcPr>
          <w:p w14:paraId="7BA5D187" w14:textId="77777777"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Lower boundary condition of soil temperature</w:t>
            </w:r>
          </w:p>
        </w:tc>
        <w:tc>
          <w:tcPr>
            <w:tcW w:w="2952" w:type="pct"/>
            <w:tcBorders>
              <w:top w:val="nil"/>
              <w:left w:val="nil"/>
              <w:bottom w:val="nil"/>
              <w:right w:val="nil"/>
            </w:tcBorders>
            <w:shd w:val="clear" w:color="auto" w:fill="FFFFFF"/>
            <w:tcMar>
              <w:top w:w="72" w:type="dxa"/>
              <w:left w:w="144" w:type="dxa"/>
              <w:bottom w:w="72" w:type="dxa"/>
              <w:right w:w="144" w:type="dxa"/>
            </w:tcMar>
            <w:hideMark/>
          </w:tcPr>
          <w:p w14:paraId="23641D62" w14:textId="77777777"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2: TBOT at ZBOT (8m) read from a file</w:t>
            </w:r>
          </w:p>
        </w:tc>
      </w:tr>
      <w:tr w:rsidR="00CA7740" w:rsidRPr="00DC0DF5" w14:paraId="26292709" w14:textId="77777777" w:rsidTr="00B22C84">
        <w:tc>
          <w:tcPr>
            <w:tcW w:w="2048" w:type="pct"/>
            <w:tcBorders>
              <w:top w:val="nil"/>
              <w:left w:val="nil"/>
              <w:bottom w:val="nil"/>
              <w:right w:val="nil"/>
            </w:tcBorders>
            <w:shd w:val="clear" w:color="auto" w:fill="FFFFFF"/>
            <w:tcMar>
              <w:top w:w="72" w:type="dxa"/>
              <w:left w:w="144" w:type="dxa"/>
              <w:bottom w:w="72" w:type="dxa"/>
              <w:right w:w="144" w:type="dxa"/>
            </w:tcMar>
            <w:hideMark/>
          </w:tcPr>
          <w:p w14:paraId="5D536EEF" w14:textId="77777777"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Snow/soil temperature time scheme</w:t>
            </w:r>
          </w:p>
        </w:tc>
        <w:tc>
          <w:tcPr>
            <w:tcW w:w="2952" w:type="pct"/>
            <w:tcBorders>
              <w:top w:val="nil"/>
              <w:left w:val="nil"/>
              <w:bottom w:val="nil"/>
              <w:right w:val="nil"/>
            </w:tcBorders>
            <w:shd w:val="clear" w:color="auto" w:fill="FFFFFF"/>
            <w:tcMar>
              <w:top w:w="72" w:type="dxa"/>
              <w:left w:w="144" w:type="dxa"/>
              <w:bottom w:w="72" w:type="dxa"/>
              <w:right w:w="144" w:type="dxa"/>
            </w:tcMar>
            <w:hideMark/>
          </w:tcPr>
          <w:p w14:paraId="64D3A335" w14:textId="748D10CC"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2: full implicit</w:t>
            </w:r>
          </w:p>
        </w:tc>
      </w:tr>
      <w:tr w:rsidR="00CA7740" w:rsidRPr="00DC0DF5" w14:paraId="525B7A08" w14:textId="77777777" w:rsidTr="00763AF6">
        <w:tc>
          <w:tcPr>
            <w:tcW w:w="2048" w:type="pct"/>
            <w:tcBorders>
              <w:top w:val="nil"/>
              <w:left w:val="nil"/>
              <w:bottom w:val="single" w:sz="4" w:space="0" w:color="auto"/>
              <w:right w:val="nil"/>
            </w:tcBorders>
            <w:shd w:val="clear" w:color="auto" w:fill="FFFFFF"/>
            <w:tcMar>
              <w:top w:w="72" w:type="dxa"/>
              <w:left w:w="144" w:type="dxa"/>
              <w:bottom w:w="72" w:type="dxa"/>
              <w:right w:w="144" w:type="dxa"/>
            </w:tcMar>
            <w:hideMark/>
          </w:tcPr>
          <w:p w14:paraId="13CB44A3" w14:textId="77777777" w:rsidR="00CA7740" w:rsidRPr="00DC0DF5" w:rsidRDefault="00CA7740" w:rsidP="009E59E5">
            <w:pPr>
              <w:widowControl/>
              <w:jc w:val="left"/>
              <w:rPr>
                <w:rFonts w:ascii="Times New Roman" w:hAnsi="Times New Roman" w:cs="Times New Roman"/>
                <w:sz w:val="24"/>
                <w:szCs w:val="24"/>
              </w:rPr>
            </w:pPr>
            <w:r w:rsidRPr="00DC0DF5">
              <w:rPr>
                <w:rFonts w:ascii="Times New Roman" w:hAnsi="Times New Roman" w:cs="Times New Roman"/>
                <w:sz w:val="24"/>
                <w:szCs w:val="24"/>
              </w:rPr>
              <w:t>Surface resistent to evaporation/sublimation</w:t>
            </w:r>
          </w:p>
        </w:tc>
        <w:tc>
          <w:tcPr>
            <w:tcW w:w="2952" w:type="pct"/>
            <w:tcBorders>
              <w:top w:val="nil"/>
              <w:left w:val="nil"/>
              <w:bottom w:val="single" w:sz="4" w:space="0" w:color="auto"/>
              <w:right w:val="nil"/>
            </w:tcBorders>
            <w:shd w:val="clear" w:color="auto" w:fill="FFFFFF"/>
            <w:tcMar>
              <w:top w:w="72" w:type="dxa"/>
              <w:left w:w="144" w:type="dxa"/>
              <w:bottom w:w="72" w:type="dxa"/>
              <w:right w:w="144" w:type="dxa"/>
            </w:tcMar>
            <w:hideMark/>
          </w:tcPr>
          <w:p w14:paraId="7814D5D0" w14:textId="77777777" w:rsidR="00CA7740" w:rsidRPr="00AC53A6" w:rsidRDefault="00CA7740" w:rsidP="009E59E5">
            <w:pPr>
              <w:widowControl/>
              <w:jc w:val="left"/>
              <w:rPr>
                <w:rFonts w:ascii="Times New Roman" w:hAnsi="Times New Roman" w:cs="Times New Roman"/>
                <w:sz w:val="24"/>
                <w:szCs w:val="24"/>
              </w:rPr>
            </w:pPr>
            <w:r w:rsidRPr="00AC53A6">
              <w:rPr>
                <w:rFonts w:ascii="Times New Roman" w:hAnsi="Times New Roman" w:cs="Times New Roman"/>
                <w:sz w:val="24"/>
                <w:szCs w:val="24"/>
              </w:rPr>
              <w:t>1: Sakaguchi and Zeng, 2009</w:t>
            </w:r>
          </w:p>
        </w:tc>
      </w:tr>
    </w:tbl>
    <w:p w14:paraId="57DD5003" w14:textId="0C7FD1D4" w:rsidR="006D7F95" w:rsidRPr="009E59E5" w:rsidRDefault="00B625DB" w:rsidP="00533E75">
      <w:pPr>
        <w:spacing w:before="100" w:beforeAutospacing="1" w:line="360" w:lineRule="auto"/>
        <w:rPr>
          <w:rFonts w:ascii="Times New Roman" w:hAnsi="Times New Roman" w:cs="Times New Roman"/>
          <w:b/>
          <w:sz w:val="24"/>
          <w:szCs w:val="24"/>
        </w:rPr>
      </w:pPr>
      <w:r w:rsidRPr="009E59E5">
        <w:rPr>
          <w:rFonts w:ascii="Times New Roman" w:hAnsi="Times New Roman" w:cs="Times New Roman"/>
          <w:b/>
          <w:sz w:val="24"/>
          <w:szCs w:val="24"/>
        </w:rPr>
        <w:t>4</w:t>
      </w:r>
      <w:r w:rsidR="008D3137" w:rsidRPr="009E59E5">
        <w:rPr>
          <w:rFonts w:ascii="Times New Roman" w:hAnsi="Times New Roman" w:cs="Times New Roman"/>
          <w:b/>
          <w:sz w:val="24"/>
          <w:szCs w:val="24"/>
        </w:rPr>
        <w:t>.2</w:t>
      </w:r>
      <w:r w:rsidR="0028258A" w:rsidRPr="009E59E5">
        <w:rPr>
          <w:rFonts w:ascii="Times New Roman" w:hAnsi="Times New Roman" w:cs="Times New Roman"/>
          <w:b/>
          <w:sz w:val="24"/>
          <w:szCs w:val="24"/>
        </w:rPr>
        <w:t xml:space="preserve"> |</w:t>
      </w:r>
      <w:r w:rsidR="008D3137" w:rsidRPr="009E59E5">
        <w:rPr>
          <w:rFonts w:ascii="Times New Roman" w:hAnsi="Times New Roman" w:cs="Times New Roman"/>
          <w:b/>
          <w:sz w:val="24"/>
          <w:szCs w:val="24"/>
        </w:rPr>
        <w:t xml:space="preserve"> </w:t>
      </w:r>
      <w:r w:rsidR="002C672F" w:rsidRPr="009E59E5">
        <w:rPr>
          <w:rFonts w:ascii="Times New Roman" w:hAnsi="Times New Roman" w:cs="Times New Roman"/>
          <w:b/>
          <w:sz w:val="24"/>
          <w:szCs w:val="24"/>
        </w:rPr>
        <w:t>Single-point experiments</w:t>
      </w:r>
    </w:p>
    <w:p w14:paraId="7797762D" w14:textId="3F036F4D" w:rsidR="008D3137" w:rsidRDefault="00B843E7"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The </w:t>
      </w:r>
      <w:r w:rsidR="008D3137" w:rsidRPr="00A37F88">
        <w:rPr>
          <w:rFonts w:ascii="Times New Roman" w:hAnsi="Times New Roman" w:cs="Times New Roman"/>
          <w:sz w:val="24"/>
          <w:szCs w:val="24"/>
        </w:rPr>
        <w:t xml:space="preserve">biases </w:t>
      </w:r>
      <w:r>
        <w:rPr>
          <w:rFonts w:ascii="Times New Roman" w:hAnsi="Times New Roman" w:cs="Times New Roman"/>
          <w:sz w:val="24"/>
          <w:szCs w:val="24"/>
        </w:rPr>
        <w:t>in</w:t>
      </w:r>
      <w:r w:rsidRPr="00A37F88">
        <w:rPr>
          <w:rFonts w:ascii="Times New Roman" w:hAnsi="Times New Roman" w:cs="Times New Roman"/>
          <w:sz w:val="24"/>
          <w:szCs w:val="24"/>
        </w:rPr>
        <w:t xml:space="preserve"> </w:t>
      </w:r>
      <w:r w:rsidR="008D3137" w:rsidRPr="00A37F88">
        <w:rPr>
          <w:rFonts w:ascii="Times New Roman" w:hAnsi="Times New Roman" w:cs="Times New Roman"/>
          <w:sz w:val="24"/>
          <w:szCs w:val="24"/>
        </w:rPr>
        <w:t xml:space="preserve">LSM simulations partly </w:t>
      </w:r>
      <w:r>
        <w:rPr>
          <w:rFonts w:ascii="Times New Roman" w:hAnsi="Times New Roman" w:cs="Times New Roman"/>
          <w:sz w:val="24"/>
          <w:szCs w:val="24"/>
        </w:rPr>
        <w:t>originated</w:t>
      </w:r>
      <w:r w:rsidRPr="00A37F88">
        <w:rPr>
          <w:rFonts w:ascii="Times New Roman" w:hAnsi="Times New Roman" w:cs="Times New Roman"/>
          <w:sz w:val="24"/>
          <w:szCs w:val="24"/>
        </w:rPr>
        <w:t xml:space="preserve"> </w:t>
      </w:r>
      <w:r w:rsidR="008D3137" w:rsidRPr="00A37F88">
        <w:rPr>
          <w:rFonts w:ascii="Times New Roman" w:hAnsi="Times New Roman" w:cs="Times New Roman"/>
          <w:sz w:val="24"/>
          <w:szCs w:val="24"/>
        </w:rPr>
        <w:t xml:space="preserve">from the inaccuracy of </w:t>
      </w:r>
      <w:r>
        <w:rPr>
          <w:rFonts w:ascii="Times New Roman" w:hAnsi="Times New Roman" w:cs="Times New Roman"/>
          <w:sz w:val="24"/>
          <w:szCs w:val="24"/>
        </w:rPr>
        <w:t xml:space="preserve">the </w:t>
      </w:r>
      <w:r w:rsidR="008D3137" w:rsidRPr="00A37F88">
        <w:rPr>
          <w:rFonts w:ascii="Times New Roman" w:hAnsi="Times New Roman" w:cs="Times New Roman"/>
          <w:sz w:val="24"/>
          <w:szCs w:val="24"/>
        </w:rPr>
        <w:t xml:space="preserve">atmospheric forcing </w:t>
      </w:r>
      <w:r w:rsidR="005B1DF9">
        <w:rPr>
          <w:rFonts w:ascii="Times New Roman" w:hAnsi="Times New Roman" w:cs="Times New Roman"/>
          <w:sz w:val="24"/>
          <w:szCs w:val="24"/>
        </w:rPr>
        <w:t>data</w:t>
      </w:r>
      <w:r w:rsidR="008D3137" w:rsidRPr="00A37F88">
        <w:rPr>
          <w:rFonts w:ascii="Times New Roman" w:hAnsi="Times New Roman" w:cs="Times New Roman"/>
          <w:sz w:val="24"/>
          <w:szCs w:val="24"/>
        </w:rPr>
        <w:t xml:space="preserve"> and the</w:t>
      </w:r>
      <w:r w:rsidR="005B1DF9">
        <w:rPr>
          <w:rFonts w:ascii="Times New Roman" w:hAnsi="Times New Roman" w:cs="Times New Roman"/>
          <w:sz w:val="24"/>
          <w:szCs w:val="24"/>
        </w:rPr>
        <w:t xml:space="preserve"> land</w:t>
      </w:r>
      <w:r w:rsidR="008D3137" w:rsidRPr="00A37F88">
        <w:rPr>
          <w:rFonts w:ascii="Times New Roman" w:hAnsi="Times New Roman" w:cs="Times New Roman"/>
          <w:sz w:val="24"/>
          <w:szCs w:val="24"/>
        </w:rPr>
        <w:t xml:space="preserve"> </w:t>
      </w:r>
      <w:r w:rsidR="00742C56" w:rsidRPr="00A37F88">
        <w:rPr>
          <w:rFonts w:ascii="Times New Roman" w:hAnsi="Times New Roman" w:cs="Times New Roman"/>
          <w:sz w:val="24"/>
          <w:szCs w:val="24"/>
        </w:rPr>
        <w:t xml:space="preserve">surface </w:t>
      </w:r>
      <w:r w:rsidR="008D3137" w:rsidRPr="00A37F88">
        <w:rPr>
          <w:rFonts w:ascii="Times New Roman" w:hAnsi="Times New Roman" w:cs="Times New Roman"/>
          <w:sz w:val="24"/>
          <w:szCs w:val="24"/>
        </w:rPr>
        <w:t>data</w:t>
      </w:r>
      <w:r w:rsidR="00742C56" w:rsidRPr="00A37F88">
        <w:rPr>
          <w:rFonts w:ascii="Times New Roman" w:hAnsi="Times New Roman" w:cs="Times New Roman"/>
          <w:sz w:val="24"/>
          <w:szCs w:val="24"/>
        </w:rPr>
        <w:t>,</w:t>
      </w:r>
      <w:r w:rsidR="008D3137" w:rsidRPr="00A37F88">
        <w:rPr>
          <w:rFonts w:ascii="Times New Roman" w:hAnsi="Times New Roman" w:cs="Times New Roman"/>
          <w:sz w:val="24"/>
          <w:szCs w:val="24"/>
        </w:rPr>
        <w:t xml:space="preserve"> such as soil texture and organic matter content</w:t>
      </w:r>
      <w:r w:rsidR="00742C56" w:rsidRPr="00A37F88">
        <w:rPr>
          <w:rFonts w:ascii="Times New Roman" w:hAnsi="Times New Roman" w:cs="Times New Roman"/>
          <w:sz w:val="24"/>
          <w:szCs w:val="24"/>
        </w:rPr>
        <w:t xml:space="preserve"> (Yang</w:t>
      </w:r>
      <w:r w:rsidR="00742C56" w:rsidRPr="00155429">
        <w:rPr>
          <w:rFonts w:ascii="Times New Roman" w:hAnsi="Times New Roman" w:cs="Times New Roman"/>
          <w:i/>
          <w:sz w:val="24"/>
          <w:szCs w:val="24"/>
        </w:rPr>
        <w:t xml:space="preserve"> et al.</w:t>
      </w:r>
      <w:r w:rsidR="00742C56" w:rsidRPr="00A37F88">
        <w:rPr>
          <w:rFonts w:ascii="Times New Roman" w:hAnsi="Times New Roman" w:cs="Times New Roman"/>
          <w:sz w:val="24"/>
          <w:szCs w:val="24"/>
        </w:rPr>
        <w:t xml:space="preserve">, 2018; </w:t>
      </w:r>
      <w:r w:rsidR="009F3EAC" w:rsidRPr="00A37F88">
        <w:rPr>
          <w:rFonts w:ascii="Times New Roman" w:hAnsi="Times New Roman" w:cs="Times New Roman"/>
          <w:sz w:val="24"/>
          <w:szCs w:val="24"/>
        </w:rPr>
        <w:t xml:space="preserve">Deng </w:t>
      </w:r>
      <w:r w:rsidR="009F3EAC" w:rsidRPr="00155429">
        <w:rPr>
          <w:rFonts w:ascii="Times New Roman" w:hAnsi="Times New Roman" w:cs="Times New Roman"/>
          <w:i/>
          <w:sz w:val="24"/>
          <w:szCs w:val="24"/>
        </w:rPr>
        <w:t>et al.</w:t>
      </w:r>
      <w:r w:rsidR="009F3EAC" w:rsidRPr="00A37F88">
        <w:rPr>
          <w:rFonts w:ascii="Times New Roman" w:hAnsi="Times New Roman" w:cs="Times New Roman"/>
          <w:sz w:val="24"/>
          <w:szCs w:val="24"/>
        </w:rPr>
        <w:t>, 2021</w:t>
      </w:r>
      <w:r w:rsidR="00742C56" w:rsidRPr="00A37F88">
        <w:rPr>
          <w:rFonts w:ascii="Times New Roman" w:hAnsi="Times New Roman" w:cs="Times New Roman"/>
          <w:sz w:val="24"/>
          <w:szCs w:val="24"/>
        </w:rPr>
        <w:t>)</w:t>
      </w:r>
      <w:r w:rsidR="008D3137" w:rsidRPr="00A37F88">
        <w:rPr>
          <w:rFonts w:ascii="Times New Roman" w:hAnsi="Times New Roman" w:cs="Times New Roman"/>
          <w:sz w:val="24"/>
          <w:szCs w:val="24"/>
        </w:rPr>
        <w:t xml:space="preserve">. </w:t>
      </w:r>
      <w:r w:rsidR="00742C56" w:rsidRPr="00A37F88">
        <w:rPr>
          <w:rFonts w:ascii="Times New Roman" w:hAnsi="Times New Roman" w:cs="Times New Roman"/>
          <w:sz w:val="24"/>
          <w:szCs w:val="24"/>
        </w:rPr>
        <w:t>To</w:t>
      </w:r>
      <w:r w:rsidR="008D3137" w:rsidRPr="00A37F88">
        <w:rPr>
          <w:rFonts w:ascii="Times New Roman" w:hAnsi="Times New Roman" w:cs="Times New Roman"/>
          <w:sz w:val="24"/>
          <w:szCs w:val="24"/>
        </w:rPr>
        <w:t xml:space="preserve"> eliminate the influence of the above factors and evaluate the ability</w:t>
      </w:r>
      <w:r w:rsidR="005B1DF9">
        <w:rPr>
          <w:rFonts w:ascii="Times New Roman" w:hAnsi="Times New Roman" w:cs="Times New Roman"/>
          <w:sz w:val="24"/>
          <w:szCs w:val="24"/>
        </w:rPr>
        <w:t xml:space="preserve"> and sensitivity</w:t>
      </w:r>
      <w:r w:rsidR="008D3137" w:rsidRPr="00A37F88">
        <w:rPr>
          <w:rFonts w:ascii="Times New Roman" w:hAnsi="Times New Roman" w:cs="Times New Roman"/>
          <w:sz w:val="24"/>
          <w:szCs w:val="24"/>
        </w:rPr>
        <w:t xml:space="preserve"> of No</w:t>
      </w:r>
      <w:r w:rsidR="00742C56" w:rsidRPr="00A37F88">
        <w:rPr>
          <w:rFonts w:ascii="Times New Roman" w:hAnsi="Times New Roman" w:cs="Times New Roman"/>
          <w:sz w:val="24"/>
          <w:szCs w:val="24"/>
        </w:rPr>
        <w:t>ah</w:t>
      </w:r>
      <w:r w:rsidR="008D3137" w:rsidRPr="00A37F88">
        <w:rPr>
          <w:rFonts w:ascii="Times New Roman" w:hAnsi="Times New Roman" w:cs="Times New Roman"/>
          <w:sz w:val="24"/>
          <w:szCs w:val="24"/>
        </w:rPr>
        <w:t>-MP frozen soil parameterization</w:t>
      </w:r>
      <w:r w:rsidR="00742C56" w:rsidRPr="00A37F88">
        <w:rPr>
          <w:rFonts w:ascii="Times New Roman" w:hAnsi="Times New Roman" w:cs="Times New Roman"/>
          <w:sz w:val="24"/>
          <w:szCs w:val="24"/>
        </w:rPr>
        <w:t>s</w:t>
      </w:r>
      <w:r w:rsidR="008D3137" w:rsidRPr="00A37F88">
        <w:rPr>
          <w:rFonts w:ascii="Times New Roman" w:hAnsi="Times New Roman" w:cs="Times New Roman"/>
          <w:sz w:val="24"/>
          <w:szCs w:val="24"/>
        </w:rPr>
        <w:t xml:space="preserve"> </w:t>
      </w:r>
      <w:r w:rsidR="00742C56" w:rsidRPr="00A37F88">
        <w:rPr>
          <w:rFonts w:ascii="Times New Roman" w:hAnsi="Times New Roman" w:cs="Times New Roman"/>
          <w:sz w:val="24"/>
          <w:szCs w:val="24"/>
        </w:rPr>
        <w:t xml:space="preserve">in </w:t>
      </w:r>
      <w:r w:rsidR="005B1DF9">
        <w:rPr>
          <w:rFonts w:ascii="Times New Roman" w:hAnsi="Times New Roman" w:cs="Times New Roman"/>
          <w:sz w:val="24"/>
          <w:szCs w:val="24"/>
        </w:rPr>
        <w:t>simulat</w:t>
      </w:r>
      <w:r w:rsidR="00742C56" w:rsidRPr="00A37F88">
        <w:rPr>
          <w:rFonts w:ascii="Times New Roman" w:hAnsi="Times New Roman" w:cs="Times New Roman"/>
          <w:sz w:val="24"/>
          <w:szCs w:val="24"/>
        </w:rPr>
        <w:t>ing</w:t>
      </w:r>
      <w:r w:rsidR="008D3137" w:rsidRPr="00A37F88">
        <w:rPr>
          <w:rFonts w:ascii="Times New Roman" w:hAnsi="Times New Roman" w:cs="Times New Roman"/>
          <w:sz w:val="24"/>
          <w:szCs w:val="24"/>
        </w:rPr>
        <w:t xml:space="preserve"> </w:t>
      </w:r>
      <w:r w:rsidR="005B1DF9">
        <w:rPr>
          <w:rFonts w:ascii="Times New Roman" w:hAnsi="Times New Roman" w:cs="Times New Roman"/>
          <w:sz w:val="24"/>
          <w:szCs w:val="24"/>
        </w:rPr>
        <w:t>soil water-heat</w:t>
      </w:r>
      <w:r w:rsidR="008D3137" w:rsidRPr="00A37F88">
        <w:rPr>
          <w:rFonts w:ascii="Times New Roman" w:hAnsi="Times New Roman" w:cs="Times New Roman"/>
          <w:sz w:val="24"/>
          <w:szCs w:val="24"/>
        </w:rPr>
        <w:t xml:space="preserve"> trans</w:t>
      </w:r>
      <w:r w:rsidR="00742C56" w:rsidRPr="00A37F88">
        <w:rPr>
          <w:rFonts w:ascii="Times New Roman" w:hAnsi="Times New Roman" w:cs="Times New Roman"/>
          <w:sz w:val="24"/>
          <w:szCs w:val="24"/>
        </w:rPr>
        <w:t>port in</w:t>
      </w:r>
      <w:r w:rsidR="007F58CE">
        <w:rPr>
          <w:rFonts w:ascii="Times New Roman" w:hAnsi="Times New Roman" w:cs="Times New Roman"/>
          <w:sz w:val="24"/>
          <w:szCs w:val="24"/>
        </w:rPr>
        <w:t xml:space="preserve"> the</w:t>
      </w:r>
      <w:r w:rsidR="00742C56" w:rsidRPr="00A37F88">
        <w:rPr>
          <w:rFonts w:ascii="Times New Roman" w:hAnsi="Times New Roman" w:cs="Times New Roman"/>
          <w:sz w:val="24"/>
          <w:szCs w:val="24"/>
        </w:rPr>
        <w:t xml:space="preserve"> </w:t>
      </w:r>
      <w:r w:rsidR="0089342F">
        <w:rPr>
          <w:rFonts w:ascii="Times New Roman" w:hAnsi="Times New Roman" w:cs="Times New Roman"/>
          <w:sz w:val="24"/>
          <w:szCs w:val="24"/>
        </w:rPr>
        <w:t>FT</w:t>
      </w:r>
      <w:r w:rsidR="00742C56" w:rsidRPr="00A37F88">
        <w:rPr>
          <w:rFonts w:ascii="Times New Roman" w:hAnsi="Times New Roman" w:cs="Times New Roman"/>
          <w:sz w:val="24"/>
          <w:szCs w:val="24"/>
        </w:rPr>
        <w:t xml:space="preserve"> process</w:t>
      </w:r>
      <w:r w:rsidR="008D3137" w:rsidRPr="00A37F88">
        <w:rPr>
          <w:rFonts w:ascii="Times New Roman" w:hAnsi="Times New Roman" w:cs="Times New Roman"/>
          <w:sz w:val="24"/>
          <w:szCs w:val="24"/>
        </w:rPr>
        <w:t xml:space="preserve">, </w:t>
      </w:r>
      <w:r w:rsidR="005B1DF9">
        <w:rPr>
          <w:rFonts w:ascii="Times New Roman" w:hAnsi="Times New Roman" w:cs="Times New Roman"/>
          <w:sz w:val="24"/>
          <w:szCs w:val="24"/>
        </w:rPr>
        <w:t>six</w:t>
      </w:r>
      <w:r w:rsidR="002D2727" w:rsidRPr="00A37F88">
        <w:rPr>
          <w:rFonts w:ascii="Times New Roman" w:hAnsi="Times New Roman" w:cs="Times New Roman"/>
          <w:sz w:val="24"/>
          <w:szCs w:val="24"/>
        </w:rPr>
        <w:t xml:space="preserve"> single-</w:t>
      </w:r>
      <w:r w:rsidR="002D2727" w:rsidRPr="00A37F88">
        <w:rPr>
          <w:rFonts w:ascii="Times New Roman" w:hAnsi="Times New Roman" w:cs="Times New Roman"/>
          <w:sz w:val="24"/>
          <w:szCs w:val="24"/>
        </w:rPr>
        <w:lastRenderedPageBreak/>
        <w:t>point</w:t>
      </w:r>
      <w:r w:rsidR="008D3137" w:rsidRPr="00A37F88">
        <w:rPr>
          <w:rFonts w:ascii="Times New Roman" w:hAnsi="Times New Roman" w:cs="Times New Roman"/>
          <w:sz w:val="24"/>
          <w:szCs w:val="24"/>
        </w:rPr>
        <w:t xml:space="preserve"> </w:t>
      </w:r>
      <w:r w:rsidR="00742C56" w:rsidRPr="00A37F88">
        <w:rPr>
          <w:rFonts w:ascii="Times New Roman" w:hAnsi="Times New Roman" w:cs="Times New Roman"/>
          <w:sz w:val="24"/>
          <w:szCs w:val="24"/>
        </w:rPr>
        <w:t>experiments</w:t>
      </w:r>
      <w:r w:rsidR="005B1DF9">
        <w:rPr>
          <w:rFonts w:ascii="Times New Roman" w:hAnsi="Times New Roman" w:cs="Times New Roman"/>
          <w:sz w:val="24"/>
          <w:szCs w:val="24"/>
        </w:rPr>
        <w:t xml:space="preserve"> (SP1-6)</w:t>
      </w:r>
      <w:r w:rsidR="00742C56" w:rsidRPr="00A37F88">
        <w:rPr>
          <w:rFonts w:ascii="Times New Roman" w:hAnsi="Times New Roman" w:cs="Times New Roman"/>
          <w:sz w:val="24"/>
          <w:szCs w:val="24"/>
        </w:rPr>
        <w:t xml:space="preserve"> </w:t>
      </w:r>
      <w:r w:rsidR="008D3137" w:rsidRPr="00A37F88">
        <w:rPr>
          <w:rFonts w:ascii="Times New Roman" w:hAnsi="Times New Roman" w:cs="Times New Roman"/>
          <w:sz w:val="24"/>
          <w:szCs w:val="24"/>
        </w:rPr>
        <w:t xml:space="preserve">were conducted at Maqu </w:t>
      </w:r>
      <w:r w:rsidR="00742C56" w:rsidRPr="00A37F88">
        <w:rPr>
          <w:rFonts w:ascii="Times New Roman" w:hAnsi="Times New Roman" w:cs="Times New Roman"/>
          <w:sz w:val="24"/>
          <w:szCs w:val="24"/>
        </w:rPr>
        <w:t xml:space="preserve">by </w:t>
      </w:r>
      <w:r w:rsidR="008D3137" w:rsidRPr="00A37F88">
        <w:rPr>
          <w:rFonts w:ascii="Times New Roman" w:hAnsi="Times New Roman" w:cs="Times New Roman"/>
          <w:sz w:val="24"/>
          <w:szCs w:val="24"/>
        </w:rPr>
        <w:t>combin</w:t>
      </w:r>
      <w:r w:rsidR="00742C56" w:rsidRPr="00A37F88">
        <w:rPr>
          <w:rFonts w:ascii="Times New Roman" w:hAnsi="Times New Roman" w:cs="Times New Roman"/>
          <w:sz w:val="24"/>
          <w:szCs w:val="24"/>
        </w:rPr>
        <w:t>ing</w:t>
      </w:r>
      <w:r w:rsidR="008D3137" w:rsidRPr="00A37F88">
        <w:rPr>
          <w:rFonts w:ascii="Times New Roman" w:hAnsi="Times New Roman" w:cs="Times New Roman"/>
          <w:sz w:val="24"/>
          <w:szCs w:val="24"/>
        </w:rPr>
        <w:t xml:space="preserve"> different frozen soil parameterization</w:t>
      </w:r>
      <w:r w:rsidR="00742C56" w:rsidRPr="00A37F88">
        <w:rPr>
          <w:rFonts w:ascii="Times New Roman" w:hAnsi="Times New Roman" w:cs="Times New Roman"/>
          <w:sz w:val="24"/>
          <w:szCs w:val="24"/>
        </w:rPr>
        <w:t xml:space="preserve">s </w:t>
      </w:r>
      <w:r>
        <w:rPr>
          <w:rFonts w:ascii="Times New Roman" w:hAnsi="Times New Roman" w:cs="Times New Roman"/>
          <w:sz w:val="24"/>
          <w:szCs w:val="24"/>
        </w:rPr>
        <w:t xml:space="preserve">(details of </w:t>
      </w:r>
      <w:r w:rsidR="00742C56" w:rsidRPr="00A37F88">
        <w:rPr>
          <w:rFonts w:ascii="Times New Roman" w:hAnsi="Times New Roman" w:cs="Times New Roman"/>
          <w:sz w:val="24"/>
          <w:szCs w:val="24"/>
        </w:rPr>
        <w:t>experiment</w:t>
      </w:r>
      <w:r>
        <w:rPr>
          <w:rFonts w:ascii="Times New Roman" w:hAnsi="Times New Roman" w:cs="Times New Roman"/>
          <w:sz w:val="24"/>
          <w:szCs w:val="24"/>
        </w:rPr>
        <w:t>al</w:t>
      </w:r>
      <w:r w:rsidR="00742C56" w:rsidRPr="00A37F88">
        <w:rPr>
          <w:rFonts w:ascii="Times New Roman" w:hAnsi="Times New Roman" w:cs="Times New Roman"/>
          <w:sz w:val="24"/>
          <w:szCs w:val="24"/>
        </w:rPr>
        <w:t xml:space="preserve"> design</w:t>
      </w:r>
      <w:r w:rsidR="005334F0">
        <w:rPr>
          <w:rFonts w:ascii="Times New Roman" w:hAnsi="Times New Roman" w:cs="Times New Roman"/>
          <w:sz w:val="24"/>
          <w:szCs w:val="24"/>
        </w:rPr>
        <w:t>s</w:t>
      </w:r>
      <w:r w:rsidR="00BB041A">
        <w:rPr>
          <w:rFonts w:ascii="Times New Roman" w:hAnsi="Times New Roman" w:cs="Times New Roman"/>
          <w:sz w:val="24"/>
          <w:szCs w:val="24"/>
        </w:rPr>
        <w:t xml:space="preserve"> shown</w:t>
      </w:r>
      <w:r w:rsidRPr="00A37F88">
        <w:rPr>
          <w:rFonts w:ascii="Times New Roman" w:hAnsi="Times New Roman" w:cs="Times New Roman"/>
          <w:sz w:val="24"/>
          <w:szCs w:val="24"/>
        </w:rPr>
        <w:t xml:space="preserve"> </w:t>
      </w:r>
      <w:r w:rsidR="00742C56" w:rsidRPr="00A37F88">
        <w:rPr>
          <w:rFonts w:ascii="Times New Roman" w:hAnsi="Times New Roman" w:cs="Times New Roman"/>
          <w:sz w:val="24"/>
          <w:szCs w:val="24"/>
        </w:rPr>
        <w:t xml:space="preserve">in Table </w:t>
      </w:r>
      <w:r w:rsidR="004D37F6" w:rsidRPr="00A37F88">
        <w:rPr>
          <w:rFonts w:ascii="Times New Roman" w:hAnsi="Times New Roman" w:cs="Times New Roman"/>
          <w:sz w:val="24"/>
          <w:szCs w:val="24"/>
        </w:rPr>
        <w:t>2</w:t>
      </w:r>
      <w:r>
        <w:rPr>
          <w:rFonts w:ascii="Times New Roman" w:hAnsi="Times New Roman" w:cs="Times New Roman"/>
          <w:sz w:val="24"/>
          <w:szCs w:val="24"/>
        </w:rPr>
        <w:t>)</w:t>
      </w:r>
      <w:r w:rsidR="00742C56" w:rsidRPr="00A37F88">
        <w:rPr>
          <w:rFonts w:ascii="Times New Roman" w:hAnsi="Times New Roman" w:cs="Times New Roman"/>
          <w:sz w:val="24"/>
          <w:szCs w:val="24"/>
        </w:rPr>
        <w:t>. The initial</w:t>
      </w:r>
      <w:r w:rsidR="005B1DF9">
        <w:rPr>
          <w:rFonts w:ascii="Times New Roman" w:hAnsi="Times New Roman" w:cs="Times New Roman"/>
          <w:sz w:val="24"/>
          <w:szCs w:val="24"/>
        </w:rPr>
        <w:t xml:space="preserve"> values of</w:t>
      </w:r>
      <w:r w:rsidR="00742C56" w:rsidRPr="00A37F88">
        <w:rPr>
          <w:rFonts w:ascii="Times New Roman" w:hAnsi="Times New Roman" w:cs="Times New Roman"/>
          <w:sz w:val="24"/>
          <w:szCs w:val="24"/>
        </w:rPr>
        <w:t xml:space="preserve"> soil temperature and moisture </w:t>
      </w:r>
      <w:r>
        <w:rPr>
          <w:rFonts w:ascii="Times New Roman" w:hAnsi="Times New Roman" w:cs="Times New Roman"/>
          <w:sz w:val="24"/>
          <w:szCs w:val="24"/>
        </w:rPr>
        <w:t>as well as</w:t>
      </w:r>
      <w:r w:rsidR="00742C56" w:rsidRPr="00A37F88">
        <w:rPr>
          <w:rFonts w:ascii="Times New Roman" w:hAnsi="Times New Roman" w:cs="Times New Roman"/>
          <w:sz w:val="24"/>
          <w:szCs w:val="24"/>
        </w:rPr>
        <w:t xml:space="preserve"> the soil texture (i.e., sand and clay content) and organic matter content were set based on the observations. The simulation was </w:t>
      </w:r>
      <w:r w:rsidR="00F51209">
        <w:rPr>
          <w:rFonts w:ascii="Times New Roman" w:hAnsi="Times New Roman" w:cs="Times New Roman"/>
          <w:sz w:val="24"/>
          <w:szCs w:val="24"/>
        </w:rPr>
        <w:t xml:space="preserve">conducted </w:t>
      </w:r>
      <w:r w:rsidR="00742C56" w:rsidRPr="00A37F88">
        <w:rPr>
          <w:rFonts w:ascii="Times New Roman" w:hAnsi="Times New Roman" w:cs="Times New Roman"/>
          <w:sz w:val="24"/>
          <w:szCs w:val="24"/>
        </w:rPr>
        <w:t xml:space="preserve">from </w:t>
      </w:r>
      <w:r w:rsidR="00027104" w:rsidRPr="00A37F88">
        <w:rPr>
          <w:rFonts w:ascii="Times New Roman" w:hAnsi="Times New Roman" w:cs="Times New Roman"/>
          <w:sz w:val="24"/>
          <w:szCs w:val="24"/>
        </w:rPr>
        <w:t xml:space="preserve">September 16, </w:t>
      </w:r>
      <w:r w:rsidR="00D27ACD" w:rsidRPr="00A37F88">
        <w:rPr>
          <w:rFonts w:ascii="Times New Roman" w:hAnsi="Times New Roman" w:cs="Times New Roman"/>
          <w:sz w:val="24"/>
          <w:szCs w:val="24"/>
        </w:rPr>
        <w:t>2007</w:t>
      </w:r>
      <w:r w:rsidR="00027104" w:rsidRPr="00A37F88">
        <w:rPr>
          <w:rFonts w:ascii="Times New Roman" w:hAnsi="Times New Roman" w:cs="Times New Roman"/>
          <w:sz w:val="24"/>
          <w:szCs w:val="24"/>
        </w:rPr>
        <w:t xml:space="preserve"> to April 13, 2008, </w:t>
      </w:r>
      <w:r w:rsidR="00F51209">
        <w:rPr>
          <w:rFonts w:ascii="Times New Roman" w:hAnsi="Times New Roman" w:cs="Times New Roman"/>
          <w:sz w:val="24"/>
          <w:szCs w:val="24"/>
        </w:rPr>
        <w:t xml:space="preserve">for </w:t>
      </w:r>
      <w:r w:rsidR="00027104" w:rsidRPr="00A37F88">
        <w:rPr>
          <w:rFonts w:ascii="Times New Roman" w:hAnsi="Times New Roman" w:cs="Times New Roman"/>
          <w:sz w:val="24"/>
          <w:szCs w:val="24"/>
        </w:rPr>
        <w:t>240 days.</w:t>
      </w:r>
    </w:p>
    <w:p w14:paraId="043DF4F3" w14:textId="24E982DA" w:rsidR="000F4E2D" w:rsidRPr="007C0147" w:rsidRDefault="00AC53A6" w:rsidP="00533E75">
      <w:pPr>
        <w:spacing w:before="100" w:beforeAutospacing="1" w:line="360" w:lineRule="auto"/>
        <w:rPr>
          <w:rFonts w:ascii="Times New Roman" w:hAnsi="Times New Roman" w:cs="Times New Roman"/>
          <w:sz w:val="24"/>
          <w:szCs w:val="24"/>
        </w:rPr>
      </w:pPr>
      <w:r w:rsidRPr="00AC53A6">
        <w:rPr>
          <w:rFonts w:ascii="Times New Roman" w:hAnsi="Times New Roman" w:cs="Times New Roman"/>
          <w:b/>
          <w:sz w:val="24"/>
          <w:szCs w:val="24"/>
        </w:rPr>
        <w:t>TABLE 2</w:t>
      </w:r>
      <w:r w:rsidR="00BB041A">
        <w:rPr>
          <w:rFonts w:ascii="Times New Roman" w:hAnsi="Times New Roman" w:cs="Times New Roman"/>
          <w:b/>
          <w:sz w:val="24"/>
          <w:szCs w:val="24"/>
        </w:rPr>
        <w:t xml:space="preserve"> </w:t>
      </w:r>
      <w:r w:rsidR="000F4E2D" w:rsidRPr="007C0147">
        <w:rPr>
          <w:rFonts w:ascii="Times New Roman" w:hAnsi="Times New Roman" w:cs="Times New Roman"/>
          <w:sz w:val="24"/>
          <w:szCs w:val="24"/>
        </w:rPr>
        <w:t xml:space="preserve"> </w:t>
      </w:r>
      <w:r w:rsidR="009E59E5">
        <w:rPr>
          <w:rFonts w:ascii="Times New Roman" w:hAnsi="Times New Roman" w:cs="Times New Roman"/>
          <w:sz w:val="24"/>
          <w:szCs w:val="24"/>
        </w:rPr>
        <w:t xml:space="preserve">Detailed information </w:t>
      </w:r>
      <w:r w:rsidR="000F4E2D" w:rsidRPr="007C0147">
        <w:rPr>
          <w:rFonts w:ascii="Times New Roman" w:hAnsi="Times New Roman" w:cs="Times New Roman"/>
          <w:sz w:val="24"/>
          <w:szCs w:val="24"/>
        </w:rPr>
        <w:t>of sing-point experiment</w:t>
      </w:r>
      <w:r w:rsidR="009E59E5">
        <w:rPr>
          <w:rFonts w:ascii="Times New Roman" w:hAnsi="Times New Roman" w:cs="Times New Roman"/>
          <w:sz w:val="24"/>
          <w:szCs w:val="24"/>
        </w:rPr>
        <w:t>al d</w:t>
      </w:r>
      <w:r w:rsidR="009E59E5" w:rsidRPr="007C0147">
        <w:rPr>
          <w:rFonts w:ascii="Times New Roman" w:hAnsi="Times New Roman" w:cs="Times New Roman"/>
          <w:sz w:val="24"/>
          <w:szCs w:val="24"/>
        </w:rPr>
        <w:t>esigns</w:t>
      </w:r>
    </w:p>
    <w:tbl>
      <w:tblPr>
        <w:tblStyle w:val="af1"/>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603"/>
        <w:gridCol w:w="3083"/>
        <w:gridCol w:w="2977"/>
        <w:gridCol w:w="1633"/>
      </w:tblGrid>
      <w:tr w:rsidR="000F4E2D" w:rsidRPr="007C0147" w14:paraId="319302DF" w14:textId="77777777" w:rsidTr="00533E75">
        <w:trPr>
          <w:jc w:val="center"/>
        </w:trPr>
        <w:tc>
          <w:tcPr>
            <w:tcW w:w="603" w:type="dxa"/>
            <w:tcBorders>
              <w:bottom w:val="single" w:sz="4" w:space="0" w:color="auto"/>
            </w:tcBorders>
          </w:tcPr>
          <w:p w14:paraId="57EAB0D1" w14:textId="77777777" w:rsidR="000F4E2D" w:rsidRPr="007C0147" w:rsidRDefault="000F4E2D" w:rsidP="009E59E5">
            <w:pPr>
              <w:spacing w:line="252" w:lineRule="auto"/>
              <w:rPr>
                <w:rFonts w:ascii="Times New Roman" w:hAnsi="Times New Roman" w:cs="Times New Roman"/>
                <w:sz w:val="24"/>
                <w:szCs w:val="24"/>
              </w:rPr>
            </w:pPr>
            <w:bookmarkStart w:id="12" w:name="_Hlk91147984"/>
          </w:p>
        </w:tc>
        <w:tc>
          <w:tcPr>
            <w:tcW w:w="3083" w:type="dxa"/>
            <w:tcBorders>
              <w:bottom w:val="single" w:sz="4" w:space="0" w:color="auto"/>
            </w:tcBorders>
          </w:tcPr>
          <w:p w14:paraId="618E3803" w14:textId="6EE28D8E" w:rsidR="000F4E2D" w:rsidRPr="007C0147" w:rsidRDefault="000F4E2D" w:rsidP="009E59E5">
            <w:pPr>
              <w:spacing w:line="252" w:lineRule="auto"/>
              <w:jc w:val="left"/>
              <w:rPr>
                <w:rFonts w:ascii="Times New Roman" w:hAnsi="Times New Roman" w:cs="Times New Roman"/>
                <w:sz w:val="24"/>
                <w:szCs w:val="24"/>
              </w:rPr>
            </w:pPr>
            <w:r w:rsidRPr="007C0147">
              <w:rPr>
                <w:rFonts w:ascii="Times New Roman" w:hAnsi="Times New Roman" w:cs="Times New Roman"/>
                <w:sz w:val="24"/>
                <w:szCs w:val="24"/>
              </w:rPr>
              <w:t>Supercooled water parameterizations</w:t>
            </w:r>
          </w:p>
        </w:tc>
        <w:tc>
          <w:tcPr>
            <w:tcW w:w="2977" w:type="dxa"/>
            <w:tcBorders>
              <w:bottom w:val="single" w:sz="4" w:space="0" w:color="auto"/>
            </w:tcBorders>
          </w:tcPr>
          <w:p w14:paraId="2807AF1F" w14:textId="55B34CED" w:rsidR="000F4E2D" w:rsidRPr="007C0147" w:rsidRDefault="00945774" w:rsidP="009E59E5">
            <w:pPr>
              <w:spacing w:line="252" w:lineRule="auto"/>
              <w:jc w:val="left"/>
              <w:rPr>
                <w:rFonts w:ascii="Times New Roman" w:hAnsi="Times New Roman" w:cs="Times New Roman"/>
                <w:sz w:val="24"/>
                <w:szCs w:val="24"/>
              </w:rPr>
            </w:pPr>
            <w:bookmarkStart w:id="13" w:name="_Hlk114435741"/>
            <w:r>
              <w:rPr>
                <w:rFonts w:ascii="Times New Roman" w:hAnsi="Times New Roman" w:cs="Times New Roman"/>
                <w:sz w:val="24"/>
                <w:szCs w:val="24"/>
              </w:rPr>
              <w:t>S</w:t>
            </w:r>
            <w:r w:rsidRPr="007C0147">
              <w:rPr>
                <w:rFonts w:ascii="Times New Roman" w:hAnsi="Times New Roman" w:cs="Times New Roman"/>
                <w:sz w:val="24"/>
                <w:szCs w:val="24"/>
              </w:rPr>
              <w:t xml:space="preserve">oil </w:t>
            </w:r>
            <w:r w:rsidR="000F4E2D" w:rsidRPr="007C0147">
              <w:rPr>
                <w:rFonts w:ascii="Times New Roman" w:hAnsi="Times New Roman" w:cs="Times New Roman"/>
                <w:sz w:val="24"/>
                <w:szCs w:val="24"/>
              </w:rPr>
              <w:t>permeability parameterizations</w:t>
            </w:r>
            <w:bookmarkEnd w:id="13"/>
          </w:p>
        </w:tc>
        <w:tc>
          <w:tcPr>
            <w:tcW w:w="1633" w:type="dxa"/>
            <w:tcBorders>
              <w:bottom w:val="single" w:sz="4" w:space="0" w:color="auto"/>
            </w:tcBorders>
          </w:tcPr>
          <w:p w14:paraId="49D5FE8B" w14:textId="285880D4" w:rsidR="000F4E2D" w:rsidRPr="007C0147" w:rsidRDefault="003C23E1" w:rsidP="009E59E5">
            <w:pPr>
              <w:spacing w:line="252" w:lineRule="auto"/>
              <w:rPr>
                <w:rFonts w:ascii="Times New Roman" w:hAnsi="Times New Roman" w:cs="Times New Roman"/>
                <w:sz w:val="24"/>
                <w:szCs w:val="24"/>
              </w:rPr>
            </w:pPr>
            <w:r>
              <w:rPr>
                <w:rFonts w:ascii="Times New Roman" w:hAnsi="Times New Roman" w:cs="Times New Roman"/>
                <w:sz w:val="24"/>
                <w:szCs w:val="24"/>
              </w:rPr>
              <w:t>F</w:t>
            </w:r>
            <w:r w:rsidRPr="003C23E1">
              <w:rPr>
                <w:rFonts w:ascii="Times New Roman" w:hAnsi="Times New Roman" w:cs="Times New Roman"/>
                <w:sz w:val="24"/>
                <w:szCs w:val="24"/>
              </w:rPr>
              <w:t>reezing temperature threshold</w:t>
            </w:r>
          </w:p>
        </w:tc>
      </w:tr>
      <w:tr w:rsidR="000F4E2D" w:rsidRPr="007C0147" w14:paraId="62106E5C" w14:textId="77777777" w:rsidTr="00533E75">
        <w:trPr>
          <w:jc w:val="center"/>
        </w:trPr>
        <w:tc>
          <w:tcPr>
            <w:tcW w:w="603" w:type="dxa"/>
            <w:tcBorders>
              <w:bottom w:val="nil"/>
            </w:tcBorders>
          </w:tcPr>
          <w:p w14:paraId="6FE1FFD2" w14:textId="77777777"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hint="eastAsia"/>
                <w:sz w:val="24"/>
                <w:szCs w:val="24"/>
              </w:rPr>
              <w:t>S</w:t>
            </w:r>
            <w:r w:rsidRPr="007C0147">
              <w:rPr>
                <w:rFonts w:ascii="Times New Roman" w:hAnsi="Times New Roman" w:cs="Times New Roman"/>
                <w:sz w:val="24"/>
                <w:szCs w:val="24"/>
              </w:rPr>
              <w:t>P1</w:t>
            </w:r>
          </w:p>
        </w:tc>
        <w:tc>
          <w:tcPr>
            <w:tcW w:w="3083" w:type="dxa"/>
            <w:tcBorders>
              <w:bottom w:val="nil"/>
            </w:tcBorders>
          </w:tcPr>
          <w:p w14:paraId="4C20212F" w14:textId="5A1F999C" w:rsidR="000F4E2D" w:rsidRPr="007C0147" w:rsidRDefault="000F4E2D" w:rsidP="009E59E5">
            <w:pPr>
              <w:spacing w:line="252" w:lineRule="auto"/>
              <w:rPr>
                <w:rFonts w:ascii="Times New Roman" w:hAnsi="Times New Roman" w:cs="Times New Roman"/>
                <w:sz w:val="24"/>
                <w:szCs w:val="24"/>
              </w:rPr>
            </w:pPr>
            <w:bookmarkStart w:id="14" w:name="_Hlk91148116"/>
            <w:r w:rsidRPr="007C0147">
              <w:rPr>
                <w:rFonts w:ascii="Times New Roman" w:hAnsi="Times New Roman" w:cs="Times New Roman"/>
                <w:sz w:val="24"/>
                <w:szCs w:val="24"/>
              </w:rPr>
              <w:t xml:space="preserve">1: no iteration </w:t>
            </w:r>
            <w:bookmarkEnd w:id="14"/>
            <w:r w:rsidRPr="007C0147">
              <w:rPr>
                <w:rFonts w:ascii="Times New Roman" w:hAnsi="Times New Roman" w:cs="Times New Roman"/>
                <w:sz w:val="24"/>
                <w:szCs w:val="24"/>
              </w:rPr>
              <w:t>(</w:t>
            </w:r>
            <w:r w:rsidR="00155429" w:rsidRPr="007C0147">
              <w:rPr>
                <w:rFonts w:ascii="Times New Roman" w:hAnsi="Times New Roman" w:cs="Times New Roman"/>
                <w:sz w:val="24"/>
                <w:szCs w:val="24"/>
              </w:rPr>
              <w:t>NY06</w:t>
            </w:r>
            <w:r w:rsidRPr="007C0147">
              <w:rPr>
                <w:rFonts w:ascii="Times New Roman" w:hAnsi="Times New Roman" w:cs="Times New Roman"/>
                <w:sz w:val="24"/>
                <w:szCs w:val="24"/>
              </w:rPr>
              <w:t>)</w:t>
            </w:r>
          </w:p>
        </w:tc>
        <w:tc>
          <w:tcPr>
            <w:tcW w:w="2977" w:type="dxa"/>
            <w:tcBorders>
              <w:bottom w:val="nil"/>
            </w:tcBorders>
          </w:tcPr>
          <w:p w14:paraId="07A5F8B2" w14:textId="70B6FA08"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1: l</w:t>
            </w:r>
            <w:bookmarkStart w:id="15" w:name="_Hlk91148230"/>
            <w:r w:rsidRPr="007C0147">
              <w:rPr>
                <w:rFonts w:ascii="Times New Roman" w:hAnsi="Times New Roman" w:cs="Times New Roman"/>
                <w:sz w:val="24"/>
                <w:szCs w:val="24"/>
              </w:rPr>
              <w:t>inear effects</w:t>
            </w:r>
            <w:bookmarkEnd w:id="15"/>
            <w:r w:rsidRPr="007C0147">
              <w:rPr>
                <w:rFonts w:ascii="Times New Roman" w:hAnsi="Times New Roman" w:cs="Times New Roman"/>
                <w:sz w:val="24"/>
                <w:szCs w:val="24"/>
              </w:rPr>
              <w:t xml:space="preserve"> (</w:t>
            </w:r>
            <w:r w:rsidR="00155429" w:rsidRPr="007C0147">
              <w:rPr>
                <w:rFonts w:ascii="Times New Roman" w:hAnsi="Times New Roman" w:cs="Times New Roman"/>
                <w:sz w:val="24"/>
                <w:szCs w:val="24"/>
              </w:rPr>
              <w:t>NY06</w:t>
            </w:r>
            <w:r w:rsidRPr="007C0147">
              <w:rPr>
                <w:rFonts w:ascii="Times New Roman" w:hAnsi="Times New Roman" w:cs="Times New Roman"/>
                <w:sz w:val="24"/>
                <w:szCs w:val="24"/>
              </w:rPr>
              <w:t>)</w:t>
            </w:r>
          </w:p>
        </w:tc>
        <w:tc>
          <w:tcPr>
            <w:tcW w:w="1633" w:type="dxa"/>
            <w:tcBorders>
              <w:bottom w:val="nil"/>
            </w:tcBorders>
          </w:tcPr>
          <w:p w14:paraId="0542785E" w14:textId="55F9C43A"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i/>
                <w:sz w:val="24"/>
                <w:szCs w:val="24"/>
              </w:rPr>
              <w:t>T</w:t>
            </w:r>
            <w:r w:rsidRPr="007C0147">
              <w:rPr>
                <w:rFonts w:ascii="Times New Roman" w:hAnsi="Times New Roman" w:cs="Times New Roman"/>
                <w:i/>
                <w:sz w:val="24"/>
                <w:szCs w:val="24"/>
                <w:vertAlign w:val="subscript"/>
              </w:rPr>
              <w:t>f</w:t>
            </w:r>
            <w:r w:rsidR="007C0147" w:rsidRPr="007C0147">
              <w:rPr>
                <w:rFonts w:ascii="Times New Roman" w:hAnsi="Times New Roman" w:cs="Times New Roman"/>
                <w:sz w:val="24"/>
                <w:szCs w:val="24"/>
              </w:rPr>
              <w:t xml:space="preserve"> (273.15)</w:t>
            </w:r>
          </w:p>
        </w:tc>
      </w:tr>
      <w:tr w:rsidR="000F4E2D" w:rsidRPr="007C0147" w14:paraId="3CE0443A" w14:textId="77777777" w:rsidTr="00533E75">
        <w:trPr>
          <w:jc w:val="center"/>
        </w:trPr>
        <w:tc>
          <w:tcPr>
            <w:tcW w:w="603" w:type="dxa"/>
            <w:tcBorders>
              <w:top w:val="nil"/>
              <w:bottom w:val="nil"/>
            </w:tcBorders>
          </w:tcPr>
          <w:p w14:paraId="2B66B2D0" w14:textId="77777777"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hint="eastAsia"/>
                <w:sz w:val="24"/>
                <w:szCs w:val="24"/>
              </w:rPr>
              <w:t>S</w:t>
            </w:r>
            <w:r w:rsidRPr="007C0147">
              <w:rPr>
                <w:rFonts w:ascii="Times New Roman" w:hAnsi="Times New Roman" w:cs="Times New Roman"/>
                <w:sz w:val="24"/>
                <w:szCs w:val="24"/>
              </w:rPr>
              <w:t>P2</w:t>
            </w:r>
          </w:p>
        </w:tc>
        <w:tc>
          <w:tcPr>
            <w:tcW w:w="3083" w:type="dxa"/>
            <w:tcBorders>
              <w:top w:val="nil"/>
              <w:bottom w:val="nil"/>
            </w:tcBorders>
          </w:tcPr>
          <w:p w14:paraId="1DE6A4EA" w14:textId="261894F7"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1: no iteration (</w:t>
            </w:r>
            <w:r w:rsidR="00155429" w:rsidRPr="007C0147">
              <w:rPr>
                <w:rFonts w:ascii="Times New Roman" w:hAnsi="Times New Roman" w:cs="Times New Roman"/>
                <w:sz w:val="24"/>
                <w:szCs w:val="24"/>
              </w:rPr>
              <w:t>NY06</w:t>
            </w:r>
            <w:r w:rsidRPr="007C0147">
              <w:rPr>
                <w:rFonts w:ascii="Times New Roman" w:hAnsi="Times New Roman" w:cs="Times New Roman"/>
                <w:sz w:val="24"/>
                <w:szCs w:val="24"/>
              </w:rPr>
              <w:t>)</w:t>
            </w:r>
          </w:p>
        </w:tc>
        <w:tc>
          <w:tcPr>
            <w:tcW w:w="2977" w:type="dxa"/>
            <w:tcBorders>
              <w:top w:val="nil"/>
              <w:bottom w:val="nil"/>
            </w:tcBorders>
          </w:tcPr>
          <w:p w14:paraId="34516632" w14:textId="1901BD92" w:rsidR="000F4E2D" w:rsidRPr="007C0147" w:rsidRDefault="000F4E2D" w:rsidP="009E59E5">
            <w:pPr>
              <w:spacing w:line="252" w:lineRule="auto"/>
              <w:rPr>
                <w:rFonts w:ascii="Times New Roman" w:hAnsi="Times New Roman" w:cs="Times New Roman"/>
                <w:sz w:val="24"/>
                <w:szCs w:val="24"/>
              </w:rPr>
            </w:pPr>
            <w:bookmarkStart w:id="16" w:name="_Hlk91148307"/>
            <w:r w:rsidRPr="007C0147">
              <w:rPr>
                <w:rFonts w:ascii="Times New Roman" w:hAnsi="Times New Roman" w:cs="Times New Roman"/>
                <w:sz w:val="24"/>
                <w:szCs w:val="24"/>
              </w:rPr>
              <w:t>2: nonlinear effects</w:t>
            </w:r>
            <w:bookmarkEnd w:id="16"/>
            <w:r w:rsidRPr="007C0147">
              <w:rPr>
                <w:rFonts w:ascii="Times New Roman" w:hAnsi="Times New Roman" w:cs="Times New Roman"/>
                <w:sz w:val="24"/>
                <w:szCs w:val="24"/>
              </w:rPr>
              <w:t xml:space="preserve"> (</w:t>
            </w:r>
            <w:r w:rsidR="00155429" w:rsidRPr="007C0147">
              <w:rPr>
                <w:rFonts w:ascii="Times New Roman" w:hAnsi="Times New Roman" w:cs="Times New Roman"/>
                <w:sz w:val="24"/>
                <w:szCs w:val="24"/>
              </w:rPr>
              <w:t>KO</w:t>
            </w:r>
            <w:r w:rsidRPr="007C0147">
              <w:rPr>
                <w:rFonts w:ascii="Times New Roman" w:hAnsi="Times New Roman" w:cs="Times New Roman"/>
                <w:sz w:val="24"/>
                <w:szCs w:val="24"/>
              </w:rPr>
              <w:t>99)</w:t>
            </w:r>
          </w:p>
        </w:tc>
        <w:tc>
          <w:tcPr>
            <w:tcW w:w="1633" w:type="dxa"/>
            <w:tcBorders>
              <w:top w:val="nil"/>
              <w:bottom w:val="nil"/>
            </w:tcBorders>
          </w:tcPr>
          <w:p w14:paraId="31CA670E" w14:textId="552591BC"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i/>
                <w:sz w:val="24"/>
                <w:szCs w:val="24"/>
              </w:rPr>
              <w:t>T</w:t>
            </w:r>
            <w:r w:rsidRPr="007C0147">
              <w:rPr>
                <w:rFonts w:ascii="Times New Roman" w:hAnsi="Times New Roman" w:cs="Times New Roman"/>
                <w:i/>
                <w:sz w:val="24"/>
                <w:szCs w:val="24"/>
                <w:vertAlign w:val="subscript"/>
              </w:rPr>
              <w:t>f</w:t>
            </w:r>
            <w:r w:rsidR="007C0147" w:rsidRPr="007C0147">
              <w:rPr>
                <w:rFonts w:ascii="Times New Roman" w:hAnsi="Times New Roman" w:cs="Times New Roman"/>
                <w:i/>
                <w:sz w:val="24"/>
                <w:szCs w:val="24"/>
                <w:vertAlign w:val="subscript"/>
              </w:rPr>
              <w:t xml:space="preserve"> </w:t>
            </w:r>
            <w:r w:rsidR="007C0147" w:rsidRPr="007C0147">
              <w:rPr>
                <w:rFonts w:ascii="Times New Roman" w:hAnsi="Times New Roman" w:cs="Times New Roman"/>
                <w:sz w:val="24"/>
                <w:szCs w:val="24"/>
              </w:rPr>
              <w:t>(273.15)</w:t>
            </w:r>
          </w:p>
        </w:tc>
      </w:tr>
      <w:tr w:rsidR="000F4E2D" w:rsidRPr="007C0147" w14:paraId="0491C8E2" w14:textId="77777777" w:rsidTr="00533E75">
        <w:trPr>
          <w:jc w:val="center"/>
        </w:trPr>
        <w:tc>
          <w:tcPr>
            <w:tcW w:w="603" w:type="dxa"/>
            <w:tcBorders>
              <w:top w:val="nil"/>
              <w:bottom w:val="nil"/>
            </w:tcBorders>
          </w:tcPr>
          <w:p w14:paraId="02A62B22" w14:textId="77777777"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hint="eastAsia"/>
                <w:sz w:val="24"/>
                <w:szCs w:val="24"/>
              </w:rPr>
              <w:t>S</w:t>
            </w:r>
            <w:r w:rsidRPr="007C0147">
              <w:rPr>
                <w:rFonts w:ascii="Times New Roman" w:hAnsi="Times New Roman" w:cs="Times New Roman"/>
                <w:sz w:val="24"/>
                <w:szCs w:val="24"/>
              </w:rPr>
              <w:t>P3</w:t>
            </w:r>
          </w:p>
        </w:tc>
        <w:tc>
          <w:tcPr>
            <w:tcW w:w="3083" w:type="dxa"/>
            <w:tcBorders>
              <w:top w:val="nil"/>
              <w:bottom w:val="nil"/>
            </w:tcBorders>
          </w:tcPr>
          <w:p w14:paraId="3BD16475" w14:textId="402FB372"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 xml:space="preserve">2: </w:t>
            </w:r>
            <w:bookmarkStart w:id="17" w:name="_Hlk91148342"/>
            <w:r w:rsidRPr="007C0147">
              <w:rPr>
                <w:rFonts w:ascii="Times New Roman" w:hAnsi="Times New Roman" w:cs="Times New Roman"/>
                <w:sz w:val="24"/>
                <w:szCs w:val="24"/>
              </w:rPr>
              <w:t>Koren's iteration</w:t>
            </w:r>
            <w:bookmarkEnd w:id="17"/>
            <w:r w:rsidR="00155429" w:rsidRPr="007C0147">
              <w:rPr>
                <w:rFonts w:ascii="Times New Roman" w:hAnsi="Times New Roman" w:cs="Times New Roman"/>
                <w:sz w:val="24"/>
                <w:szCs w:val="24"/>
              </w:rPr>
              <w:t xml:space="preserve"> (KO99)</w:t>
            </w:r>
          </w:p>
        </w:tc>
        <w:tc>
          <w:tcPr>
            <w:tcW w:w="2977" w:type="dxa"/>
            <w:tcBorders>
              <w:top w:val="nil"/>
              <w:bottom w:val="nil"/>
            </w:tcBorders>
          </w:tcPr>
          <w:p w14:paraId="6B07C3AE" w14:textId="79973E41"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1: linear effects (</w:t>
            </w:r>
            <w:r w:rsidR="00155429" w:rsidRPr="007C0147">
              <w:rPr>
                <w:rFonts w:ascii="Times New Roman" w:hAnsi="Times New Roman" w:cs="Times New Roman"/>
                <w:sz w:val="24"/>
                <w:szCs w:val="24"/>
              </w:rPr>
              <w:t>NY06</w:t>
            </w:r>
            <w:r w:rsidRPr="007C0147">
              <w:rPr>
                <w:rFonts w:ascii="Times New Roman" w:hAnsi="Times New Roman" w:cs="Times New Roman"/>
                <w:sz w:val="24"/>
                <w:szCs w:val="24"/>
              </w:rPr>
              <w:t>)</w:t>
            </w:r>
          </w:p>
        </w:tc>
        <w:tc>
          <w:tcPr>
            <w:tcW w:w="1633" w:type="dxa"/>
            <w:tcBorders>
              <w:top w:val="nil"/>
              <w:bottom w:val="nil"/>
            </w:tcBorders>
          </w:tcPr>
          <w:p w14:paraId="23EADFA0" w14:textId="6C728C00"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i/>
                <w:sz w:val="24"/>
                <w:szCs w:val="24"/>
              </w:rPr>
              <w:t>T</w:t>
            </w:r>
            <w:r w:rsidRPr="007C0147">
              <w:rPr>
                <w:rFonts w:ascii="Times New Roman" w:hAnsi="Times New Roman" w:cs="Times New Roman"/>
                <w:i/>
                <w:sz w:val="24"/>
                <w:szCs w:val="24"/>
                <w:vertAlign w:val="subscript"/>
              </w:rPr>
              <w:t>f</w:t>
            </w:r>
            <w:r w:rsidR="007C0147" w:rsidRPr="007C0147">
              <w:rPr>
                <w:rFonts w:ascii="Times New Roman" w:hAnsi="Times New Roman" w:cs="Times New Roman"/>
                <w:i/>
                <w:sz w:val="24"/>
                <w:szCs w:val="24"/>
                <w:vertAlign w:val="subscript"/>
              </w:rPr>
              <w:t xml:space="preserve"> </w:t>
            </w:r>
            <w:r w:rsidR="007C0147" w:rsidRPr="007C0147">
              <w:rPr>
                <w:rFonts w:ascii="Times New Roman" w:hAnsi="Times New Roman" w:cs="Times New Roman"/>
                <w:sz w:val="24"/>
                <w:szCs w:val="24"/>
              </w:rPr>
              <w:t>(273.15)</w:t>
            </w:r>
          </w:p>
        </w:tc>
      </w:tr>
      <w:tr w:rsidR="000F4E2D" w:rsidRPr="007C0147" w14:paraId="5A063943" w14:textId="77777777" w:rsidTr="00533E75">
        <w:trPr>
          <w:jc w:val="center"/>
        </w:trPr>
        <w:tc>
          <w:tcPr>
            <w:tcW w:w="603" w:type="dxa"/>
            <w:tcBorders>
              <w:top w:val="nil"/>
              <w:bottom w:val="nil"/>
            </w:tcBorders>
          </w:tcPr>
          <w:p w14:paraId="67D42BB7" w14:textId="77777777"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hint="eastAsia"/>
                <w:sz w:val="24"/>
                <w:szCs w:val="24"/>
              </w:rPr>
              <w:t>S</w:t>
            </w:r>
            <w:r w:rsidRPr="007C0147">
              <w:rPr>
                <w:rFonts w:ascii="Times New Roman" w:hAnsi="Times New Roman" w:cs="Times New Roman"/>
                <w:sz w:val="24"/>
                <w:szCs w:val="24"/>
              </w:rPr>
              <w:t>P4</w:t>
            </w:r>
          </w:p>
        </w:tc>
        <w:tc>
          <w:tcPr>
            <w:tcW w:w="3083" w:type="dxa"/>
            <w:tcBorders>
              <w:top w:val="nil"/>
              <w:bottom w:val="nil"/>
            </w:tcBorders>
          </w:tcPr>
          <w:p w14:paraId="519DEC5D" w14:textId="4F84008D"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2: Koren's iteration</w:t>
            </w:r>
            <w:r w:rsidR="00155429" w:rsidRPr="007C0147">
              <w:rPr>
                <w:rFonts w:ascii="Times New Roman" w:hAnsi="Times New Roman" w:cs="Times New Roman"/>
                <w:sz w:val="24"/>
                <w:szCs w:val="24"/>
              </w:rPr>
              <w:t xml:space="preserve"> (KO99)</w:t>
            </w:r>
          </w:p>
        </w:tc>
        <w:tc>
          <w:tcPr>
            <w:tcW w:w="2977" w:type="dxa"/>
            <w:tcBorders>
              <w:top w:val="nil"/>
              <w:bottom w:val="nil"/>
            </w:tcBorders>
          </w:tcPr>
          <w:p w14:paraId="3281804E" w14:textId="4DD674AA"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2: nonlinear effects (K</w:t>
            </w:r>
            <w:r w:rsidR="00155429" w:rsidRPr="007C0147">
              <w:rPr>
                <w:rFonts w:ascii="Times New Roman" w:hAnsi="Times New Roman" w:cs="Times New Roman"/>
                <w:sz w:val="24"/>
                <w:szCs w:val="24"/>
              </w:rPr>
              <w:t>O99</w:t>
            </w:r>
            <w:r w:rsidRPr="007C0147">
              <w:rPr>
                <w:rFonts w:ascii="Times New Roman" w:hAnsi="Times New Roman" w:cs="Times New Roman"/>
                <w:sz w:val="24"/>
                <w:szCs w:val="24"/>
              </w:rPr>
              <w:t>)</w:t>
            </w:r>
          </w:p>
        </w:tc>
        <w:tc>
          <w:tcPr>
            <w:tcW w:w="1633" w:type="dxa"/>
            <w:tcBorders>
              <w:top w:val="nil"/>
              <w:bottom w:val="nil"/>
            </w:tcBorders>
          </w:tcPr>
          <w:p w14:paraId="2D2405FB" w14:textId="7B8C3D66"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i/>
                <w:sz w:val="24"/>
                <w:szCs w:val="24"/>
              </w:rPr>
              <w:t>T</w:t>
            </w:r>
            <w:r w:rsidRPr="007C0147">
              <w:rPr>
                <w:rFonts w:ascii="Times New Roman" w:hAnsi="Times New Roman" w:cs="Times New Roman"/>
                <w:i/>
                <w:sz w:val="24"/>
                <w:szCs w:val="24"/>
                <w:vertAlign w:val="subscript"/>
              </w:rPr>
              <w:t>f</w:t>
            </w:r>
            <w:r w:rsidR="007C0147" w:rsidRPr="007C0147">
              <w:rPr>
                <w:rFonts w:ascii="Times New Roman" w:hAnsi="Times New Roman" w:cs="Times New Roman"/>
                <w:i/>
                <w:sz w:val="24"/>
                <w:szCs w:val="24"/>
                <w:vertAlign w:val="subscript"/>
              </w:rPr>
              <w:t xml:space="preserve"> </w:t>
            </w:r>
            <w:r w:rsidR="007C0147" w:rsidRPr="007C0147">
              <w:rPr>
                <w:rFonts w:ascii="Times New Roman" w:hAnsi="Times New Roman" w:cs="Times New Roman"/>
                <w:sz w:val="24"/>
                <w:szCs w:val="24"/>
              </w:rPr>
              <w:t>(273.15)</w:t>
            </w:r>
          </w:p>
        </w:tc>
      </w:tr>
      <w:tr w:rsidR="000F4E2D" w:rsidRPr="007C0147" w14:paraId="15738DFE" w14:textId="77777777" w:rsidTr="00533E75">
        <w:trPr>
          <w:jc w:val="center"/>
        </w:trPr>
        <w:tc>
          <w:tcPr>
            <w:tcW w:w="603" w:type="dxa"/>
            <w:tcBorders>
              <w:top w:val="nil"/>
              <w:bottom w:val="nil"/>
            </w:tcBorders>
          </w:tcPr>
          <w:p w14:paraId="3BCF9954" w14:textId="77777777"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hint="eastAsia"/>
                <w:sz w:val="24"/>
                <w:szCs w:val="24"/>
              </w:rPr>
              <w:t>S</w:t>
            </w:r>
            <w:r w:rsidRPr="007C0147">
              <w:rPr>
                <w:rFonts w:ascii="Times New Roman" w:hAnsi="Times New Roman" w:cs="Times New Roman"/>
                <w:sz w:val="24"/>
                <w:szCs w:val="24"/>
              </w:rPr>
              <w:t>P5</w:t>
            </w:r>
          </w:p>
        </w:tc>
        <w:tc>
          <w:tcPr>
            <w:tcW w:w="3083" w:type="dxa"/>
            <w:tcBorders>
              <w:top w:val="nil"/>
              <w:bottom w:val="nil"/>
            </w:tcBorders>
          </w:tcPr>
          <w:p w14:paraId="263A0B20" w14:textId="4F48E8A9"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1: no iteration (</w:t>
            </w:r>
            <w:r w:rsidR="007C0147" w:rsidRPr="007C0147">
              <w:rPr>
                <w:rFonts w:ascii="Times New Roman" w:hAnsi="Times New Roman" w:cs="Times New Roman"/>
                <w:sz w:val="24"/>
                <w:szCs w:val="24"/>
              </w:rPr>
              <w:t>NY06)</w:t>
            </w:r>
          </w:p>
        </w:tc>
        <w:tc>
          <w:tcPr>
            <w:tcW w:w="2977" w:type="dxa"/>
            <w:tcBorders>
              <w:top w:val="nil"/>
              <w:bottom w:val="nil"/>
            </w:tcBorders>
          </w:tcPr>
          <w:p w14:paraId="1BC99BC6" w14:textId="3BBA3A7D"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1: linear effects (</w:t>
            </w:r>
            <w:r w:rsidR="007C0147" w:rsidRPr="007C0147">
              <w:rPr>
                <w:rFonts w:ascii="Times New Roman" w:hAnsi="Times New Roman" w:cs="Times New Roman"/>
                <w:sz w:val="24"/>
                <w:szCs w:val="24"/>
              </w:rPr>
              <w:t>NY06</w:t>
            </w:r>
            <w:r w:rsidRPr="007C0147">
              <w:rPr>
                <w:rFonts w:ascii="Times New Roman" w:hAnsi="Times New Roman" w:cs="Times New Roman"/>
                <w:sz w:val="24"/>
                <w:szCs w:val="24"/>
              </w:rPr>
              <w:t>)</w:t>
            </w:r>
          </w:p>
        </w:tc>
        <w:tc>
          <w:tcPr>
            <w:tcW w:w="1633" w:type="dxa"/>
            <w:tcBorders>
              <w:top w:val="nil"/>
              <w:bottom w:val="nil"/>
            </w:tcBorders>
          </w:tcPr>
          <w:p w14:paraId="2069C9E8" w14:textId="1942811C"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i/>
                <w:sz w:val="24"/>
                <w:szCs w:val="24"/>
              </w:rPr>
              <w:t>T</w:t>
            </w:r>
            <w:r w:rsidRPr="007C0147">
              <w:rPr>
                <w:rFonts w:ascii="Times New Roman" w:hAnsi="Times New Roman" w:cs="Times New Roman"/>
                <w:i/>
                <w:sz w:val="24"/>
                <w:szCs w:val="24"/>
                <w:vertAlign w:val="subscript"/>
              </w:rPr>
              <w:t>v</w:t>
            </w:r>
            <w:r w:rsidRPr="007C0147">
              <w:rPr>
                <w:rFonts w:ascii="Times New Roman" w:hAnsi="Times New Roman" w:cs="Times New Roman"/>
                <w:sz w:val="24"/>
                <w:szCs w:val="24"/>
              </w:rPr>
              <w:t xml:space="preserve"> (</w:t>
            </w:r>
            <w:r w:rsidR="00155429" w:rsidRPr="007C0147">
              <w:rPr>
                <w:rFonts w:ascii="Times New Roman" w:hAnsi="Times New Roman" w:cs="Times New Roman"/>
                <w:sz w:val="24"/>
                <w:szCs w:val="24"/>
              </w:rPr>
              <w:t>YW18</w:t>
            </w:r>
            <w:r w:rsidRPr="007C0147">
              <w:rPr>
                <w:rFonts w:ascii="Times New Roman" w:hAnsi="Times New Roman" w:cs="Times New Roman"/>
                <w:sz w:val="24"/>
                <w:szCs w:val="24"/>
              </w:rPr>
              <w:t>)</w:t>
            </w:r>
          </w:p>
        </w:tc>
      </w:tr>
      <w:tr w:rsidR="000F4E2D" w:rsidRPr="007C0147" w14:paraId="22A10917" w14:textId="77777777" w:rsidTr="00533E75">
        <w:trPr>
          <w:jc w:val="center"/>
        </w:trPr>
        <w:tc>
          <w:tcPr>
            <w:tcW w:w="603" w:type="dxa"/>
            <w:tcBorders>
              <w:top w:val="nil"/>
            </w:tcBorders>
          </w:tcPr>
          <w:p w14:paraId="0D1B1268" w14:textId="77777777"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hint="eastAsia"/>
                <w:sz w:val="24"/>
                <w:szCs w:val="24"/>
              </w:rPr>
              <w:t>S</w:t>
            </w:r>
            <w:r w:rsidRPr="007C0147">
              <w:rPr>
                <w:rFonts w:ascii="Times New Roman" w:hAnsi="Times New Roman" w:cs="Times New Roman"/>
                <w:sz w:val="24"/>
                <w:szCs w:val="24"/>
              </w:rPr>
              <w:t>P6</w:t>
            </w:r>
          </w:p>
        </w:tc>
        <w:tc>
          <w:tcPr>
            <w:tcW w:w="3083" w:type="dxa"/>
            <w:tcBorders>
              <w:top w:val="nil"/>
            </w:tcBorders>
          </w:tcPr>
          <w:p w14:paraId="629DDE0B" w14:textId="22C91933"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1: no iteration (</w:t>
            </w:r>
            <w:r w:rsidR="007C0147" w:rsidRPr="007C0147">
              <w:rPr>
                <w:rFonts w:ascii="Times New Roman" w:hAnsi="Times New Roman" w:cs="Times New Roman"/>
                <w:sz w:val="24"/>
                <w:szCs w:val="24"/>
              </w:rPr>
              <w:t>NY06</w:t>
            </w:r>
            <w:r w:rsidRPr="007C0147">
              <w:rPr>
                <w:rFonts w:ascii="Times New Roman" w:hAnsi="Times New Roman" w:cs="Times New Roman"/>
                <w:sz w:val="24"/>
                <w:szCs w:val="24"/>
              </w:rPr>
              <w:t>)</w:t>
            </w:r>
          </w:p>
        </w:tc>
        <w:tc>
          <w:tcPr>
            <w:tcW w:w="2977" w:type="dxa"/>
            <w:tcBorders>
              <w:top w:val="nil"/>
            </w:tcBorders>
          </w:tcPr>
          <w:p w14:paraId="5D5C4A06" w14:textId="7DB620A9"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hint="eastAsia"/>
                <w:sz w:val="24"/>
                <w:szCs w:val="24"/>
              </w:rPr>
              <w:t>3</w:t>
            </w:r>
            <w:r w:rsidRPr="007C0147">
              <w:rPr>
                <w:rFonts w:ascii="Times New Roman" w:hAnsi="Times New Roman" w:cs="Times New Roman"/>
                <w:sz w:val="24"/>
                <w:szCs w:val="24"/>
              </w:rPr>
              <w:t xml:space="preserve">: </w:t>
            </w:r>
            <w:r w:rsidR="007C0147" w:rsidRPr="007C0147">
              <w:rPr>
                <w:rFonts w:ascii="Times New Roman" w:hAnsi="Times New Roman" w:cs="Times New Roman"/>
                <w:sz w:val="24"/>
                <w:szCs w:val="24"/>
              </w:rPr>
              <w:t>SW12</w:t>
            </w:r>
          </w:p>
        </w:tc>
        <w:tc>
          <w:tcPr>
            <w:tcW w:w="1633" w:type="dxa"/>
            <w:tcBorders>
              <w:top w:val="nil"/>
            </w:tcBorders>
          </w:tcPr>
          <w:p w14:paraId="3890B5F3" w14:textId="0B319D4C" w:rsidR="000F4E2D" w:rsidRPr="007C0147" w:rsidRDefault="000F4E2D" w:rsidP="009E59E5">
            <w:pPr>
              <w:spacing w:line="252" w:lineRule="auto"/>
              <w:rPr>
                <w:rFonts w:ascii="Times New Roman" w:hAnsi="Times New Roman" w:cs="Times New Roman"/>
                <w:sz w:val="24"/>
                <w:szCs w:val="24"/>
              </w:rPr>
            </w:pPr>
            <w:r w:rsidRPr="007C0147">
              <w:rPr>
                <w:rFonts w:ascii="Times New Roman" w:hAnsi="Times New Roman" w:cs="Times New Roman"/>
                <w:i/>
                <w:sz w:val="24"/>
                <w:szCs w:val="24"/>
              </w:rPr>
              <w:t>T</w:t>
            </w:r>
            <w:r w:rsidRPr="007C0147">
              <w:rPr>
                <w:rFonts w:ascii="Times New Roman" w:hAnsi="Times New Roman" w:cs="Times New Roman"/>
                <w:i/>
                <w:sz w:val="24"/>
                <w:szCs w:val="24"/>
                <w:vertAlign w:val="subscript"/>
              </w:rPr>
              <w:t>v</w:t>
            </w:r>
            <w:r w:rsidR="007C0147" w:rsidRPr="007C0147">
              <w:rPr>
                <w:rFonts w:ascii="Times New Roman" w:hAnsi="Times New Roman" w:cs="Times New Roman"/>
                <w:i/>
                <w:sz w:val="24"/>
                <w:szCs w:val="24"/>
                <w:vertAlign w:val="subscript"/>
              </w:rPr>
              <w:t xml:space="preserve"> </w:t>
            </w:r>
            <w:r w:rsidRPr="007C0147">
              <w:rPr>
                <w:rFonts w:ascii="Times New Roman" w:hAnsi="Times New Roman" w:cs="Times New Roman"/>
                <w:sz w:val="24"/>
                <w:szCs w:val="24"/>
              </w:rPr>
              <w:t>(Y</w:t>
            </w:r>
            <w:r w:rsidR="007C0147" w:rsidRPr="007C0147">
              <w:rPr>
                <w:rFonts w:ascii="Times New Roman" w:hAnsi="Times New Roman" w:cs="Times New Roman"/>
                <w:sz w:val="24"/>
                <w:szCs w:val="24"/>
              </w:rPr>
              <w:t>W18</w:t>
            </w:r>
            <w:r w:rsidRPr="007C0147">
              <w:rPr>
                <w:rFonts w:ascii="Times New Roman" w:hAnsi="Times New Roman" w:cs="Times New Roman"/>
                <w:sz w:val="24"/>
                <w:szCs w:val="24"/>
              </w:rPr>
              <w:t>)</w:t>
            </w:r>
          </w:p>
        </w:tc>
      </w:tr>
    </w:tbl>
    <w:bookmarkEnd w:id="12"/>
    <w:p w14:paraId="45C34026" w14:textId="00B03F89" w:rsidR="008D3137" w:rsidRPr="009E59E5" w:rsidRDefault="00B625DB" w:rsidP="00533E75">
      <w:pPr>
        <w:spacing w:before="100" w:beforeAutospacing="1" w:line="360" w:lineRule="auto"/>
        <w:rPr>
          <w:rFonts w:ascii="Times New Roman" w:hAnsi="Times New Roman" w:cs="Times New Roman"/>
          <w:b/>
          <w:sz w:val="24"/>
          <w:szCs w:val="24"/>
        </w:rPr>
      </w:pPr>
      <w:r w:rsidRPr="009E59E5">
        <w:rPr>
          <w:rFonts w:ascii="Times New Roman" w:hAnsi="Times New Roman" w:cs="Times New Roman"/>
          <w:b/>
          <w:sz w:val="24"/>
          <w:szCs w:val="24"/>
        </w:rPr>
        <w:t>4</w:t>
      </w:r>
      <w:r w:rsidR="00971F59" w:rsidRPr="009E59E5">
        <w:rPr>
          <w:rFonts w:ascii="Times New Roman" w:hAnsi="Times New Roman" w:cs="Times New Roman"/>
          <w:b/>
          <w:sz w:val="24"/>
          <w:szCs w:val="24"/>
        </w:rPr>
        <w:t>.3</w:t>
      </w:r>
      <w:r w:rsidR="0028258A" w:rsidRPr="009E59E5">
        <w:rPr>
          <w:rFonts w:ascii="Times New Roman" w:hAnsi="Times New Roman" w:cs="Times New Roman"/>
          <w:b/>
          <w:sz w:val="24"/>
          <w:szCs w:val="24"/>
        </w:rPr>
        <w:t xml:space="preserve"> |</w:t>
      </w:r>
      <w:r w:rsidR="00971F59" w:rsidRPr="009E59E5">
        <w:rPr>
          <w:rFonts w:ascii="Times New Roman" w:hAnsi="Times New Roman" w:cs="Times New Roman"/>
          <w:b/>
          <w:sz w:val="24"/>
          <w:szCs w:val="24"/>
        </w:rPr>
        <w:t xml:space="preserve"> </w:t>
      </w:r>
      <w:r w:rsidR="002C672F" w:rsidRPr="009E59E5">
        <w:rPr>
          <w:rFonts w:ascii="Times New Roman" w:hAnsi="Times New Roman" w:cs="Times New Roman"/>
          <w:b/>
          <w:sz w:val="24"/>
          <w:szCs w:val="24"/>
        </w:rPr>
        <w:t>Global experiments</w:t>
      </w:r>
    </w:p>
    <w:p w14:paraId="10F58E7A" w14:textId="6FE45860" w:rsidR="00337DF1" w:rsidRDefault="00971E0B"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 xml:space="preserve">To </w:t>
      </w:r>
      <w:r w:rsidR="00B13841">
        <w:rPr>
          <w:rFonts w:ascii="Times New Roman" w:hAnsi="Times New Roman" w:cs="Times New Roman"/>
          <w:sz w:val="24"/>
          <w:szCs w:val="24"/>
        </w:rPr>
        <w:t>further validate the modified frozen soil parameterizations and assessed</w:t>
      </w:r>
      <w:r w:rsidRPr="00A37F88">
        <w:rPr>
          <w:rFonts w:ascii="Times New Roman" w:hAnsi="Times New Roman" w:cs="Times New Roman"/>
          <w:sz w:val="24"/>
          <w:szCs w:val="24"/>
        </w:rPr>
        <w:t xml:space="preserve"> the </w:t>
      </w:r>
      <w:r w:rsidR="00337DF1" w:rsidRPr="00A37F88">
        <w:rPr>
          <w:rFonts w:ascii="Times New Roman" w:hAnsi="Times New Roman" w:cs="Times New Roman"/>
          <w:sz w:val="24"/>
          <w:szCs w:val="24"/>
        </w:rPr>
        <w:t xml:space="preserve">performance of Noah-MP in </w:t>
      </w:r>
      <w:r w:rsidR="00CF59AD">
        <w:rPr>
          <w:rFonts w:ascii="Times New Roman" w:hAnsi="Times New Roman" w:cs="Times New Roman"/>
          <w:sz w:val="24"/>
          <w:szCs w:val="24"/>
        </w:rPr>
        <w:t xml:space="preserve">the </w:t>
      </w:r>
      <w:r w:rsidR="00337DF1" w:rsidRPr="00A37F88">
        <w:rPr>
          <w:rFonts w:ascii="Times New Roman" w:hAnsi="Times New Roman" w:cs="Times New Roman"/>
          <w:sz w:val="24"/>
          <w:szCs w:val="24"/>
        </w:rPr>
        <w:t xml:space="preserve">simulation </w:t>
      </w:r>
      <w:r w:rsidR="00CF59AD">
        <w:rPr>
          <w:rFonts w:ascii="Times New Roman" w:hAnsi="Times New Roman" w:cs="Times New Roman"/>
          <w:sz w:val="24"/>
          <w:szCs w:val="24"/>
        </w:rPr>
        <w:t xml:space="preserve">of </w:t>
      </w:r>
      <w:r w:rsidR="00337DF1" w:rsidRPr="00A37F88">
        <w:rPr>
          <w:rFonts w:ascii="Times New Roman" w:hAnsi="Times New Roman" w:cs="Times New Roman"/>
          <w:sz w:val="24"/>
          <w:szCs w:val="24"/>
        </w:rPr>
        <w:t>soil water</w:t>
      </w:r>
      <w:r w:rsidR="00093019">
        <w:rPr>
          <w:rFonts w:ascii="Times New Roman" w:hAnsi="Times New Roman" w:cs="Times New Roman"/>
          <w:sz w:val="24"/>
          <w:szCs w:val="24"/>
        </w:rPr>
        <w:t>–heat</w:t>
      </w:r>
      <w:r w:rsidR="00337DF1" w:rsidRPr="00A37F88">
        <w:rPr>
          <w:rFonts w:ascii="Times New Roman" w:hAnsi="Times New Roman" w:cs="Times New Roman"/>
          <w:sz w:val="24"/>
          <w:szCs w:val="24"/>
        </w:rPr>
        <w:t xml:space="preserve"> transport over high</w:t>
      </w:r>
      <w:r w:rsidR="00010EF4">
        <w:rPr>
          <w:rFonts w:ascii="Times New Roman" w:hAnsi="Times New Roman" w:cs="Times New Roman"/>
          <w:sz w:val="24"/>
          <w:szCs w:val="24"/>
        </w:rPr>
        <w:t>-</w:t>
      </w:r>
      <w:r w:rsidR="00337DF1" w:rsidRPr="00A37F88">
        <w:rPr>
          <w:rFonts w:ascii="Times New Roman" w:hAnsi="Times New Roman" w:cs="Times New Roman"/>
          <w:sz w:val="24"/>
          <w:szCs w:val="24"/>
        </w:rPr>
        <w:t xml:space="preserve">latitude cold region, </w:t>
      </w:r>
      <w:r w:rsidR="00D705E0">
        <w:rPr>
          <w:rFonts w:ascii="Times New Roman" w:hAnsi="Times New Roman" w:cs="Times New Roman"/>
          <w:sz w:val="24"/>
          <w:szCs w:val="24"/>
        </w:rPr>
        <w:t xml:space="preserve">three </w:t>
      </w:r>
      <w:r w:rsidR="00337DF1" w:rsidRPr="00A37F88">
        <w:rPr>
          <w:rFonts w:ascii="Times New Roman" w:hAnsi="Times New Roman" w:cs="Times New Roman"/>
          <w:sz w:val="24"/>
          <w:szCs w:val="24"/>
        </w:rPr>
        <w:t xml:space="preserve">global </w:t>
      </w:r>
      <w:r w:rsidR="001742C5" w:rsidRPr="00A37F88">
        <w:rPr>
          <w:rFonts w:ascii="Times New Roman" w:hAnsi="Times New Roman" w:cs="Times New Roman"/>
          <w:sz w:val="24"/>
          <w:szCs w:val="24"/>
        </w:rPr>
        <w:t>(</w:t>
      </w:r>
      <w:r w:rsidR="00337DF1" w:rsidRPr="00A37F88">
        <w:rPr>
          <w:rFonts w:ascii="Times New Roman" w:hAnsi="Times New Roman" w:cs="Times New Roman"/>
          <w:sz w:val="24"/>
          <w:szCs w:val="24"/>
        </w:rPr>
        <w:t>59°</w:t>
      </w:r>
      <w:r w:rsidR="00F9575C">
        <w:rPr>
          <w:rFonts w:ascii="Times New Roman" w:hAnsi="Times New Roman" w:cs="Times New Roman" w:hint="eastAsia"/>
          <w:sz w:val="24"/>
          <w:szCs w:val="24"/>
        </w:rPr>
        <w:t>S</w:t>
      </w:r>
      <w:r w:rsidR="002C7984">
        <w:rPr>
          <w:rFonts w:ascii="Times New Roman" w:hAnsi="Times New Roman" w:cs="Times New Roman"/>
          <w:sz w:val="24"/>
          <w:szCs w:val="24"/>
        </w:rPr>
        <w:t>–</w:t>
      </w:r>
      <w:r w:rsidR="00337DF1" w:rsidRPr="00A37F88">
        <w:rPr>
          <w:rFonts w:ascii="Times New Roman" w:hAnsi="Times New Roman" w:cs="Times New Roman"/>
          <w:sz w:val="24"/>
          <w:szCs w:val="24"/>
        </w:rPr>
        <w:t>89°N, 179°</w:t>
      </w:r>
      <w:r w:rsidR="00F9575C">
        <w:rPr>
          <w:rFonts w:ascii="Times New Roman" w:hAnsi="Times New Roman" w:cs="Times New Roman"/>
          <w:sz w:val="24"/>
          <w:szCs w:val="24"/>
        </w:rPr>
        <w:t>W</w:t>
      </w:r>
      <w:r w:rsidR="002C7984">
        <w:rPr>
          <w:rFonts w:ascii="Times New Roman" w:hAnsi="Times New Roman" w:cs="Times New Roman"/>
          <w:sz w:val="24"/>
          <w:szCs w:val="24"/>
        </w:rPr>
        <w:t>–</w:t>
      </w:r>
      <w:r w:rsidR="00337DF1" w:rsidRPr="00A37F88">
        <w:rPr>
          <w:rFonts w:ascii="Times New Roman" w:hAnsi="Times New Roman" w:cs="Times New Roman"/>
          <w:sz w:val="24"/>
          <w:szCs w:val="24"/>
        </w:rPr>
        <w:t>179°E)</w:t>
      </w:r>
      <w:r w:rsidR="00CF3D1D">
        <w:rPr>
          <w:rFonts w:ascii="Times New Roman" w:hAnsi="Times New Roman" w:cs="Times New Roman"/>
          <w:sz w:val="24"/>
          <w:szCs w:val="24"/>
        </w:rPr>
        <w:t xml:space="preserve"> experiments</w:t>
      </w:r>
      <w:r w:rsidR="00337DF1" w:rsidRPr="00A37F88">
        <w:rPr>
          <w:rFonts w:ascii="Times New Roman" w:hAnsi="Times New Roman" w:cs="Times New Roman"/>
          <w:sz w:val="24"/>
          <w:szCs w:val="24"/>
        </w:rPr>
        <w:t xml:space="preserve"> </w:t>
      </w:r>
      <w:r w:rsidR="0076602A" w:rsidRPr="00A37F88">
        <w:rPr>
          <w:rFonts w:ascii="Times New Roman" w:hAnsi="Times New Roman" w:cs="Times New Roman"/>
          <w:sz w:val="24"/>
          <w:szCs w:val="24"/>
        </w:rPr>
        <w:t>w</w:t>
      </w:r>
      <w:r w:rsidR="00CF3D1D">
        <w:rPr>
          <w:rFonts w:ascii="Times New Roman" w:hAnsi="Times New Roman" w:cs="Times New Roman"/>
          <w:sz w:val="24"/>
          <w:szCs w:val="24"/>
        </w:rPr>
        <w:t>ere</w:t>
      </w:r>
      <w:r w:rsidR="0076602A" w:rsidRPr="00A37F88">
        <w:rPr>
          <w:rFonts w:ascii="Times New Roman" w:hAnsi="Times New Roman" w:cs="Times New Roman"/>
          <w:sz w:val="24"/>
          <w:szCs w:val="24"/>
        </w:rPr>
        <w:t xml:space="preserve"> conducted </w:t>
      </w:r>
      <w:r w:rsidR="00337DF1" w:rsidRPr="00A37F88">
        <w:rPr>
          <w:rFonts w:ascii="Times New Roman" w:hAnsi="Times New Roman" w:cs="Times New Roman"/>
          <w:sz w:val="24"/>
          <w:szCs w:val="24"/>
        </w:rPr>
        <w:t xml:space="preserve">with </w:t>
      </w:r>
      <w:r w:rsidR="00010EF4">
        <w:rPr>
          <w:rFonts w:ascii="Times New Roman" w:hAnsi="Times New Roman" w:cs="Times New Roman"/>
          <w:sz w:val="24"/>
          <w:szCs w:val="24"/>
        </w:rPr>
        <w:t>a</w:t>
      </w:r>
      <w:r w:rsidR="00010EF4" w:rsidRPr="00A37F88">
        <w:rPr>
          <w:rFonts w:ascii="Times New Roman" w:hAnsi="Times New Roman" w:cs="Times New Roman"/>
          <w:sz w:val="24"/>
          <w:szCs w:val="24"/>
        </w:rPr>
        <w:t xml:space="preserve"> </w:t>
      </w:r>
      <w:r w:rsidR="00337DF1" w:rsidRPr="00A37F88">
        <w:rPr>
          <w:rFonts w:ascii="Times New Roman" w:hAnsi="Times New Roman" w:cs="Times New Roman"/>
          <w:sz w:val="24"/>
          <w:szCs w:val="24"/>
        </w:rPr>
        <w:t xml:space="preserve">spatial resolution </w:t>
      </w:r>
      <w:r w:rsidR="00010EF4">
        <w:rPr>
          <w:rFonts w:ascii="Times New Roman" w:hAnsi="Times New Roman" w:cs="Times New Roman"/>
          <w:sz w:val="24"/>
          <w:szCs w:val="24"/>
        </w:rPr>
        <w:t>of</w:t>
      </w:r>
      <w:r w:rsidR="00010EF4" w:rsidRPr="00A37F88">
        <w:rPr>
          <w:rFonts w:ascii="Times New Roman" w:hAnsi="Times New Roman" w:cs="Times New Roman"/>
          <w:sz w:val="24"/>
          <w:szCs w:val="24"/>
        </w:rPr>
        <w:t xml:space="preserve"> </w:t>
      </w:r>
      <w:r w:rsidR="00337DF1" w:rsidRPr="00A37F88">
        <w:rPr>
          <w:rFonts w:ascii="Times New Roman" w:hAnsi="Times New Roman" w:cs="Times New Roman"/>
          <w:sz w:val="24"/>
          <w:szCs w:val="24"/>
        </w:rPr>
        <w:t>1° × 1°</w:t>
      </w:r>
      <w:r w:rsidR="004D37F6" w:rsidRPr="00A37F88">
        <w:rPr>
          <w:rFonts w:ascii="Times New Roman" w:hAnsi="Times New Roman" w:cs="Times New Roman"/>
          <w:sz w:val="24"/>
          <w:szCs w:val="24"/>
        </w:rPr>
        <w:t xml:space="preserve"> (</w:t>
      </w:r>
      <w:r w:rsidR="008A24E8">
        <w:rPr>
          <w:rFonts w:ascii="Times New Roman" w:hAnsi="Times New Roman" w:cs="Times New Roman"/>
          <w:sz w:val="24"/>
          <w:szCs w:val="24"/>
        </w:rPr>
        <w:t xml:space="preserve">design of experiments shown in </w:t>
      </w:r>
      <w:r w:rsidR="004D37F6" w:rsidRPr="00A37F88">
        <w:rPr>
          <w:rFonts w:ascii="Times New Roman" w:hAnsi="Times New Roman" w:cs="Times New Roman"/>
          <w:sz w:val="24"/>
          <w:szCs w:val="24"/>
        </w:rPr>
        <w:t>Table 3)</w:t>
      </w:r>
      <w:r w:rsidR="008A485B">
        <w:rPr>
          <w:rFonts w:ascii="Times New Roman" w:hAnsi="Times New Roman" w:cs="Times New Roman"/>
          <w:sz w:val="24"/>
          <w:szCs w:val="24"/>
        </w:rPr>
        <w:t xml:space="preserve">, </w:t>
      </w:r>
      <w:r w:rsidR="008A485B" w:rsidRPr="00A37F88">
        <w:rPr>
          <w:rFonts w:ascii="Times New Roman" w:hAnsi="Times New Roman" w:cs="Times New Roman"/>
          <w:sz w:val="24"/>
          <w:szCs w:val="24"/>
        </w:rPr>
        <w:t>simulation period cover</w:t>
      </w:r>
      <w:r w:rsidR="008A485B">
        <w:rPr>
          <w:rFonts w:ascii="Times New Roman" w:hAnsi="Times New Roman" w:cs="Times New Roman"/>
          <w:sz w:val="24"/>
          <w:szCs w:val="24"/>
        </w:rPr>
        <w:t>ed</w:t>
      </w:r>
      <w:r w:rsidR="008A485B" w:rsidRPr="00A37F88">
        <w:rPr>
          <w:rFonts w:ascii="Times New Roman" w:hAnsi="Times New Roman" w:cs="Times New Roman"/>
          <w:sz w:val="24"/>
          <w:szCs w:val="24"/>
        </w:rPr>
        <w:t xml:space="preserve"> 2005</w:t>
      </w:r>
      <w:r w:rsidR="008A485B">
        <w:rPr>
          <w:rFonts w:ascii="Times New Roman" w:hAnsi="Times New Roman" w:cs="Times New Roman"/>
          <w:sz w:val="24"/>
          <w:szCs w:val="24"/>
        </w:rPr>
        <w:t>–</w:t>
      </w:r>
      <w:r w:rsidR="008A485B" w:rsidRPr="00A37F88">
        <w:rPr>
          <w:rFonts w:ascii="Times New Roman" w:hAnsi="Times New Roman" w:cs="Times New Roman"/>
          <w:sz w:val="24"/>
          <w:szCs w:val="24"/>
        </w:rPr>
        <w:t>2008</w:t>
      </w:r>
      <w:r w:rsidR="00D705E0">
        <w:rPr>
          <w:rFonts w:ascii="Times New Roman" w:hAnsi="Times New Roman" w:cs="Times New Roman"/>
          <w:sz w:val="24"/>
          <w:szCs w:val="24"/>
        </w:rPr>
        <w:t>. A</w:t>
      </w:r>
      <w:r w:rsidR="00D705E0" w:rsidRPr="00A37F88">
        <w:rPr>
          <w:rFonts w:ascii="Times New Roman" w:hAnsi="Times New Roman" w:cs="Times New Roman"/>
          <w:sz w:val="24"/>
          <w:szCs w:val="24"/>
        </w:rPr>
        <w:t xml:space="preserve">tmospheric forcing was adopted from </w:t>
      </w:r>
      <w:r w:rsidR="00D705E0">
        <w:rPr>
          <w:rFonts w:ascii="Times New Roman" w:hAnsi="Times New Roman" w:cs="Times New Roman"/>
          <w:sz w:val="24"/>
          <w:szCs w:val="24"/>
        </w:rPr>
        <w:t xml:space="preserve">the </w:t>
      </w:r>
      <w:r w:rsidR="00D705E0" w:rsidRPr="00A37F88">
        <w:rPr>
          <w:rFonts w:ascii="Times New Roman" w:hAnsi="Times New Roman" w:cs="Times New Roman"/>
          <w:sz w:val="24"/>
          <w:szCs w:val="24"/>
        </w:rPr>
        <w:t>GLDAS</w:t>
      </w:r>
      <w:r w:rsidR="008A24E8">
        <w:rPr>
          <w:rFonts w:ascii="Times New Roman" w:hAnsi="Times New Roman" w:cs="Times New Roman"/>
          <w:sz w:val="24"/>
          <w:szCs w:val="24"/>
        </w:rPr>
        <w:t>2.0</w:t>
      </w:r>
      <w:r w:rsidR="00D24FB3">
        <w:rPr>
          <w:rFonts w:ascii="Times New Roman" w:hAnsi="Times New Roman" w:cs="Times New Roman"/>
          <w:sz w:val="24"/>
          <w:szCs w:val="24"/>
        </w:rPr>
        <w:t>-Noah</w:t>
      </w:r>
      <w:r w:rsidR="00D705E0">
        <w:rPr>
          <w:rFonts w:ascii="Times New Roman" w:hAnsi="Times New Roman" w:cs="Times New Roman"/>
          <w:sz w:val="24"/>
          <w:szCs w:val="24"/>
        </w:rPr>
        <w:t xml:space="preserve"> data</w:t>
      </w:r>
      <w:r w:rsidR="008A24E8">
        <w:rPr>
          <w:rFonts w:ascii="Times New Roman" w:hAnsi="Times New Roman" w:cs="Times New Roman"/>
          <w:sz w:val="24"/>
          <w:szCs w:val="24"/>
        </w:rPr>
        <w:t>set</w:t>
      </w:r>
      <w:r w:rsidR="00D705E0" w:rsidRPr="00A37F88">
        <w:rPr>
          <w:rFonts w:ascii="Times New Roman" w:hAnsi="Times New Roman" w:cs="Times New Roman"/>
          <w:sz w:val="24"/>
          <w:szCs w:val="24"/>
        </w:rPr>
        <w:t xml:space="preserve">, the initial condition was set from </w:t>
      </w:r>
      <w:r w:rsidR="00D705E0">
        <w:rPr>
          <w:rFonts w:ascii="Times New Roman" w:hAnsi="Times New Roman" w:cs="Times New Roman"/>
          <w:sz w:val="24"/>
          <w:szCs w:val="24"/>
        </w:rPr>
        <w:t xml:space="preserve">the </w:t>
      </w:r>
      <w:r w:rsidR="00D705E0" w:rsidRPr="00A37F88">
        <w:rPr>
          <w:rFonts w:ascii="Times New Roman" w:hAnsi="Times New Roman" w:cs="Times New Roman"/>
          <w:sz w:val="24"/>
          <w:szCs w:val="24"/>
        </w:rPr>
        <w:t>GLDAS</w:t>
      </w:r>
      <w:r w:rsidR="008A485B">
        <w:rPr>
          <w:rFonts w:ascii="Times New Roman" w:hAnsi="Times New Roman" w:cs="Times New Roman"/>
          <w:sz w:val="24"/>
          <w:szCs w:val="24"/>
        </w:rPr>
        <w:t>2.0-Noah</w:t>
      </w:r>
      <w:r w:rsidR="00D705E0" w:rsidRPr="00A37F88">
        <w:rPr>
          <w:rFonts w:ascii="Times New Roman" w:hAnsi="Times New Roman" w:cs="Times New Roman"/>
          <w:sz w:val="24"/>
          <w:szCs w:val="24"/>
        </w:rPr>
        <w:t xml:space="preserve"> </w:t>
      </w:r>
      <w:r w:rsidR="00D705E0">
        <w:rPr>
          <w:rFonts w:ascii="Times New Roman" w:hAnsi="Times New Roman" w:cs="Times New Roman"/>
          <w:sz w:val="24"/>
          <w:szCs w:val="24"/>
        </w:rPr>
        <w:t>data</w:t>
      </w:r>
      <w:r w:rsidR="008A485B">
        <w:rPr>
          <w:rFonts w:ascii="Times New Roman" w:hAnsi="Times New Roman" w:cs="Times New Roman"/>
          <w:sz w:val="24"/>
          <w:szCs w:val="24"/>
        </w:rPr>
        <w:t>set</w:t>
      </w:r>
      <w:r w:rsidR="00D705E0">
        <w:rPr>
          <w:rFonts w:ascii="Times New Roman" w:hAnsi="Times New Roman" w:cs="Times New Roman"/>
          <w:sz w:val="24"/>
          <w:szCs w:val="24"/>
        </w:rPr>
        <w:t xml:space="preserve">, </w:t>
      </w:r>
      <w:r w:rsidR="00D705E0" w:rsidRPr="00A37F88">
        <w:rPr>
          <w:rFonts w:ascii="Times New Roman" w:hAnsi="Times New Roman" w:cs="Times New Roman"/>
          <w:sz w:val="24"/>
          <w:szCs w:val="24"/>
        </w:rPr>
        <w:t xml:space="preserve">and surface data were </w:t>
      </w:r>
      <w:r w:rsidR="00D705E0">
        <w:rPr>
          <w:rFonts w:ascii="Times New Roman" w:hAnsi="Times New Roman" w:cs="Times New Roman"/>
          <w:sz w:val="24"/>
          <w:szCs w:val="24"/>
        </w:rPr>
        <w:t>obtained</w:t>
      </w:r>
      <w:r w:rsidR="00D705E0" w:rsidRPr="00A37F88">
        <w:rPr>
          <w:rFonts w:ascii="Times New Roman" w:hAnsi="Times New Roman" w:cs="Times New Roman"/>
          <w:sz w:val="24"/>
          <w:szCs w:val="24"/>
        </w:rPr>
        <w:t xml:space="preserve"> from </w:t>
      </w:r>
      <w:r w:rsidR="00D705E0">
        <w:rPr>
          <w:rFonts w:ascii="Times New Roman" w:hAnsi="Times New Roman" w:cs="Times New Roman"/>
          <w:sz w:val="24"/>
          <w:szCs w:val="24"/>
        </w:rPr>
        <w:t xml:space="preserve">the </w:t>
      </w:r>
      <w:r w:rsidR="008A485B" w:rsidRPr="00B57563">
        <w:rPr>
          <w:rFonts w:ascii="Times New Roman" w:hAnsi="Times New Roman" w:cs="Times New Roman"/>
          <w:sz w:val="24"/>
          <w:szCs w:val="24"/>
        </w:rPr>
        <w:t>static geographical data for WRF Preprocessing System</w:t>
      </w:r>
      <w:r w:rsidR="00D705E0" w:rsidRPr="00A37F88">
        <w:rPr>
          <w:rFonts w:ascii="Times New Roman" w:hAnsi="Times New Roman" w:cs="Times New Roman"/>
          <w:sz w:val="24"/>
          <w:szCs w:val="24"/>
        </w:rPr>
        <w:t xml:space="preserve">. </w:t>
      </w:r>
      <w:r w:rsidR="00D705E0">
        <w:rPr>
          <w:rFonts w:ascii="Times New Roman" w:hAnsi="Times New Roman" w:cs="Times New Roman"/>
          <w:sz w:val="24"/>
          <w:szCs w:val="24"/>
        </w:rPr>
        <w:t>As the study concerned</w:t>
      </w:r>
      <w:r w:rsidR="00D705E0" w:rsidRPr="00A37F88">
        <w:rPr>
          <w:rFonts w:ascii="Times New Roman" w:hAnsi="Times New Roman" w:cs="Times New Roman"/>
          <w:sz w:val="24"/>
          <w:szCs w:val="24"/>
        </w:rPr>
        <w:t xml:space="preserve"> soil water</w:t>
      </w:r>
      <w:r w:rsidR="00D705E0">
        <w:rPr>
          <w:rFonts w:ascii="Times New Roman" w:hAnsi="Times New Roman" w:cs="Times New Roman"/>
          <w:sz w:val="24"/>
          <w:szCs w:val="24"/>
        </w:rPr>
        <w:t>–heat</w:t>
      </w:r>
      <w:r w:rsidR="00D705E0" w:rsidRPr="00A37F88">
        <w:rPr>
          <w:rFonts w:ascii="Times New Roman" w:hAnsi="Times New Roman" w:cs="Times New Roman"/>
          <w:sz w:val="24"/>
          <w:szCs w:val="24"/>
        </w:rPr>
        <w:t xml:space="preserve"> transport in </w:t>
      </w:r>
      <w:r w:rsidR="00D705E0">
        <w:rPr>
          <w:rFonts w:ascii="Times New Roman" w:hAnsi="Times New Roman" w:cs="Times New Roman"/>
          <w:sz w:val="24"/>
          <w:szCs w:val="24"/>
        </w:rPr>
        <w:t>the FT</w:t>
      </w:r>
      <w:r w:rsidR="00D705E0" w:rsidRPr="00A37F88">
        <w:rPr>
          <w:rFonts w:ascii="Times New Roman" w:hAnsi="Times New Roman" w:cs="Times New Roman"/>
          <w:sz w:val="24"/>
          <w:szCs w:val="24"/>
        </w:rPr>
        <w:t xml:space="preserve"> process, the mid-high latitudes in </w:t>
      </w:r>
      <w:r w:rsidR="00D705E0">
        <w:rPr>
          <w:rFonts w:ascii="Times New Roman" w:hAnsi="Times New Roman" w:cs="Times New Roman"/>
          <w:sz w:val="24"/>
          <w:szCs w:val="24"/>
        </w:rPr>
        <w:t>the N</w:t>
      </w:r>
      <w:r w:rsidR="00D705E0" w:rsidRPr="00A37F88">
        <w:rPr>
          <w:rFonts w:ascii="Times New Roman" w:hAnsi="Times New Roman" w:cs="Times New Roman"/>
          <w:sz w:val="24"/>
          <w:szCs w:val="24"/>
        </w:rPr>
        <w:t xml:space="preserve">orthern </w:t>
      </w:r>
      <w:r w:rsidR="00D705E0">
        <w:rPr>
          <w:rFonts w:ascii="Times New Roman" w:hAnsi="Times New Roman" w:cs="Times New Roman"/>
          <w:sz w:val="24"/>
          <w:szCs w:val="24"/>
        </w:rPr>
        <w:t>H</w:t>
      </w:r>
      <w:r w:rsidR="00D705E0" w:rsidRPr="00A37F88">
        <w:rPr>
          <w:rFonts w:ascii="Times New Roman" w:hAnsi="Times New Roman" w:cs="Times New Roman"/>
          <w:sz w:val="24"/>
          <w:szCs w:val="24"/>
        </w:rPr>
        <w:t xml:space="preserve">emisphere </w:t>
      </w:r>
      <w:r w:rsidR="00D705E0">
        <w:rPr>
          <w:rFonts w:ascii="Times New Roman" w:hAnsi="Times New Roman" w:cs="Times New Roman"/>
          <w:sz w:val="24"/>
          <w:szCs w:val="24"/>
        </w:rPr>
        <w:t xml:space="preserve">were focused </w:t>
      </w:r>
      <w:r w:rsidR="00D705E0" w:rsidRPr="00A37F88">
        <w:rPr>
          <w:rFonts w:ascii="Times New Roman" w:hAnsi="Times New Roman" w:cs="Times New Roman"/>
          <w:sz w:val="24"/>
          <w:szCs w:val="24"/>
        </w:rPr>
        <w:t>(Figure 1a).</w:t>
      </w:r>
    </w:p>
    <w:p w14:paraId="46B3B0AD" w14:textId="3F4F38A0" w:rsidR="00D705E0" w:rsidRPr="007C0147" w:rsidRDefault="00AC53A6" w:rsidP="00533E75">
      <w:pPr>
        <w:spacing w:before="100" w:beforeAutospacing="1" w:line="360" w:lineRule="auto"/>
        <w:rPr>
          <w:rFonts w:ascii="Times New Roman" w:hAnsi="Times New Roman" w:cs="Times New Roman"/>
          <w:sz w:val="24"/>
          <w:szCs w:val="24"/>
        </w:rPr>
      </w:pPr>
      <w:bookmarkStart w:id="18" w:name="_Hlk106657306"/>
      <w:r w:rsidRPr="008A24E8">
        <w:rPr>
          <w:rFonts w:ascii="Times New Roman" w:hAnsi="Times New Roman" w:cs="Times New Roman"/>
          <w:b/>
          <w:sz w:val="24"/>
          <w:szCs w:val="24"/>
        </w:rPr>
        <w:t>TABLE 3</w:t>
      </w:r>
      <w:r w:rsidR="002C7984">
        <w:rPr>
          <w:rFonts w:ascii="Times New Roman" w:hAnsi="Times New Roman" w:cs="Times New Roman"/>
          <w:b/>
          <w:sz w:val="24"/>
          <w:szCs w:val="24"/>
        </w:rPr>
        <w:t xml:space="preserve"> </w:t>
      </w:r>
      <w:r w:rsidR="00D705E0" w:rsidRPr="007C0147">
        <w:rPr>
          <w:rFonts w:ascii="Times New Roman" w:hAnsi="Times New Roman" w:cs="Times New Roman"/>
          <w:sz w:val="24"/>
          <w:szCs w:val="24"/>
        </w:rPr>
        <w:t xml:space="preserve"> </w:t>
      </w:r>
      <w:r w:rsidR="009E59E5">
        <w:rPr>
          <w:rFonts w:ascii="Times New Roman" w:hAnsi="Times New Roman" w:cs="Times New Roman"/>
          <w:sz w:val="24"/>
          <w:szCs w:val="24"/>
        </w:rPr>
        <w:t xml:space="preserve">Detailed information </w:t>
      </w:r>
      <w:r w:rsidR="009E59E5" w:rsidRPr="007C0147">
        <w:rPr>
          <w:rFonts w:ascii="Times New Roman" w:hAnsi="Times New Roman" w:cs="Times New Roman"/>
          <w:sz w:val="24"/>
          <w:szCs w:val="24"/>
        </w:rPr>
        <w:t xml:space="preserve">of </w:t>
      </w:r>
      <w:r w:rsidR="00D705E0" w:rsidRPr="007C0147">
        <w:rPr>
          <w:rFonts w:ascii="Times New Roman" w:hAnsi="Times New Roman" w:cs="Times New Roman"/>
          <w:sz w:val="24"/>
          <w:szCs w:val="24"/>
        </w:rPr>
        <w:t>global experiment</w:t>
      </w:r>
      <w:bookmarkEnd w:id="18"/>
      <w:r w:rsidR="009E59E5">
        <w:rPr>
          <w:rFonts w:ascii="Times New Roman" w:hAnsi="Times New Roman" w:cs="Times New Roman"/>
          <w:sz w:val="24"/>
          <w:szCs w:val="24"/>
        </w:rPr>
        <w:t>al d</w:t>
      </w:r>
      <w:r w:rsidR="009E59E5" w:rsidRPr="009E59E5">
        <w:rPr>
          <w:rFonts w:ascii="Times New Roman" w:hAnsi="Times New Roman" w:cs="Times New Roman"/>
          <w:sz w:val="24"/>
          <w:szCs w:val="24"/>
        </w:rPr>
        <w:t>esigns</w:t>
      </w:r>
    </w:p>
    <w:tbl>
      <w:tblPr>
        <w:tblStyle w:val="af1"/>
        <w:tblW w:w="5000" w:type="pct"/>
        <w:jc w:val="center"/>
        <w:tblBorders>
          <w:left w:val="none" w:sz="0" w:space="0" w:color="auto"/>
          <w:right w:val="none" w:sz="0" w:space="0" w:color="auto"/>
          <w:insideV w:val="none" w:sz="0" w:space="0" w:color="auto"/>
        </w:tblBorders>
        <w:tblLook w:val="04A0" w:firstRow="1" w:lastRow="0" w:firstColumn="1" w:lastColumn="0" w:noHBand="0" w:noVBand="1"/>
      </w:tblPr>
      <w:tblGrid>
        <w:gridCol w:w="709"/>
        <w:gridCol w:w="2836"/>
        <w:gridCol w:w="3259"/>
        <w:gridCol w:w="1502"/>
      </w:tblGrid>
      <w:tr w:rsidR="00D705E0" w:rsidRPr="004B76A7" w14:paraId="63608174" w14:textId="77777777" w:rsidTr="00533E75">
        <w:trPr>
          <w:jc w:val="center"/>
        </w:trPr>
        <w:tc>
          <w:tcPr>
            <w:tcW w:w="427" w:type="pct"/>
            <w:tcBorders>
              <w:bottom w:val="single" w:sz="4" w:space="0" w:color="auto"/>
            </w:tcBorders>
          </w:tcPr>
          <w:p w14:paraId="768DB8EE" w14:textId="77777777" w:rsidR="00D705E0" w:rsidRPr="007C0147" w:rsidRDefault="00D705E0" w:rsidP="009E59E5">
            <w:pPr>
              <w:spacing w:line="252" w:lineRule="auto"/>
              <w:rPr>
                <w:rFonts w:ascii="Times New Roman" w:hAnsi="Times New Roman" w:cs="Times New Roman"/>
                <w:sz w:val="24"/>
                <w:szCs w:val="24"/>
              </w:rPr>
            </w:pPr>
          </w:p>
        </w:tc>
        <w:tc>
          <w:tcPr>
            <w:tcW w:w="1707" w:type="pct"/>
            <w:tcBorders>
              <w:bottom w:val="single" w:sz="4" w:space="0" w:color="auto"/>
            </w:tcBorders>
          </w:tcPr>
          <w:p w14:paraId="35FC8BBB" w14:textId="67A04F67" w:rsidR="00D705E0" w:rsidRPr="007C0147" w:rsidRDefault="00D705E0" w:rsidP="009E59E5">
            <w:pPr>
              <w:spacing w:line="252" w:lineRule="auto"/>
              <w:jc w:val="left"/>
              <w:rPr>
                <w:rFonts w:ascii="Times New Roman" w:hAnsi="Times New Roman" w:cs="Times New Roman"/>
                <w:sz w:val="24"/>
                <w:szCs w:val="24"/>
              </w:rPr>
            </w:pPr>
            <w:r w:rsidRPr="007C0147">
              <w:rPr>
                <w:rFonts w:ascii="Times New Roman" w:hAnsi="Times New Roman" w:cs="Times New Roman"/>
                <w:sz w:val="24"/>
                <w:szCs w:val="24"/>
              </w:rPr>
              <w:t>Supercooled water parameterizations</w:t>
            </w:r>
          </w:p>
        </w:tc>
        <w:tc>
          <w:tcPr>
            <w:tcW w:w="1962" w:type="pct"/>
            <w:tcBorders>
              <w:bottom w:val="single" w:sz="4" w:space="0" w:color="auto"/>
            </w:tcBorders>
          </w:tcPr>
          <w:p w14:paraId="348955C8" w14:textId="036EB02E" w:rsidR="00D705E0" w:rsidRPr="007C0147" w:rsidRDefault="00F61E92" w:rsidP="009E59E5">
            <w:pPr>
              <w:spacing w:line="252" w:lineRule="auto"/>
              <w:jc w:val="left"/>
              <w:rPr>
                <w:rFonts w:ascii="Times New Roman" w:hAnsi="Times New Roman" w:cs="Times New Roman"/>
                <w:sz w:val="24"/>
                <w:szCs w:val="24"/>
              </w:rPr>
            </w:pPr>
            <w:r>
              <w:rPr>
                <w:rFonts w:ascii="Times New Roman" w:hAnsi="Times New Roman" w:cs="Times New Roman"/>
                <w:sz w:val="24"/>
                <w:szCs w:val="24"/>
              </w:rPr>
              <w:t>S</w:t>
            </w:r>
            <w:r w:rsidR="00D705E0" w:rsidRPr="007C0147">
              <w:rPr>
                <w:rFonts w:ascii="Times New Roman" w:hAnsi="Times New Roman" w:cs="Times New Roman"/>
                <w:sz w:val="24"/>
                <w:szCs w:val="24"/>
              </w:rPr>
              <w:t>oil permeability parameterizations</w:t>
            </w:r>
          </w:p>
        </w:tc>
        <w:tc>
          <w:tcPr>
            <w:tcW w:w="904" w:type="pct"/>
            <w:tcBorders>
              <w:bottom w:val="single" w:sz="4" w:space="0" w:color="auto"/>
            </w:tcBorders>
          </w:tcPr>
          <w:p w14:paraId="13ACB320" w14:textId="7DA18554" w:rsidR="00D705E0" w:rsidRPr="007C0147" w:rsidRDefault="003C23E1" w:rsidP="009E59E5">
            <w:pPr>
              <w:spacing w:line="252" w:lineRule="auto"/>
              <w:jc w:val="left"/>
              <w:rPr>
                <w:rFonts w:ascii="Times New Roman" w:hAnsi="Times New Roman" w:cs="Times New Roman"/>
                <w:sz w:val="24"/>
                <w:szCs w:val="24"/>
              </w:rPr>
            </w:pPr>
            <w:r>
              <w:rPr>
                <w:rFonts w:ascii="Times New Roman" w:hAnsi="Times New Roman" w:cs="Times New Roman"/>
                <w:sz w:val="24"/>
                <w:szCs w:val="24"/>
              </w:rPr>
              <w:t>F</w:t>
            </w:r>
            <w:r w:rsidRPr="003C23E1">
              <w:rPr>
                <w:rFonts w:ascii="Times New Roman" w:hAnsi="Times New Roman" w:cs="Times New Roman"/>
                <w:sz w:val="24"/>
                <w:szCs w:val="24"/>
              </w:rPr>
              <w:t>reezing temperature threshold</w:t>
            </w:r>
          </w:p>
        </w:tc>
      </w:tr>
      <w:tr w:rsidR="00D705E0" w:rsidRPr="004B76A7" w14:paraId="7720BE9D" w14:textId="77777777" w:rsidTr="00533E75">
        <w:trPr>
          <w:jc w:val="center"/>
        </w:trPr>
        <w:tc>
          <w:tcPr>
            <w:tcW w:w="427" w:type="pct"/>
            <w:tcBorders>
              <w:bottom w:val="nil"/>
            </w:tcBorders>
          </w:tcPr>
          <w:p w14:paraId="08532D24" w14:textId="77777777" w:rsidR="00D705E0" w:rsidRPr="007C0147" w:rsidRDefault="00D705E0"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Glo1</w:t>
            </w:r>
          </w:p>
        </w:tc>
        <w:tc>
          <w:tcPr>
            <w:tcW w:w="1707" w:type="pct"/>
            <w:tcBorders>
              <w:bottom w:val="nil"/>
            </w:tcBorders>
          </w:tcPr>
          <w:p w14:paraId="79F76410" w14:textId="29885A31" w:rsidR="00D705E0" w:rsidRPr="007C0147" w:rsidRDefault="00D705E0"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1: no iteration (</w:t>
            </w:r>
            <w:r w:rsidR="007C0147" w:rsidRPr="007C0147">
              <w:rPr>
                <w:rFonts w:ascii="Times New Roman" w:hAnsi="Times New Roman" w:cs="Times New Roman"/>
                <w:sz w:val="24"/>
                <w:szCs w:val="24"/>
              </w:rPr>
              <w:t>NY06</w:t>
            </w:r>
            <w:r w:rsidRPr="007C0147">
              <w:rPr>
                <w:rFonts w:ascii="Times New Roman" w:hAnsi="Times New Roman" w:cs="Times New Roman"/>
                <w:sz w:val="24"/>
                <w:szCs w:val="24"/>
              </w:rPr>
              <w:t>)</w:t>
            </w:r>
          </w:p>
        </w:tc>
        <w:tc>
          <w:tcPr>
            <w:tcW w:w="1962" w:type="pct"/>
            <w:tcBorders>
              <w:bottom w:val="nil"/>
            </w:tcBorders>
          </w:tcPr>
          <w:p w14:paraId="22C6BD8A" w14:textId="337B5BD7" w:rsidR="00D705E0" w:rsidRPr="007C0147" w:rsidRDefault="00D705E0"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1: linear effects (</w:t>
            </w:r>
            <w:r w:rsidR="007C0147" w:rsidRPr="007C0147">
              <w:rPr>
                <w:rFonts w:ascii="Times New Roman" w:hAnsi="Times New Roman" w:cs="Times New Roman"/>
                <w:sz w:val="24"/>
                <w:szCs w:val="24"/>
              </w:rPr>
              <w:t>NY06</w:t>
            </w:r>
            <w:r w:rsidRPr="007C0147">
              <w:rPr>
                <w:rFonts w:ascii="Times New Roman" w:hAnsi="Times New Roman" w:cs="Times New Roman"/>
                <w:sz w:val="24"/>
                <w:szCs w:val="24"/>
              </w:rPr>
              <w:t>)</w:t>
            </w:r>
          </w:p>
        </w:tc>
        <w:tc>
          <w:tcPr>
            <w:tcW w:w="904" w:type="pct"/>
            <w:tcBorders>
              <w:bottom w:val="nil"/>
            </w:tcBorders>
          </w:tcPr>
          <w:p w14:paraId="3D621732" w14:textId="2B74CC93" w:rsidR="00D705E0" w:rsidRPr="007C0147" w:rsidRDefault="007C0147" w:rsidP="009E59E5">
            <w:pPr>
              <w:spacing w:line="252" w:lineRule="auto"/>
              <w:rPr>
                <w:rFonts w:ascii="Times New Roman" w:hAnsi="Times New Roman" w:cs="Times New Roman"/>
                <w:sz w:val="24"/>
                <w:szCs w:val="24"/>
              </w:rPr>
            </w:pPr>
            <w:r w:rsidRPr="007C0147">
              <w:rPr>
                <w:rFonts w:ascii="Times New Roman" w:hAnsi="Times New Roman" w:cs="Times New Roman"/>
                <w:i/>
                <w:sz w:val="24"/>
                <w:szCs w:val="24"/>
              </w:rPr>
              <w:t>T</w:t>
            </w:r>
            <w:r w:rsidRPr="007C0147">
              <w:rPr>
                <w:rFonts w:ascii="Times New Roman" w:hAnsi="Times New Roman" w:cs="Times New Roman"/>
                <w:i/>
                <w:sz w:val="24"/>
                <w:szCs w:val="24"/>
                <w:vertAlign w:val="subscript"/>
              </w:rPr>
              <w:t>f</w:t>
            </w:r>
            <w:r w:rsidRPr="007C0147">
              <w:rPr>
                <w:rFonts w:ascii="Times New Roman" w:hAnsi="Times New Roman" w:cs="Times New Roman"/>
                <w:sz w:val="24"/>
                <w:szCs w:val="24"/>
              </w:rPr>
              <w:t xml:space="preserve"> (273.15)</w:t>
            </w:r>
          </w:p>
        </w:tc>
      </w:tr>
      <w:tr w:rsidR="00D705E0" w:rsidRPr="004B76A7" w14:paraId="6EFB3BA1" w14:textId="77777777" w:rsidTr="00533E75">
        <w:trPr>
          <w:jc w:val="center"/>
        </w:trPr>
        <w:tc>
          <w:tcPr>
            <w:tcW w:w="427" w:type="pct"/>
            <w:tcBorders>
              <w:top w:val="nil"/>
              <w:bottom w:val="nil"/>
            </w:tcBorders>
          </w:tcPr>
          <w:p w14:paraId="3E3D8AFD" w14:textId="77777777" w:rsidR="00D705E0" w:rsidRPr="007C0147" w:rsidRDefault="00D705E0"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Glo2</w:t>
            </w:r>
          </w:p>
        </w:tc>
        <w:tc>
          <w:tcPr>
            <w:tcW w:w="1707" w:type="pct"/>
            <w:tcBorders>
              <w:top w:val="nil"/>
              <w:bottom w:val="nil"/>
            </w:tcBorders>
          </w:tcPr>
          <w:p w14:paraId="5A09F2C9" w14:textId="608BDBA9" w:rsidR="00D705E0" w:rsidRPr="007C0147" w:rsidRDefault="00D705E0"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1: no iteration (</w:t>
            </w:r>
            <w:r w:rsidR="007C0147" w:rsidRPr="007C0147">
              <w:rPr>
                <w:rFonts w:ascii="Times New Roman" w:hAnsi="Times New Roman" w:cs="Times New Roman"/>
                <w:sz w:val="24"/>
                <w:szCs w:val="24"/>
              </w:rPr>
              <w:t>NY06</w:t>
            </w:r>
            <w:r w:rsidRPr="007C0147">
              <w:rPr>
                <w:rFonts w:ascii="Times New Roman" w:hAnsi="Times New Roman" w:cs="Times New Roman"/>
                <w:sz w:val="24"/>
                <w:szCs w:val="24"/>
              </w:rPr>
              <w:t>)</w:t>
            </w:r>
          </w:p>
        </w:tc>
        <w:tc>
          <w:tcPr>
            <w:tcW w:w="1962" w:type="pct"/>
            <w:tcBorders>
              <w:top w:val="nil"/>
              <w:bottom w:val="nil"/>
            </w:tcBorders>
          </w:tcPr>
          <w:p w14:paraId="4AB3F1EB" w14:textId="114B4730" w:rsidR="00D705E0" w:rsidRPr="007C0147" w:rsidRDefault="00D705E0"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1: linear effects (</w:t>
            </w:r>
            <w:r w:rsidR="007C0147" w:rsidRPr="007C0147">
              <w:rPr>
                <w:rFonts w:ascii="Times New Roman" w:hAnsi="Times New Roman" w:cs="Times New Roman"/>
                <w:sz w:val="24"/>
                <w:szCs w:val="24"/>
              </w:rPr>
              <w:t>NY06</w:t>
            </w:r>
            <w:r w:rsidRPr="007C0147">
              <w:rPr>
                <w:rFonts w:ascii="Times New Roman" w:hAnsi="Times New Roman" w:cs="Times New Roman"/>
                <w:sz w:val="24"/>
                <w:szCs w:val="24"/>
              </w:rPr>
              <w:t>)</w:t>
            </w:r>
          </w:p>
        </w:tc>
        <w:tc>
          <w:tcPr>
            <w:tcW w:w="904" w:type="pct"/>
            <w:tcBorders>
              <w:top w:val="nil"/>
              <w:bottom w:val="nil"/>
            </w:tcBorders>
          </w:tcPr>
          <w:p w14:paraId="7454A999" w14:textId="0F063C75" w:rsidR="00D705E0" w:rsidRPr="007C0147" w:rsidRDefault="00D705E0" w:rsidP="009E59E5">
            <w:pPr>
              <w:spacing w:line="252" w:lineRule="auto"/>
              <w:rPr>
                <w:rFonts w:ascii="Times New Roman" w:hAnsi="Times New Roman" w:cs="Times New Roman"/>
                <w:sz w:val="24"/>
                <w:szCs w:val="24"/>
              </w:rPr>
            </w:pPr>
            <w:r w:rsidRPr="007C0147">
              <w:rPr>
                <w:rFonts w:ascii="Times New Roman" w:hAnsi="Times New Roman" w:cs="Times New Roman"/>
                <w:i/>
                <w:sz w:val="24"/>
                <w:szCs w:val="24"/>
              </w:rPr>
              <w:t>T</w:t>
            </w:r>
            <w:r w:rsidRPr="007C0147">
              <w:rPr>
                <w:rFonts w:ascii="Times New Roman" w:hAnsi="Times New Roman" w:cs="Times New Roman"/>
                <w:i/>
                <w:sz w:val="24"/>
                <w:szCs w:val="24"/>
                <w:vertAlign w:val="subscript"/>
              </w:rPr>
              <w:t>v</w:t>
            </w:r>
            <w:r w:rsidR="007C0147" w:rsidRPr="007C0147">
              <w:rPr>
                <w:rFonts w:ascii="Times New Roman" w:hAnsi="Times New Roman" w:cs="Times New Roman"/>
                <w:i/>
                <w:sz w:val="24"/>
                <w:szCs w:val="24"/>
                <w:vertAlign w:val="subscript"/>
              </w:rPr>
              <w:t xml:space="preserve"> </w:t>
            </w:r>
            <w:r w:rsidRPr="007C0147">
              <w:rPr>
                <w:rFonts w:ascii="Times New Roman" w:hAnsi="Times New Roman" w:cs="Times New Roman"/>
                <w:sz w:val="24"/>
                <w:szCs w:val="24"/>
              </w:rPr>
              <w:t>(</w:t>
            </w:r>
            <w:r w:rsidR="007C0147" w:rsidRPr="007C0147">
              <w:rPr>
                <w:rFonts w:ascii="Times New Roman" w:hAnsi="Times New Roman" w:cs="Times New Roman"/>
                <w:sz w:val="24"/>
                <w:szCs w:val="24"/>
              </w:rPr>
              <w:t>YW18</w:t>
            </w:r>
            <w:r w:rsidRPr="007C0147">
              <w:rPr>
                <w:rFonts w:ascii="Times New Roman" w:hAnsi="Times New Roman" w:cs="Times New Roman"/>
                <w:sz w:val="24"/>
                <w:szCs w:val="24"/>
              </w:rPr>
              <w:t>)</w:t>
            </w:r>
          </w:p>
        </w:tc>
      </w:tr>
      <w:tr w:rsidR="00D705E0" w:rsidRPr="004B76A7" w14:paraId="279071F0" w14:textId="77777777" w:rsidTr="00533E75">
        <w:trPr>
          <w:jc w:val="center"/>
        </w:trPr>
        <w:tc>
          <w:tcPr>
            <w:tcW w:w="427" w:type="pct"/>
            <w:tcBorders>
              <w:top w:val="nil"/>
            </w:tcBorders>
          </w:tcPr>
          <w:p w14:paraId="372B82CE" w14:textId="77777777" w:rsidR="00D705E0" w:rsidRPr="007C0147" w:rsidRDefault="00D705E0"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Glo3</w:t>
            </w:r>
          </w:p>
        </w:tc>
        <w:tc>
          <w:tcPr>
            <w:tcW w:w="1707" w:type="pct"/>
            <w:tcBorders>
              <w:top w:val="nil"/>
            </w:tcBorders>
          </w:tcPr>
          <w:p w14:paraId="1B45E14B" w14:textId="157A8983" w:rsidR="00D705E0" w:rsidRPr="007C0147" w:rsidRDefault="00D705E0" w:rsidP="009E59E5">
            <w:pPr>
              <w:spacing w:line="252" w:lineRule="auto"/>
              <w:rPr>
                <w:rFonts w:ascii="Times New Roman" w:hAnsi="Times New Roman" w:cs="Times New Roman"/>
                <w:sz w:val="24"/>
                <w:szCs w:val="24"/>
              </w:rPr>
            </w:pPr>
            <w:r w:rsidRPr="007C0147">
              <w:rPr>
                <w:rFonts w:ascii="Times New Roman" w:hAnsi="Times New Roman" w:cs="Times New Roman"/>
                <w:sz w:val="24"/>
                <w:szCs w:val="24"/>
              </w:rPr>
              <w:t>1: no iteration (</w:t>
            </w:r>
            <w:r w:rsidR="007C0147" w:rsidRPr="007C0147">
              <w:rPr>
                <w:rFonts w:ascii="Times New Roman" w:hAnsi="Times New Roman" w:cs="Times New Roman"/>
                <w:sz w:val="24"/>
                <w:szCs w:val="24"/>
              </w:rPr>
              <w:t>NY06</w:t>
            </w:r>
            <w:r w:rsidRPr="007C0147">
              <w:rPr>
                <w:rFonts w:ascii="Times New Roman" w:hAnsi="Times New Roman" w:cs="Times New Roman"/>
                <w:sz w:val="24"/>
                <w:szCs w:val="24"/>
              </w:rPr>
              <w:t>)</w:t>
            </w:r>
          </w:p>
        </w:tc>
        <w:tc>
          <w:tcPr>
            <w:tcW w:w="1962" w:type="pct"/>
            <w:tcBorders>
              <w:top w:val="nil"/>
            </w:tcBorders>
          </w:tcPr>
          <w:p w14:paraId="62E0C685" w14:textId="4FE81ABA" w:rsidR="00D705E0" w:rsidRPr="007C0147" w:rsidRDefault="00D705E0" w:rsidP="009E59E5">
            <w:pPr>
              <w:spacing w:line="252" w:lineRule="auto"/>
              <w:rPr>
                <w:rFonts w:ascii="Times New Roman" w:hAnsi="Times New Roman" w:cs="Times New Roman"/>
                <w:sz w:val="24"/>
                <w:szCs w:val="24"/>
              </w:rPr>
            </w:pPr>
            <w:r w:rsidRPr="007C0147">
              <w:rPr>
                <w:rFonts w:ascii="Times New Roman" w:hAnsi="Times New Roman" w:cs="Times New Roman" w:hint="eastAsia"/>
                <w:sz w:val="24"/>
                <w:szCs w:val="24"/>
              </w:rPr>
              <w:t>3</w:t>
            </w:r>
            <w:r w:rsidRPr="007C0147">
              <w:rPr>
                <w:rFonts w:ascii="Times New Roman" w:hAnsi="Times New Roman" w:cs="Times New Roman"/>
                <w:sz w:val="24"/>
                <w:szCs w:val="24"/>
              </w:rPr>
              <w:t xml:space="preserve">: </w:t>
            </w:r>
            <w:r w:rsidR="007C0147" w:rsidRPr="007C0147">
              <w:rPr>
                <w:rFonts w:ascii="Times New Roman" w:hAnsi="Times New Roman" w:cs="Times New Roman"/>
                <w:sz w:val="24"/>
                <w:szCs w:val="24"/>
              </w:rPr>
              <w:t>SW12</w:t>
            </w:r>
          </w:p>
        </w:tc>
        <w:tc>
          <w:tcPr>
            <w:tcW w:w="904" w:type="pct"/>
            <w:tcBorders>
              <w:top w:val="nil"/>
            </w:tcBorders>
          </w:tcPr>
          <w:p w14:paraId="642CD912" w14:textId="2147EEE3" w:rsidR="00D705E0" w:rsidRPr="007C0147" w:rsidRDefault="00D705E0" w:rsidP="009E59E5">
            <w:pPr>
              <w:spacing w:line="252" w:lineRule="auto"/>
              <w:rPr>
                <w:rFonts w:ascii="Times New Roman" w:hAnsi="Times New Roman" w:cs="Times New Roman"/>
                <w:sz w:val="24"/>
                <w:szCs w:val="24"/>
              </w:rPr>
            </w:pPr>
            <w:r w:rsidRPr="007C0147">
              <w:rPr>
                <w:rFonts w:ascii="Times New Roman" w:hAnsi="Times New Roman" w:cs="Times New Roman"/>
                <w:i/>
                <w:sz w:val="24"/>
                <w:szCs w:val="24"/>
              </w:rPr>
              <w:t>T</w:t>
            </w:r>
            <w:r w:rsidRPr="007C0147">
              <w:rPr>
                <w:rFonts w:ascii="Times New Roman" w:hAnsi="Times New Roman" w:cs="Times New Roman"/>
                <w:i/>
                <w:sz w:val="24"/>
                <w:szCs w:val="24"/>
                <w:vertAlign w:val="subscript"/>
              </w:rPr>
              <w:t>v</w:t>
            </w:r>
            <w:r w:rsidRPr="007C0147">
              <w:rPr>
                <w:rFonts w:ascii="Times New Roman" w:hAnsi="Times New Roman" w:cs="Times New Roman"/>
                <w:sz w:val="24"/>
                <w:szCs w:val="24"/>
              </w:rPr>
              <w:t xml:space="preserve"> (</w:t>
            </w:r>
            <w:r w:rsidR="007C0147" w:rsidRPr="007C0147">
              <w:rPr>
                <w:rFonts w:ascii="Times New Roman" w:hAnsi="Times New Roman" w:cs="Times New Roman"/>
                <w:sz w:val="24"/>
                <w:szCs w:val="24"/>
              </w:rPr>
              <w:t>YW18</w:t>
            </w:r>
            <w:r w:rsidRPr="007C0147">
              <w:rPr>
                <w:rFonts w:ascii="Times New Roman" w:hAnsi="Times New Roman" w:cs="Times New Roman"/>
                <w:sz w:val="24"/>
                <w:szCs w:val="24"/>
              </w:rPr>
              <w:t>)</w:t>
            </w:r>
          </w:p>
        </w:tc>
      </w:tr>
    </w:tbl>
    <w:p w14:paraId="36E7F9D0" w14:textId="20B80A1B" w:rsidR="00AC53A6" w:rsidRDefault="00E02E79" w:rsidP="00533E75">
      <w:pPr>
        <w:spacing w:before="100" w:beforeAutospacing="1" w:line="360" w:lineRule="auto"/>
        <w:rPr>
          <w:rFonts w:ascii="Times New Roman" w:hAnsi="Times New Roman" w:cs="Times New Roman"/>
          <w:b/>
          <w:sz w:val="24"/>
          <w:szCs w:val="24"/>
        </w:rPr>
      </w:pPr>
      <w:r>
        <w:rPr>
          <w:rFonts w:ascii="Times New Roman" w:hAnsi="Times New Roman" w:cs="Times New Roman"/>
          <w:b/>
          <w:sz w:val="24"/>
          <w:szCs w:val="24"/>
        </w:rPr>
        <w:lastRenderedPageBreak/>
        <w:t>5</w:t>
      </w:r>
      <w:r w:rsidR="00AC53A6">
        <w:rPr>
          <w:rFonts w:ascii="Times New Roman" w:hAnsi="Times New Roman" w:cs="Times New Roman"/>
          <w:b/>
          <w:sz w:val="24"/>
          <w:szCs w:val="24"/>
        </w:rPr>
        <w:t xml:space="preserve"> </w:t>
      </w:r>
      <w:r w:rsidR="00AC53A6" w:rsidRPr="009F65B0">
        <w:rPr>
          <w:rFonts w:ascii="Times New Roman" w:hAnsi="Times New Roman" w:cs="Times New Roman"/>
          <w:b/>
          <w:sz w:val="24"/>
          <w:szCs w:val="24"/>
        </w:rPr>
        <w:t>|</w:t>
      </w:r>
      <w:r w:rsidR="00AC53A6">
        <w:rPr>
          <w:rFonts w:ascii="Times New Roman" w:hAnsi="Times New Roman" w:cs="Times New Roman"/>
          <w:b/>
          <w:sz w:val="24"/>
          <w:szCs w:val="24"/>
        </w:rPr>
        <w:t xml:space="preserve"> RESULTS</w:t>
      </w:r>
    </w:p>
    <w:p w14:paraId="1A701B83" w14:textId="467E5E54" w:rsidR="00742AEC" w:rsidRPr="00731A6A" w:rsidRDefault="00E02E79" w:rsidP="00533E75">
      <w:pPr>
        <w:spacing w:line="360" w:lineRule="auto"/>
        <w:rPr>
          <w:rFonts w:ascii="Times New Roman" w:hAnsi="Times New Roman" w:cs="Times New Roman"/>
          <w:b/>
          <w:sz w:val="24"/>
          <w:szCs w:val="24"/>
        </w:rPr>
      </w:pPr>
      <w:r w:rsidRPr="00731A6A">
        <w:rPr>
          <w:rFonts w:ascii="Times New Roman" w:hAnsi="Times New Roman" w:cs="Times New Roman"/>
          <w:b/>
          <w:sz w:val="24"/>
          <w:szCs w:val="24"/>
        </w:rPr>
        <w:t>5</w:t>
      </w:r>
      <w:r w:rsidR="00AC53A6" w:rsidRPr="00731A6A">
        <w:rPr>
          <w:rFonts w:ascii="Times New Roman" w:hAnsi="Times New Roman" w:cs="Times New Roman"/>
          <w:b/>
          <w:sz w:val="24"/>
          <w:szCs w:val="24"/>
        </w:rPr>
        <w:t>.1</w:t>
      </w:r>
      <w:r w:rsidR="0067592C" w:rsidRPr="00731A6A">
        <w:rPr>
          <w:rFonts w:ascii="Times New Roman" w:hAnsi="Times New Roman" w:cs="Times New Roman"/>
          <w:b/>
          <w:sz w:val="24"/>
          <w:szCs w:val="24"/>
        </w:rPr>
        <w:t xml:space="preserve"> </w:t>
      </w:r>
      <w:r w:rsidR="009F65B0" w:rsidRPr="00731A6A">
        <w:rPr>
          <w:rFonts w:ascii="Times New Roman" w:hAnsi="Times New Roman" w:cs="Times New Roman"/>
          <w:b/>
          <w:sz w:val="24"/>
          <w:szCs w:val="24"/>
        </w:rPr>
        <w:t>|</w:t>
      </w:r>
      <w:r w:rsidR="00856B81" w:rsidRPr="00731A6A">
        <w:rPr>
          <w:rFonts w:ascii="Times New Roman" w:hAnsi="Times New Roman" w:cs="Times New Roman"/>
          <w:b/>
          <w:sz w:val="24"/>
          <w:szCs w:val="24"/>
        </w:rPr>
        <w:t xml:space="preserve"> </w:t>
      </w:r>
      <w:r w:rsidR="00AB1959" w:rsidRPr="00731A6A">
        <w:rPr>
          <w:rFonts w:ascii="Times New Roman" w:hAnsi="Times New Roman" w:cs="Times New Roman"/>
          <w:b/>
          <w:sz w:val="24"/>
          <w:szCs w:val="24"/>
        </w:rPr>
        <w:t>Biases</w:t>
      </w:r>
      <w:r w:rsidR="00856B81" w:rsidRPr="00731A6A">
        <w:rPr>
          <w:rFonts w:ascii="Times New Roman" w:hAnsi="Times New Roman" w:cs="Times New Roman"/>
          <w:b/>
          <w:sz w:val="24"/>
          <w:szCs w:val="24"/>
        </w:rPr>
        <w:t xml:space="preserve"> </w:t>
      </w:r>
      <w:r w:rsidR="0067592C" w:rsidRPr="00731A6A">
        <w:rPr>
          <w:rFonts w:ascii="Times New Roman" w:hAnsi="Times New Roman" w:cs="Times New Roman"/>
          <w:b/>
          <w:sz w:val="24"/>
          <w:szCs w:val="24"/>
        </w:rPr>
        <w:t xml:space="preserve">characteristics </w:t>
      </w:r>
      <w:r w:rsidR="00856B81" w:rsidRPr="00731A6A">
        <w:rPr>
          <w:rFonts w:ascii="Times New Roman" w:hAnsi="Times New Roman" w:cs="Times New Roman"/>
          <w:b/>
          <w:sz w:val="24"/>
          <w:szCs w:val="24"/>
        </w:rPr>
        <w:t>of soil temperature and moisture simulation</w:t>
      </w:r>
      <w:r w:rsidR="002C3477" w:rsidRPr="00731A6A">
        <w:rPr>
          <w:rFonts w:ascii="Times New Roman" w:hAnsi="Times New Roman" w:cs="Times New Roman"/>
          <w:b/>
          <w:sz w:val="24"/>
          <w:szCs w:val="24"/>
        </w:rPr>
        <w:t>s</w:t>
      </w:r>
      <w:r w:rsidR="00856B81" w:rsidRPr="00731A6A">
        <w:rPr>
          <w:rFonts w:ascii="Times New Roman" w:hAnsi="Times New Roman" w:cs="Times New Roman"/>
          <w:b/>
          <w:sz w:val="24"/>
          <w:szCs w:val="24"/>
        </w:rPr>
        <w:t xml:space="preserve"> </w:t>
      </w:r>
      <w:r w:rsidR="005E5C2F" w:rsidRPr="00731A6A">
        <w:rPr>
          <w:rFonts w:ascii="Times New Roman" w:hAnsi="Times New Roman" w:cs="Times New Roman"/>
          <w:b/>
          <w:sz w:val="24"/>
          <w:szCs w:val="24"/>
        </w:rPr>
        <w:t>in</w:t>
      </w:r>
      <w:r w:rsidR="0028258A" w:rsidRPr="00731A6A">
        <w:rPr>
          <w:rFonts w:ascii="Times New Roman" w:hAnsi="Times New Roman" w:cs="Times New Roman"/>
          <w:b/>
          <w:sz w:val="24"/>
          <w:szCs w:val="24"/>
        </w:rPr>
        <w:t xml:space="preserve"> FT process</w:t>
      </w:r>
    </w:p>
    <w:p w14:paraId="604B0072" w14:textId="27EA4635" w:rsidR="00445A90" w:rsidRDefault="005D1B80"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To assess the performance of Noah-MP simulations in soil water-heat transport over different land surface conditions, the simulations from regional experiment were compared with the</w:t>
      </w:r>
      <w:r w:rsidR="008E4087">
        <w:rPr>
          <w:rFonts w:ascii="Times New Roman" w:hAnsi="Times New Roman" w:cs="Times New Roman"/>
          <w:sz w:val="24"/>
          <w:szCs w:val="24"/>
        </w:rPr>
        <w:t xml:space="preserve"> 10 sites</w:t>
      </w:r>
      <w:r>
        <w:rPr>
          <w:rFonts w:ascii="Times New Roman" w:hAnsi="Times New Roman" w:cs="Times New Roman"/>
          <w:sz w:val="24"/>
          <w:szCs w:val="24"/>
        </w:rPr>
        <w:t xml:space="preserve"> in-</w:t>
      </w:r>
      <w:r w:rsidRPr="005D1B80">
        <w:rPr>
          <w:rFonts w:ascii="Times New Roman" w:hAnsi="Times New Roman" w:cs="Times New Roman"/>
          <w:i/>
          <w:sz w:val="24"/>
          <w:szCs w:val="24"/>
        </w:rPr>
        <w:t>situ</w:t>
      </w:r>
      <w:r>
        <w:rPr>
          <w:rFonts w:ascii="Times New Roman" w:hAnsi="Times New Roman" w:cs="Times New Roman"/>
          <w:sz w:val="24"/>
          <w:szCs w:val="24"/>
        </w:rPr>
        <w:t xml:space="preserve"> observations </w:t>
      </w:r>
      <w:r w:rsidR="008E4087">
        <w:rPr>
          <w:rFonts w:ascii="Times New Roman" w:hAnsi="Times New Roman" w:cs="Times New Roman"/>
          <w:sz w:val="24"/>
          <w:szCs w:val="24"/>
        </w:rPr>
        <w:t>over whole TP.</w:t>
      </w:r>
      <w:r>
        <w:rPr>
          <w:rFonts w:ascii="Times New Roman" w:hAnsi="Times New Roman" w:cs="Times New Roman"/>
          <w:sz w:val="24"/>
          <w:szCs w:val="24"/>
        </w:rPr>
        <w:t xml:space="preserve"> </w:t>
      </w:r>
    </w:p>
    <w:p w14:paraId="0BD36D9C" w14:textId="3B96BD25" w:rsidR="004E458D" w:rsidRDefault="00EF1ED8" w:rsidP="00533E75">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0E2F75B" wp14:editId="15308092">
            <wp:extent cx="5274310" cy="4087495"/>
            <wp:effectExtent l="0" t="0" r="254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oilTemperature_SIMvsOBS_1.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274310" cy="4087495"/>
                    </a:xfrm>
                    <a:prstGeom prst="rect">
                      <a:avLst/>
                    </a:prstGeom>
                  </pic:spPr>
                </pic:pic>
              </a:graphicData>
            </a:graphic>
          </wp:inline>
        </w:drawing>
      </w:r>
    </w:p>
    <w:p w14:paraId="4920BB29" w14:textId="0EF5ADD8" w:rsidR="004E458D" w:rsidRPr="004B062E" w:rsidRDefault="00AC53A6" w:rsidP="00533E75">
      <w:pPr>
        <w:spacing w:after="100" w:afterAutospacing="1" w:line="360" w:lineRule="auto"/>
        <w:rPr>
          <w:rFonts w:ascii="Times New Roman" w:hAnsi="Times New Roman" w:cs="Times New Roman"/>
          <w:sz w:val="22"/>
          <w:szCs w:val="24"/>
        </w:rPr>
      </w:pPr>
      <w:r w:rsidRPr="00AC53A6">
        <w:rPr>
          <w:rFonts w:ascii="Times New Roman" w:hAnsi="Times New Roman" w:cs="Times New Roman"/>
          <w:b/>
          <w:sz w:val="24"/>
          <w:szCs w:val="24"/>
        </w:rPr>
        <w:t>FIGURE 2</w:t>
      </w:r>
      <w:r w:rsidR="004E458D" w:rsidRPr="00AC53A6">
        <w:rPr>
          <w:rFonts w:ascii="Times New Roman" w:hAnsi="Times New Roman" w:cs="Times New Roman"/>
          <w:sz w:val="24"/>
          <w:szCs w:val="24"/>
        </w:rPr>
        <w:t xml:space="preserve"> </w:t>
      </w:r>
      <w:r w:rsidR="0077125C">
        <w:rPr>
          <w:rFonts w:ascii="Times New Roman" w:hAnsi="Times New Roman" w:cs="Times New Roman"/>
          <w:sz w:val="24"/>
          <w:szCs w:val="24"/>
        </w:rPr>
        <w:t xml:space="preserve"> </w:t>
      </w:r>
      <w:r w:rsidR="004E458D" w:rsidRPr="00AC53A6">
        <w:rPr>
          <w:rFonts w:ascii="Times New Roman" w:hAnsi="Times New Roman" w:cs="Times New Roman"/>
          <w:sz w:val="24"/>
          <w:szCs w:val="24"/>
        </w:rPr>
        <w:t xml:space="preserve">Comparison of daily soil temperature (°C) in shallow layer (z = 0.1 m for Maqu, Naqu-BJ, and </w:t>
      </w:r>
      <w:proofErr w:type="spellStart"/>
      <w:r w:rsidR="004E458D" w:rsidRPr="00AC53A6">
        <w:rPr>
          <w:rFonts w:ascii="Times New Roman" w:hAnsi="Times New Roman" w:cs="Times New Roman"/>
          <w:sz w:val="24"/>
          <w:szCs w:val="24"/>
        </w:rPr>
        <w:t>ALi</w:t>
      </w:r>
      <w:proofErr w:type="spellEnd"/>
      <w:r w:rsidR="004E458D" w:rsidRPr="00AC53A6">
        <w:rPr>
          <w:rFonts w:ascii="Times New Roman" w:hAnsi="Times New Roman" w:cs="Times New Roman"/>
          <w:sz w:val="24"/>
          <w:szCs w:val="24"/>
        </w:rPr>
        <w:t xml:space="preserve">, z = 0.2 m for other sites) (upper two rows) and deep layer (z = 0.6 m for Naqu-BJ and </w:t>
      </w:r>
      <w:proofErr w:type="spellStart"/>
      <w:r w:rsidR="004E458D" w:rsidRPr="00AC53A6">
        <w:rPr>
          <w:rFonts w:ascii="Times New Roman" w:hAnsi="Times New Roman" w:cs="Times New Roman"/>
          <w:sz w:val="24"/>
          <w:szCs w:val="24"/>
        </w:rPr>
        <w:t>ALi</w:t>
      </w:r>
      <w:proofErr w:type="spellEnd"/>
      <w:r w:rsidR="004E458D" w:rsidRPr="00AC53A6">
        <w:rPr>
          <w:rFonts w:ascii="Times New Roman" w:hAnsi="Times New Roman" w:cs="Times New Roman"/>
          <w:sz w:val="24"/>
          <w:szCs w:val="24"/>
        </w:rPr>
        <w:t xml:space="preserve">, z = 1.0 m for other sites) (below two rows) between Noah-MP simulations and </w:t>
      </w:r>
      <w:r w:rsidR="004E458D" w:rsidRPr="00AC53A6">
        <w:rPr>
          <w:rFonts w:ascii="Times New Roman" w:hAnsi="Times New Roman" w:cs="Times New Roman"/>
          <w:i/>
          <w:sz w:val="24"/>
          <w:szCs w:val="24"/>
        </w:rPr>
        <w:t xml:space="preserve">in </w:t>
      </w:r>
      <w:r w:rsidR="004E458D" w:rsidRPr="00AC53A6">
        <w:rPr>
          <w:rFonts w:ascii="Times New Roman" w:hAnsi="Times New Roman"/>
          <w:i/>
          <w:sz w:val="24"/>
        </w:rPr>
        <w:t>situ</w:t>
      </w:r>
      <w:r w:rsidR="004E458D" w:rsidRPr="00AC53A6">
        <w:rPr>
          <w:rFonts w:ascii="Times New Roman" w:hAnsi="Times New Roman" w:cs="Times New Roman"/>
          <w:sz w:val="24"/>
          <w:szCs w:val="24"/>
        </w:rPr>
        <w:t xml:space="preserve"> observations. </w:t>
      </w:r>
      <w:bookmarkStart w:id="19" w:name="_Hlk114435006"/>
      <w:r w:rsidR="004B062E">
        <w:rPr>
          <w:rFonts w:ascii="Times New Roman" w:hAnsi="Times New Roman" w:cs="Times New Roman"/>
          <w:sz w:val="24"/>
          <w:szCs w:val="24"/>
        </w:rPr>
        <w:t>The value in each panel represent</w:t>
      </w:r>
      <w:r w:rsidR="00551FF3">
        <w:rPr>
          <w:rFonts w:ascii="Times New Roman" w:hAnsi="Times New Roman" w:cs="Times New Roman"/>
          <w:sz w:val="24"/>
          <w:szCs w:val="24"/>
        </w:rPr>
        <w:t>s</w:t>
      </w:r>
      <w:r w:rsidR="004B062E">
        <w:rPr>
          <w:rFonts w:ascii="Times New Roman" w:hAnsi="Times New Roman" w:cs="Times New Roman"/>
          <w:sz w:val="24"/>
          <w:szCs w:val="24"/>
        </w:rPr>
        <w:t xml:space="preserve"> the RMSE of simulated soil temperature in shallow and deep layer at each site, mean RMSE of simulated soil temperature at ten sites are </w:t>
      </w:r>
      <w:r w:rsidR="004B062E" w:rsidRPr="004B062E">
        <w:rPr>
          <w:rFonts w:ascii="Times New Roman" w:hAnsi="Times New Roman" w:cs="Times New Roman"/>
          <w:sz w:val="24"/>
          <w:szCs w:val="24"/>
        </w:rPr>
        <w:t>4.35 ℃</w:t>
      </w:r>
      <w:r w:rsidR="004B062E">
        <w:rPr>
          <w:rFonts w:ascii="Times New Roman" w:hAnsi="Times New Roman" w:cs="Times New Roman"/>
          <w:sz w:val="24"/>
          <w:szCs w:val="24"/>
        </w:rPr>
        <w:t xml:space="preserve"> and</w:t>
      </w:r>
      <w:r w:rsidR="004B062E" w:rsidRPr="004B062E">
        <w:rPr>
          <w:rFonts w:ascii="Times New Roman" w:hAnsi="Times New Roman" w:cs="Times New Roman"/>
          <w:sz w:val="24"/>
          <w:szCs w:val="24"/>
        </w:rPr>
        <w:t xml:space="preserve"> 2.96 ℃</w:t>
      </w:r>
      <w:r w:rsidR="004B062E">
        <w:rPr>
          <w:rFonts w:ascii="Times New Roman" w:hAnsi="Times New Roman" w:cs="Times New Roman"/>
          <w:sz w:val="24"/>
          <w:szCs w:val="24"/>
        </w:rPr>
        <w:t xml:space="preserve"> </w:t>
      </w:r>
      <w:r w:rsidR="004B062E" w:rsidRPr="004B062E">
        <w:rPr>
          <w:rFonts w:ascii="Times New Roman" w:hAnsi="Times New Roman" w:cs="Times New Roman"/>
          <w:sz w:val="24"/>
          <w:szCs w:val="24"/>
        </w:rPr>
        <w:t>in shallow and deep layers</w:t>
      </w:r>
      <w:r w:rsidR="004B062E">
        <w:rPr>
          <w:rFonts w:ascii="Times New Roman" w:hAnsi="Times New Roman" w:cs="Times New Roman"/>
          <w:sz w:val="24"/>
          <w:szCs w:val="24"/>
        </w:rPr>
        <w:t>, respectively.</w:t>
      </w:r>
      <w:bookmarkEnd w:id="19"/>
    </w:p>
    <w:p w14:paraId="46449F60" w14:textId="2E7FEF9A" w:rsidR="00533E75" w:rsidRDefault="00533E75"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As shown in Figure 2, Noah-MP can</w:t>
      </w:r>
      <w:r>
        <w:rPr>
          <w:rFonts w:ascii="Times New Roman" w:hAnsi="Times New Roman" w:cs="Times New Roman"/>
          <w:sz w:val="24"/>
          <w:szCs w:val="24"/>
        </w:rPr>
        <w:t xml:space="preserve"> g</w:t>
      </w:r>
      <w:r w:rsidRPr="00A37F88">
        <w:rPr>
          <w:rFonts w:ascii="Times New Roman" w:hAnsi="Times New Roman" w:cs="Times New Roman"/>
          <w:sz w:val="24"/>
          <w:szCs w:val="24"/>
        </w:rPr>
        <w:t xml:space="preserve">enerally reproduce the seasonal variations </w:t>
      </w:r>
      <w:r>
        <w:rPr>
          <w:rFonts w:ascii="Times New Roman" w:hAnsi="Times New Roman" w:cs="Times New Roman"/>
          <w:sz w:val="24"/>
          <w:szCs w:val="24"/>
        </w:rPr>
        <w:t>in</w:t>
      </w:r>
      <w:r w:rsidRPr="00A37F88">
        <w:rPr>
          <w:rFonts w:ascii="Times New Roman" w:hAnsi="Times New Roman" w:cs="Times New Roman"/>
          <w:sz w:val="24"/>
          <w:szCs w:val="24"/>
        </w:rPr>
        <w:t xml:space="preserve"> soil temperature</w:t>
      </w:r>
      <w:r>
        <w:rPr>
          <w:rFonts w:ascii="Times New Roman" w:hAnsi="Times New Roman" w:cs="Times New Roman"/>
          <w:sz w:val="24"/>
          <w:szCs w:val="24"/>
        </w:rPr>
        <w:t xml:space="preserve"> in FT process</w:t>
      </w:r>
      <w:r w:rsidRPr="00A37F88">
        <w:rPr>
          <w:rFonts w:ascii="Times New Roman" w:hAnsi="Times New Roman" w:cs="Times New Roman"/>
          <w:sz w:val="24"/>
          <w:szCs w:val="24"/>
        </w:rPr>
        <w:t xml:space="preserve"> </w:t>
      </w:r>
      <w:r>
        <w:rPr>
          <w:rFonts w:ascii="Times New Roman" w:hAnsi="Times New Roman" w:cs="Times New Roman"/>
          <w:sz w:val="24"/>
          <w:szCs w:val="24"/>
        </w:rPr>
        <w:t>at</w:t>
      </w:r>
      <w:r w:rsidRPr="00A37F88">
        <w:rPr>
          <w:rFonts w:ascii="Times New Roman" w:hAnsi="Times New Roman" w:cs="Times New Roman"/>
          <w:sz w:val="24"/>
          <w:szCs w:val="24"/>
        </w:rPr>
        <w:t xml:space="preserve"> both shallow and deep layers, while</w:t>
      </w:r>
      <w:r>
        <w:rPr>
          <w:rFonts w:ascii="Times New Roman" w:hAnsi="Times New Roman" w:cs="Times New Roman"/>
          <w:sz w:val="24"/>
          <w:szCs w:val="24"/>
        </w:rPr>
        <w:t xml:space="preserve"> there are still </w:t>
      </w:r>
      <w:r>
        <w:rPr>
          <w:rFonts w:ascii="Times New Roman" w:hAnsi="Times New Roman" w:cs="Times New Roman"/>
          <w:sz w:val="24"/>
          <w:szCs w:val="24"/>
        </w:rPr>
        <w:lastRenderedPageBreak/>
        <w:t xml:space="preserve">some </w:t>
      </w:r>
      <w:r w:rsidRPr="00B20BB0">
        <w:rPr>
          <w:rFonts w:ascii="Times New Roman" w:hAnsi="Times New Roman" w:cs="Times New Roman"/>
          <w:sz w:val="24"/>
          <w:szCs w:val="24"/>
        </w:rPr>
        <w:t>inconsistence</w:t>
      </w:r>
      <w:r>
        <w:rPr>
          <w:rFonts w:ascii="Times New Roman" w:hAnsi="Times New Roman" w:cs="Times New Roman"/>
          <w:sz w:val="24"/>
          <w:szCs w:val="24"/>
        </w:rPr>
        <w:t>s between Noah-MP simulations and observations</w:t>
      </w:r>
      <w:r w:rsidRPr="00A37F88">
        <w:rPr>
          <w:rFonts w:ascii="Times New Roman" w:hAnsi="Times New Roman" w:cs="Times New Roman"/>
          <w:sz w:val="24"/>
          <w:szCs w:val="24"/>
        </w:rPr>
        <w:t xml:space="preserve">, especially during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soil thawing period. </w:t>
      </w:r>
      <w:r>
        <w:rPr>
          <w:rFonts w:ascii="Times New Roman" w:hAnsi="Times New Roman" w:cs="Times New Roman"/>
          <w:sz w:val="24"/>
          <w:szCs w:val="24"/>
        </w:rPr>
        <w:t>V</w:t>
      </w:r>
      <w:r w:rsidRPr="00CB5E81">
        <w:rPr>
          <w:rFonts w:ascii="Times New Roman" w:hAnsi="Times New Roman" w:cs="Times New Roman"/>
          <w:sz w:val="24"/>
          <w:szCs w:val="24"/>
        </w:rPr>
        <w:t>ariations of Noah-MP simulated soil temperature seem slower than that of observations</w:t>
      </w:r>
      <w:r>
        <w:rPr>
          <w:rFonts w:ascii="Times New Roman" w:hAnsi="Times New Roman" w:cs="Times New Roman"/>
          <w:sz w:val="24"/>
          <w:szCs w:val="24"/>
        </w:rPr>
        <w:t xml:space="preserve">, as a result, </w:t>
      </w:r>
      <w:r w:rsidRPr="00A37F88">
        <w:rPr>
          <w:rFonts w:ascii="Times New Roman" w:hAnsi="Times New Roman" w:cs="Times New Roman"/>
          <w:sz w:val="24"/>
          <w:szCs w:val="24"/>
        </w:rPr>
        <w:t>the simulated soil temperature</w:t>
      </w:r>
      <w:r>
        <w:rPr>
          <w:rFonts w:ascii="Times New Roman" w:hAnsi="Times New Roman" w:cs="Times New Roman"/>
          <w:sz w:val="24"/>
          <w:szCs w:val="24"/>
        </w:rPr>
        <w:t>s</w:t>
      </w:r>
      <w:r w:rsidRPr="00A37F88">
        <w:rPr>
          <w:rFonts w:ascii="Times New Roman" w:hAnsi="Times New Roman" w:cs="Times New Roman"/>
          <w:sz w:val="24"/>
          <w:szCs w:val="24"/>
        </w:rPr>
        <w:t xml:space="preserve"> at most sites are</w:t>
      </w:r>
      <w:r>
        <w:rPr>
          <w:rFonts w:ascii="Times New Roman" w:hAnsi="Times New Roman" w:cs="Times New Roman"/>
          <w:sz w:val="24"/>
          <w:szCs w:val="24"/>
        </w:rPr>
        <w:t xml:space="preserve"> warmer during soil freezing period and</w:t>
      </w:r>
      <w:r w:rsidRPr="00A37F88">
        <w:rPr>
          <w:rFonts w:ascii="Times New Roman" w:hAnsi="Times New Roman" w:cs="Times New Roman"/>
          <w:sz w:val="24"/>
          <w:szCs w:val="24"/>
        </w:rPr>
        <w:t xml:space="preserve"> colder during </w:t>
      </w:r>
      <w:r>
        <w:rPr>
          <w:rFonts w:ascii="Times New Roman" w:hAnsi="Times New Roman" w:cs="Times New Roman"/>
          <w:sz w:val="24"/>
          <w:szCs w:val="24"/>
        </w:rPr>
        <w:t xml:space="preserve">the </w:t>
      </w:r>
      <w:r w:rsidRPr="00A37F88">
        <w:rPr>
          <w:rFonts w:ascii="Times New Roman" w:hAnsi="Times New Roman" w:cs="Times New Roman"/>
          <w:sz w:val="24"/>
          <w:szCs w:val="24"/>
        </w:rPr>
        <w:t>soil thawing period</w:t>
      </w:r>
      <w:r>
        <w:rPr>
          <w:rFonts w:ascii="Times New Roman" w:hAnsi="Times New Roman" w:cs="Times New Roman"/>
          <w:sz w:val="24"/>
          <w:szCs w:val="24"/>
        </w:rPr>
        <w:t xml:space="preserve"> </w:t>
      </w:r>
      <w:r w:rsidRPr="00A37F88">
        <w:rPr>
          <w:rFonts w:ascii="Times New Roman" w:hAnsi="Times New Roman" w:cs="Times New Roman"/>
          <w:sz w:val="24"/>
          <w:szCs w:val="24"/>
        </w:rPr>
        <w:t xml:space="preserve">than the </w:t>
      </w:r>
      <w:r>
        <w:rPr>
          <w:rFonts w:ascii="Times New Roman" w:hAnsi="Times New Roman" w:cs="Times New Roman"/>
          <w:sz w:val="24"/>
          <w:szCs w:val="24"/>
        </w:rPr>
        <w:t>observed values, respectively</w:t>
      </w:r>
      <w:r w:rsidRPr="00A37F88">
        <w:rPr>
          <w:rFonts w:ascii="Times New Roman" w:hAnsi="Times New Roman" w:cs="Times New Roman"/>
          <w:sz w:val="24"/>
          <w:szCs w:val="24"/>
        </w:rPr>
        <w:t>.</w:t>
      </w:r>
      <w:r>
        <w:rPr>
          <w:rFonts w:ascii="Times New Roman" w:hAnsi="Times New Roman" w:cs="Times New Roman"/>
          <w:sz w:val="24"/>
          <w:szCs w:val="24"/>
        </w:rPr>
        <w:t xml:space="preserve"> The o</w:t>
      </w:r>
      <w:r w:rsidRPr="00A37F88">
        <w:rPr>
          <w:rFonts w:ascii="Times New Roman" w:hAnsi="Times New Roman" w:cs="Times New Roman"/>
          <w:sz w:val="24"/>
          <w:szCs w:val="24"/>
        </w:rPr>
        <w:t xml:space="preserve">bserved soil temperature </w:t>
      </w:r>
      <w:r>
        <w:rPr>
          <w:rFonts w:ascii="Times New Roman" w:hAnsi="Times New Roman" w:cs="Times New Roman"/>
          <w:sz w:val="24"/>
          <w:szCs w:val="24"/>
        </w:rPr>
        <w:t>in the</w:t>
      </w:r>
      <w:r w:rsidRPr="00A37F88">
        <w:rPr>
          <w:rFonts w:ascii="Times New Roman" w:hAnsi="Times New Roman" w:cs="Times New Roman"/>
          <w:sz w:val="24"/>
          <w:szCs w:val="24"/>
        </w:rPr>
        <w:t xml:space="preserve"> shallow layer has </w:t>
      </w:r>
      <w:r>
        <w:rPr>
          <w:rFonts w:ascii="Times New Roman" w:hAnsi="Times New Roman" w:cs="Times New Roman"/>
          <w:sz w:val="24"/>
          <w:szCs w:val="24"/>
        </w:rPr>
        <w:t xml:space="preserve">obviously </w:t>
      </w:r>
      <w:r w:rsidRPr="00A37F88">
        <w:rPr>
          <w:rFonts w:ascii="Times New Roman" w:hAnsi="Times New Roman" w:cs="Times New Roman"/>
          <w:sz w:val="24"/>
          <w:szCs w:val="24"/>
        </w:rPr>
        <w:t xml:space="preserve">daily variations due to the intense heat exchange between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shallow soil layer and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surface (Li </w:t>
      </w:r>
      <w:r w:rsidRPr="00371CC7">
        <w:rPr>
          <w:rFonts w:ascii="Times New Roman" w:hAnsi="Times New Roman" w:cs="Times New Roman"/>
          <w:i/>
          <w:sz w:val="24"/>
          <w:szCs w:val="24"/>
        </w:rPr>
        <w:t>et al.</w:t>
      </w:r>
      <w:r w:rsidRPr="00A37F88">
        <w:rPr>
          <w:rFonts w:ascii="Times New Roman" w:hAnsi="Times New Roman" w:cs="Times New Roman"/>
          <w:sz w:val="24"/>
          <w:szCs w:val="24"/>
        </w:rPr>
        <w:t>, 2018)</w:t>
      </w:r>
      <w:r>
        <w:rPr>
          <w:rFonts w:ascii="Times New Roman" w:hAnsi="Times New Roman" w:cs="Times New Roman"/>
          <w:sz w:val="24"/>
          <w:szCs w:val="24"/>
        </w:rPr>
        <w:t xml:space="preserve">, </w:t>
      </w:r>
      <w:r w:rsidRPr="00A37F88">
        <w:rPr>
          <w:rFonts w:ascii="Times New Roman" w:hAnsi="Times New Roman" w:cs="Times New Roman"/>
          <w:sz w:val="24"/>
          <w:szCs w:val="24"/>
        </w:rPr>
        <w:t xml:space="preserve">Noah-MP simulations overestimate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amplitude of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daily variations </w:t>
      </w:r>
      <w:r>
        <w:rPr>
          <w:rFonts w:ascii="Times New Roman" w:hAnsi="Times New Roman" w:cs="Times New Roman"/>
          <w:sz w:val="24"/>
          <w:szCs w:val="24"/>
        </w:rPr>
        <w:t xml:space="preserve">in </w:t>
      </w:r>
      <w:r w:rsidRPr="00A37F88">
        <w:rPr>
          <w:rFonts w:ascii="Times New Roman" w:hAnsi="Times New Roman" w:cs="Times New Roman"/>
          <w:sz w:val="24"/>
          <w:szCs w:val="24"/>
        </w:rPr>
        <w:t>soil temperature</w:t>
      </w:r>
      <w:r>
        <w:rPr>
          <w:rFonts w:ascii="Times New Roman" w:hAnsi="Times New Roman" w:cs="Times New Roman"/>
          <w:sz w:val="24"/>
          <w:szCs w:val="24"/>
        </w:rPr>
        <w:t xml:space="preserve"> </w:t>
      </w:r>
      <w:r w:rsidRPr="00787B72">
        <w:rPr>
          <w:rFonts w:ascii="Times New Roman" w:hAnsi="Times New Roman" w:cs="Times New Roman"/>
          <w:sz w:val="24"/>
          <w:szCs w:val="24"/>
        </w:rPr>
        <w:t>to some extent</w:t>
      </w:r>
      <w:r>
        <w:rPr>
          <w:rFonts w:ascii="Times New Roman" w:hAnsi="Times New Roman" w:cs="Times New Roman"/>
          <w:sz w:val="24"/>
          <w:szCs w:val="24"/>
        </w:rPr>
        <w:t>.</w:t>
      </w:r>
      <w:r w:rsidRPr="00A37F88">
        <w:rPr>
          <w:rFonts w:ascii="Times New Roman" w:hAnsi="Times New Roman" w:cs="Times New Roman"/>
          <w:sz w:val="24"/>
          <w:szCs w:val="24"/>
        </w:rPr>
        <w:t xml:space="preserve"> </w:t>
      </w:r>
      <w:r>
        <w:rPr>
          <w:rFonts w:ascii="Times New Roman" w:hAnsi="Times New Roman" w:cs="Times New Roman"/>
          <w:sz w:val="24"/>
          <w:szCs w:val="24"/>
        </w:rPr>
        <w:t>On average, t</w:t>
      </w:r>
      <w:r w:rsidRPr="00A37F88">
        <w:rPr>
          <w:rFonts w:ascii="Times New Roman" w:hAnsi="Times New Roman" w:cs="Times New Roman"/>
          <w:sz w:val="24"/>
          <w:szCs w:val="24"/>
        </w:rPr>
        <w:t>he</w:t>
      </w:r>
      <w:r>
        <w:rPr>
          <w:rFonts w:ascii="Times New Roman" w:hAnsi="Times New Roman" w:cs="Times New Roman"/>
          <w:sz w:val="24"/>
          <w:szCs w:val="24"/>
        </w:rPr>
        <w:t xml:space="preserve"> </w:t>
      </w:r>
      <w:r w:rsidRPr="00A37F88">
        <w:rPr>
          <w:rFonts w:ascii="Times New Roman" w:hAnsi="Times New Roman" w:cs="Times New Roman"/>
          <w:sz w:val="24"/>
          <w:szCs w:val="24"/>
        </w:rPr>
        <w:t xml:space="preserve">RMSE of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soil temperature </w:t>
      </w:r>
      <w:r>
        <w:rPr>
          <w:rFonts w:ascii="Times New Roman" w:hAnsi="Times New Roman" w:cs="Times New Roman"/>
          <w:sz w:val="24"/>
          <w:szCs w:val="24"/>
        </w:rPr>
        <w:t>in the</w:t>
      </w:r>
      <w:r w:rsidRPr="00A37F88">
        <w:rPr>
          <w:rFonts w:ascii="Times New Roman" w:hAnsi="Times New Roman" w:cs="Times New Roman"/>
          <w:sz w:val="24"/>
          <w:szCs w:val="24"/>
        </w:rPr>
        <w:t xml:space="preserve"> shallow layer is 4.35</w:t>
      </w:r>
      <w:r>
        <w:rPr>
          <w:rFonts w:ascii="Times New Roman" w:hAnsi="Times New Roman" w:cs="Times New Roman"/>
          <w:sz w:val="24"/>
          <w:szCs w:val="24"/>
        </w:rPr>
        <w:t>°C, which</w:t>
      </w:r>
      <w:r w:rsidRPr="00A37F88">
        <w:rPr>
          <w:rFonts w:ascii="Times New Roman" w:hAnsi="Times New Roman" w:cs="Times New Roman"/>
          <w:sz w:val="24"/>
          <w:szCs w:val="24"/>
        </w:rPr>
        <w:t xml:space="preserve"> </w:t>
      </w:r>
      <w:r>
        <w:rPr>
          <w:rFonts w:ascii="Times New Roman" w:hAnsi="Times New Roman" w:cs="Times New Roman"/>
          <w:sz w:val="24"/>
          <w:szCs w:val="24"/>
        </w:rPr>
        <w:t>is</w:t>
      </w:r>
      <w:r w:rsidRPr="00A37F88">
        <w:rPr>
          <w:rFonts w:ascii="Times New Roman" w:hAnsi="Times New Roman" w:cs="Times New Roman"/>
          <w:sz w:val="24"/>
          <w:szCs w:val="24"/>
        </w:rPr>
        <w:t xml:space="preserve"> the mean of ten sites, </w:t>
      </w:r>
      <w:r>
        <w:rPr>
          <w:rFonts w:ascii="Times New Roman" w:hAnsi="Times New Roman" w:cs="Times New Roman"/>
          <w:sz w:val="24"/>
          <w:szCs w:val="24"/>
        </w:rPr>
        <w:t xml:space="preserve">and the </w:t>
      </w:r>
      <w:r w:rsidRPr="00A37F88">
        <w:rPr>
          <w:rFonts w:ascii="Times New Roman" w:hAnsi="Times New Roman" w:cs="Times New Roman"/>
          <w:sz w:val="24"/>
          <w:szCs w:val="24"/>
        </w:rPr>
        <w:t>maximum RMSE can be above 5</w:t>
      </w:r>
      <w:r>
        <w:rPr>
          <w:rFonts w:ascii="Times New Roman" w:hAnsi="Times New Roman" w:cs="Times New Roman"/>
          <w:sz w:val="24"/>
          <w:szCs w:val="24"/>
        </w:rPr>
        <w:t xml:space="preserve">°C in few sites (i.e., D66, TTH and </w:t>
      </w:r>
      <w:proofErr w:type="spellStart"/>
      <w:r>
        <w:rPr>
          <w:rFonts w:ascii="Times New Roman" w:hAnsi="Times New Roman" w:cs="Times New Roman"/>
          <w:sz w:val="24"/>
          <w:szCs w:val="24"/>
        </w:rPr>
        <w:t>Amdo</w:t>
      </w:r>
      <w:proofErr w:type="spellEnd"/>
      <w:r>
        <w:rPr>
          <w:rFonts w:ascii="Times New Roman" w:hAnsi="Times New Roman" w:cs="Times New Roman"/>
          <w:sz w:val="24"/>
          <w:szCs w:val="24"/>
        </w:rPr>
        <w:t>)</w:t>
      </w:r>
      <w:r w:rsidRPr="00A37F88">
        <w:rPr>
          <w:rFonts w:ascii="Times New Roman" w:hAnsi="Times New Roman" w:cs="Times New Roman"/>
          <w:sz w:val="24"/>
          <w:szCs w:val="24"/>
        </w:rPr>
        <w:t xml:space="preserve">. </w:t>
      </w:r>
      <w:r>
        <w:rPr>
          <w:rFonts w:ascii="Times New Roman" w:hAnsi="Times New Roman" w:cs="Times New Roman"/>
          <w:sz w:val="24"/>
          <w:szCs w:val="24"/>
        </w:rPr>
        <w:t>Comparing</w:t>
      </w:r>
      <w:r w:rsidRPr="00A37F88">
        <w:rPr>
          <w:rFonts w:ascii="Times New Roman" w:hAnsi="Times New Roman" w:cs="Times New Roman"/>
          <w:sz w:val="24"/>
          <w:szCs w:val="24"/>
        </w:rPr>
        <w:t xml:space="preserve"> soil temperature simulations </w:t>
      </w:r>
      <w:r>
        <w:rPr>
          <w:rFonts w:ascii="Times New Roman" w:hAnsi="Times New Roman" w:cs="Times New Roman"/>
          <w:sz w:val="24"/>
          <w:szCs w:val="24"/>
        </w:rPr>
        <w:t>at the</w:t>
      </w:r>
      <w:r w:rsidRPr="00A37F88">
        <w:rPr>
          <w:rFonts w:ascii="Times New Roman" w:hAnsi="Times New Roman" w:cs="Times New Roman"/>
          <w:sz w:val="24"/>
          <w:szCs w:val="24"/>
        </w:rPr>
        <w:t xml:space="preserve"> deep layer</w:t>
      </w:r>
      <w:r>
        <w:rPr>
          <w:rFonts w:ascii="Times New Roman" w:hAnsi="Times New Roman" w:cs="Times New Roman"/>
          <w:sz w:val="24"/>
          <w:szCs w:val="24"/>
        </w:rPr>
        <w:t xml:space="preserve"> with the observations</w:t>
      </w:r>
      <w:r w:rsidRPr="00A37F88">
        <w:rPr>
          <w:rFonts w:ascii="Times New Roman" w:hAnsi="Times New Roman" w:cs="Times New Roman"/>
          <w:sz w:val="24"/>
          <w:szCs w:val="24"/>
        </w:rPr>
        <w:t xml:space="preserve">,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performance of Noah-MP is </w:t>
      </w:r>
      <w:r>
        <w:rPr>
          <w:rFonts w:ascii="Times New Roman" w:hAnsi="Times New Roman" w:cs="Times New Roman"/>
          <w:sz w:val="24"/>
          <w:szCs w:val="24"/>
        </w:rPr>
        <w:t xml:space="preserve">totally </w:t>
      </w:r>
      <w:r w:rsidRPr="00A37F88">
        <w:rPr>
          <w:rFonts w:ascii="Times New Roman" w:hAnsi="Times New Roman" w:cs="Times New Roman"/>
          <w:sz w:val="24"/>
          <w:szCs w:val="24"/>
        </w:rPr>
        <w:t xml:space="preserve">better than </w:t>
      </w:r>
      <w:r>
        <w:rPr>
          <w:rFonts w:ascii="Times New Roman" w:hAnsi="Times New Roman" w:cs="Times New Roman"/>
          <w:sz w:val="24"/>
          <w:szCs w:val="24"/>
        </w:rPr>
        <w:t>that conducted for</w:t>
      </w:r>
      <w:r w:rsidRPr="00A37F88">
        <w:rPr>
          <w:rFonts w:ascii="Times New Roman" w:hAnsi="Times New Roman" w:cs="Times New Roman"/>
          <w:sz w:val="24"/>
          <w:szCs w:val="24"/>
        </w:rPr>
        <w:t xml:space="preserve"> </w:t>
      </w:r>
      <w:r>
        <w:rPr>
          <w:rFonts w:ascii="Times New Roman" w:hAnsi="Times New Roman" w:cs="Times New Roman"/>
          <w:sz w:val="24"/>
          <w:szCs w:val="24"/>
        </w:rPr>
        <w:t>the</w:t>
      </w:r>
      <w:r w:rsidRPr="00A37F88">
        <w:rPr>
          <w:rFonts w:ascii="Times New Roman" w:hAnsi="Times New Roman" w:cs="Times New Roman"/>
          <w:sz w:val="24"/>
          <w:szCs w:val="24"/>
        </w:rPr>
        <w:t xml:space="preserve"> shallow layer, but the overestimation of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daily variation amplitude </w:t>
      </w:r>
      <w:r>
        <w:rPr>
          <w:rFonts w:ascii="Times New Roman" w:hAnsi="Times New Roman" w:cs="Times New Roman"/>
          <w:sz w:val="24"/>
          <w:szCs w:val="24"/>
        </w:rPr>
        <w:t xml:space="preserve">of the simulated </w:t>
      </w:r>
      <w:r w:rsidRPr="00A37F88">
        <w:rPr>
          <w:rFonts w:ascii="Times New Roman" w:hAnsi="Times New Roman" w:cs="Times New Roman"/>
          <w:sz w:val="24"/>
          <w:szCs w:val="24"/>
        </w:rPr>
        <w:t>soil temperature and the cold biases of soil temperature</w:t>
      </w:r>
      <w:r>
        <w:rPr>
          <w:rFonts w:ascii="Times New Roman" w:hAnsi="Times New Roman" w:cs="Times New Roman"/>
          <w:sz w:val="24"/>
          <w:szCs w:val="24"/>
        </w:rPr>
        <w:t xml:space="preserve"> during thawing period</w:t>
      </w:r>
      <w:r w:rsidRPr="00A37F88">
        <w:rPr>
          <w:rFonts w:ascii="Times New Roman" w:hAnsi="Times New Roman" w:cs="Times New Roman"/>
          <w:sz w:val="24"/>
          <w:szCs w:val="24"/>
        </w:rPr>
        <w:t xml:space="preserve"> still </w:t>
      </w:r>
      <w:r>
        <w:rPr>
          <w:rFonts w:ascii="Times New Roman" w:hAnsi="Times New Roman" w:cs="Times New Roman"/>
          <w:sz w:val="24"/>
          <w:szCs w:val="24"/>
        </w:rPr>
        <w:t>exist at the</w:t>
      </w:r>
      <w:r w:rsidRPr="00A37F88">
        <w:rPr>
          <w:rFonts w:ascii="Times New Roman" w:hAnsi="Times New Roman" w:cs="Times New Roman"/>
          <w:sz w:val="24"/>
          <w:szCs w:val="24"/>
        </w:rPr>
        <w:t xml:space="preserve"> deep layer. The mean RMSE of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soil temperature </w:t>
      </w:r>
      <w:r>
        <w:rPr>
          <w:rFonts w:ascii="Times New Roman" w:hAnsi="Times New Roman" w:cs="Times New Roman"/>
          <w:sz w:val="24"/>
          <w:szCs w:val="24"/>
        </w:rPr>
        <w:t>in the</w:t>
      </w:r>
      <w:r w:rsidRPr="00A37F88">
        <w:rPr>
          <w:rFonts w:ascii="Times New Roman" w:hAnsi="Times New Roman" w:cs="Times New Roman"/>
          <w:sz w:val="24"/>
          <w:szCs w:val="24"/>
        </w:rPr>
        <w:t xml:space="preserve"> deep layer is 2.96</w:t>
      </w:r>
      <w:r>
        <w:rPr>
          <w:rFonts w:ascii="Times New Roman" w:hAnsi="Times New Roman" w:cs="Times New Roman"/>
          <w:sz w:val="24"/>
          <w:szCs w:val="24"/>
        </w:rPr>
        <w:t>°C</w:t>
      </w:r>
      <w:r w:rsidRPr="00A37F88">
        <w:rPr>
          <w:rFonts w:ascii="Times New Roman" w:hAnsi="Times New Roman" w:cs="Times New Roman"/>
          <w:sz w:val="24"/>
          <w:szCs w:val="24"/>
        </w:rPr>
        <w:t xml:space="preserve">, </w:t>
      </w:r>
      <w:r>
        <w:rPr>
          <w:rFonts w:ascii="Times New Roman" w:hAnsi="Times New Roman" w:cs="Times New Roman"/>
          <w:sz w:val="24"/>
          <w:szCs w:val="24"/>
        </w:rPr>
        <w:t xml:space="preserve">and the </w:t>
      </w:r>
      <w:r w:rsidRPr="00A37F88">
        <w:rPr>
          <w:rFonts w:ascii="Times New Roman" w:hAnsi="Times New Roman" w:cs="Times New Roman"/>
          <w:sz w:val="24"/>
          <w:szCs w:val="24"/>
        </w:rPr>
        <w:t>RMSEs in most sites are lower than 3</w:t>
      </w:r>
      <w:r>
        <w:rPr>
          <w:rFonts w:ascii="Times New Roman" w:hAnsi="Times New Roman" w:cs="Times New Roman"/>
          <w:sz w:val="24"/>
          <w:szCs w:val="24"/>
        </w:rPr>
        <w:t>°C</w:t>
      </w:r>
      <w:r w:rsidRPr="00A37F88">
        <w:rPr>
          <w:rFonts w:ascii="Times New Roman" w:hAnsi="Times New Roman" w:cs="Times New Roman"/>
          <w:sz w:val="24"/>
          <w:szCs w:val="24"/>
        </w:rPr>
        <w:t>.</w:t>
      </w:r>
    </w:p>
    <w:p w14:paraId="1DF513BA" w14:textId="002FD680" w:rsidR="004E458D" w:rsidRDefault="00552961"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Comparison</w:t>
      </w:r>
      <w:r w:rsidR="005B4F10" w:rsidRPr="00A37F88">
        <w:rPr>
          <w:rFonts w:ascii="Times New Roman" w:hAnsi="Times New Roman" w:cs="Times New Roman"/>
          <w:sz w:val="24"/>
          <w:szCs w:val="24"/>
        </w:rPr>
        <w:t>s</w:t>
      </w:r>
      <w:r w:rsidRPr="00A37F88">
        <w:rPr>
          <w:rFonts w:ascii="Times New Roman" w:hAnsi="Times New Roman" w:cs="Times New Roman"/>
          <w:sz w:val="24"/>
          <w:szCs w:val="24"/>
        </w:rPr>
        <w:t xml:space="preserve"> of daily soil moisture</w:t>
      </w:r>
      <w:r w:rsidR="002020B3" w:rsidRPr="00A37F88">
        <w:rPr>
          <w:rFonts w:ascii="Times New Roman" w:hAnsi="Times New Roman" w:cs="Times New Roman"/>
          <w:sz w:val="24"/>
          <w:szCs w:val="24"/>
        </w:rPr>
        <w:t xml:space="preserve"> between Noah-MP </w:t>
      </w:r>
      <w:r w:rsidR="005C2C73" w:rsidRPr="00A37F88">
        <w:rPr>
          <w:rFonts w:ascii="Times New Roman" w:hAnsi="Times New Roman" w:cs="Times New Roman"/>
          <w:sz w:val="24"/>
          <w:szCs w:val="24"/>
        </w:rPr>
        <w:t xml:space="preserve">simulations </w:t>
      </w:r>
      <w:r w:rsidR="002020B3" w:rsidRPr="00A37F88">
        <w:rPr>
          <w:rFonts w:ascii="Times New Roman" w:hAnsi="Times New Roman" w:cs="Times New Roman"/>
          <w:sz w:val="24"/>
          <w:szCs w:val="24"/>
        </w:rPr>
        <w:t>and observation</w:t>
      </w:r>
      <w:r w:rsidR="00AD44F2" w:rsidRPr="00A37F88">
        <w:rPr>
          <w:rFonts w:ascii="Times New Roman" w:hAnsi="Times New Roman" w:cs="Times New Roman"/>
          <w:sz w:val="24"/>
          <w:szCs w:val="24"/>
        </w:rPr>
        <w:t>s</w:t>
      </w:r>
      <w:r w:rsidRPr="00A37F88">
        <w:rPr>
          <w:rFonts w:ascii="Times New Roman" w:hAnsi="Times New Roman" w:cs="Times New Roman"/>
          <w:sz w:val="24"/>
          <w:szCs w:val="24"/>
        </w:rPr>
        <w:t xml:space="preserve"> show that </w:t>
      </w:r>
      <w:r w:rsidR="00AD44F2" w:rsidRPr="00A37F88">
        <w:rPr>
          <w:rFonts w:ascii="Times New Roman" w:hAnsi="Times New Roman" w:cs="Times New Roman"/>
          <w:sz w:val="24"/>
          <w:szCs w:val="24"/>
        </w:rPr>
        <w:t>the decreas</w:t>
      </w:r>
      <w:r w:rsidR="002E1BE3">
        <w:rPr>
          <w:rFonts w:ascii="Times New Roman" w:hAnsi="Times New Roman" w:cs="Times New Roman"/>
          <w:sz w:val="24"/>
          <w:szCs w:val="24"/>
        </w:rPr>
        <w:t>e in</w:t>
      </w:r>
      <w:r w:rsidR="00AD44F2" w:rsidRPr="00A37F88">
        <w:rPr>
          <w:rFonts w:ascii="Times New Roman" w:hAnsi="Times New Roman" w:cs="Times New Roman"/>
          <w:sz w:val="24"/>
          <w:szCs w:val="24"/>
        </w:rPr>
        <w:t xml:space="preserve"> soil moisture</w:t>
      </w:r>
      <w:r w:rsidR="006C2A3E">
        <w:rPr>
          <w:rFonts w:ascii="Times New Roman" w:hAnsi="Times New Roman" w:cs="Times New Roman"/>
          <w:sz w:val="24"/>
          <w:szCs w:val="24"/>
        </w:rPr>
        <w:t xml:space="preserve"> (liquid water)</w:t>
      </w:r>
      <w:r w:rsidR="00AD44F2" w:rsidRPr="00A37F88">
        <w:rPr>
          <w:rFonts w:ascii="Times New Roman" w:hAnsi="Times New Roman" w:cs="Times New Roman"/>
          <w:sz w:val="24"/>
          <w:szCs w:val="24"/>
        </w:rPr>
        <w:t xml:space="preserve"> </w:t>
      </w:r>
      <w:r w:rsidR="00CC4C36">
        <w:rPr>
          <w:rFonts w:ascii="Times New Roman" w:hAnsi="Times New Roman" w:cs="Times New Roman"/>
          <w:sz w:val="24"/>
          <w:szCs w:val="24"/>
        </w:rPr>
        <w:t>during</w:t>
      </w:r>
      <w:r w:rsidR="007F58CE">
        <w:rPr>
          <w:rFonts w:ascii="Times New Roman" w:hAnsi="Times New Roman" w:cs="Times New Roman"/>
          <w:sz w:val="24"/>
          <w:szCs w:val="24"/>
        </w:rPr>
        <w:t xml:space="preserve"> </w:t>
      </w:r>
      <w:r w:rsidR="00AD44F2" w:rsidRPr="00A37F88">
        <w:rPr>
          <w:rFonts w:ascii="Times New Roman" w:hAnsi="Times New Roman" w:cs="Times New Roman"/>
          <w:sz w:val="24"/>
          <w:szCs w:val="24"/>
        </w:rPr>
        <w:t xml:space="preserve">soil freezing </w:t>
      </w:r>
      <w:r w:rsidR="00CB39E1">
        <w:rPr>
          <w:rFonts w:ascii="Times New Roman" w:hAnsi="Times New Roman" w:cs="Times New Roman"/>
          <w:sz w:val="24"/>
          <w:szCs w:val="24"/>
        </w:rPr>
        <w:t xml:space="preserve">period </w:t>
      </w:r>
      <w:r w:rsidR="00001408" w:rsidRPr="00A37F88">
        <w:rPr>
          <w:rFonts w:ascii="Times New Roman" w:hAnsi="Times New Roman" w:cs="Times New Roman"/>
          <w:sz w:val="24"/>
          <w:szCs w:val="24"/>
        </w:rPr>
        <w:t>can be reproduced by Noah-MP</w:t>
      </w:r>
      <w:r w:rsidR="002E1BE3">
        <w:rPr>
          <w:rFonts w:ascii="Times New Roman" w:hAnsi="Times New Roman" w:cs="Times New Roman"/>
          <w:sz w:val="24"/>
          <w:szCs w:val="24"/>
        </w:rPr>
        <w:t xml:space="preserve"> and the</w:t>
      </w:r>
      <w:r w:rsidR="005B4F10" w:rsidRPr="00A37F88">
        <w:rPr>
          <w:rFonts w:ascii="Times New Roman" w:hAnsi="Times New Roman" w:cs="Times New Roman"/>
          <w:sz w:val="24"/>
          <w:szCs w:val="24"/>
        </w:rPr>
        <w:t xml:space="preserve"> content of soil moisture </w:t>
      </w:r>
      <w:r w:rsidR="00CC4C36">
        <w:rPr>
          <w:rFonts w:ascii="Times New Roman" w:hAnsi="Times New Roman" w:cs="Times New Roman"/>
          <w:sz w:val="24"/>
          <w:szCs w:val="24"/>
        </w:rPr>
        <w:t>after soil</w:t>
      </w:r>
      <w:r w:rsidR="00CC4C36" w:rsidRPr="00A37F88">
        <w:rPr>
          <w:rFonts w:ascii="Times New Roman" w:hAnsi="Times New Roman" w:cs="Times New Roman"/>
          <w:sz w:val="24"/>
          <w:szCs w:val="24"/>
        </w:rPr>
        <w:t xml:space="preserve"> </w:t>
      </w:r>
      <w:r w:rsidR="005B4F10" w:rsidRPr="00A37F88">
        <w:rPr>
          <w:rFonts w:ascii="Times New Roman" w:hAnsi="Times New Roman" w:cs="Times New Roman"/>
          <w:sz w:val="24"/>
          <w:szCs w:val="24"/>
        </w:rPr>
        <w:t>complete</w:t>
      </w:r>
      <w:r w:rsidR="00CC4C36">
        <w:rPr>
          <w:rFonts w:ascii="Times New Roman" w:hAnsi="Times New Roman" w:cs="Times New Roman"/>
          <w:sz w:val="24"/>
          <w:szCs w:val="24"/>
        </w:rPr>
        <w:t>ly</w:t>
      </w:r>
      <w:r w:rsidR="005B4F10" w:rsidRPr="00A37F88">
        <w:rPr>
          <w:rFonts w:ascii="Times New Roman" w:hAnsi="Times New Roman" w:cs="Times New Roman"/>
          <w:sz w:val="24"/>
          <w:szCs w:val="24"/>
        </w:rPr>
        <w:t xml:space="preserve"> </w:t>
      </w:r>
      <w:r w:rsidR="002E1BE3">
        <w:rPr>
          <w:rFonts w:ascii="Times New Roman" w:hAnsi="Times New Roman" w:cs="Times New Roman"/>
          <w:sz w:val="24"/>
          <w:szCs w:val="24"/>
        </w:rPr>
        <w:t>fr</w:t>
      </w:r>
      <w:r w:rsidR="00CB39E1">
        <w:rPr>
          <w:rFonts w:ascii="Times New Roman" w:hAnsi="Times New Roman" w:cs="Times New Roman"/>
          <w:sz w:val="24"/>
          <w:szCs w:val="24"/>
        </w:rPr>
        <w:t>ozen</w:t>
      </w:r>
      <w:r w:rsidR="002E1BE3" w:rsidRPr="00A37F88">
        <w:rPr>
          <w:rFonts w:ascii="Times New Roman" w:hAnsi="Times New Roman" w:cs="Times New Roman"/>
          <w:sz w:val="24"/>
          <w:szCs w:val="24"/>
        </w:rPr>
        <w:t xml:space="preserve"> </w:t>
      </w:r>
      <w:r w:rsidR="005B4F10" w:rsidRPr="00A37F88">
        <w:rPr>
          <w:rFonts w:ascii="Times New Roman" w:hAnsi="Times New Roman" w:cs="Times New Roman"/>
          <w:sz w:val="24"/>
          <w:szCs w:val="24"/>
        </w:rPr>
        <w:t xml:space="preserve">is </w:t>
      </w:r>
      <w:r w:rsidR="00F67E1B" w:rsidRPr="00A37F88">
        <w:rPr>
          <w:rFonts w:ascii="Times New Roman" w:hAnsi="Times New Roman" w:cs="Times New Roman"/>
          <w:sz w:val="24"/>
          <w:szCs w:val="24"/>
        </w:rPr>
        <w:t>close</w:t>
      </w:r>
      <w:r w:rsidR="005B4F10" w:rsidRPr="00A37F88">
        <w:rPr>
          <w:rFonts w:ascii="Times New Roman" w:hAnsi="Times New Roman" w:cs="Times New Roman"/>
          <w:sz w:val="24"/>
          <w:szCs w:val="24"/>
        </w:rPr>
        <w:t xml:space="preserve"> </w:t>
      </w:r>
      <w:r w:rsidR="002E1BE3">
        <w:rPr>
          <w:rFonts w:ascii="Times New Roman" w:hAnsi="Times New Roman" w:cs="Times New Roman"/>
          <w:sz w:val="24"/>
          <w:szCs w:val="24"/>
        </w:rPr>
        <w:t xml:space="preserve">to </w:t>
      </w:r>
      <w:r w:rsidR="006C2A3E">
        <w:rPr>
          <w:rFonts w:ascii="Times New Roman" w:hAnsi="Times New Roman" w:cs="Times New Roman"/>
          <w:sz w:val="24"/>
          <w:szCs w:val="24"/>
        </w:rPr>
        <w:t>the</w:t>
      </w:r>
      <w:r w:rsidR="002E1BE3" w:rsidRPr="00A37F88">
        <w:rPr>
          <w:rFonts w:ascii="Times New Roman" w:hAnsi="Times New Roman" w:cs="Times New Roman"/>
          <w:sz w:val="24"/>
          <w:szCs w:val="24"/>
        </w:rPr>
        <w:t xml:space="preserve"> </w:t>
      </w:r>
      <w:r w:rsidR="005B4F10" w:rsidRPr="00A37F88">
        <w:rPr>
          <w:rFonts w:ascii="Times New Roman" w:hAnsi="Times New Roman" w:cs="Times New Roman"/>
          <w:sz w:val="24"/>
          <w:szCs w:val="24"/>
        </w:rPr>
        <w:t>observation</w:t>
      </w:r>
      <w:r w:rsidR="009216AB" w:rsidRPr="00A37F88">
        <w:rPr>
          <w:rFonts w:ascii="Times New Roman" w:hAnsi="Times New Roman" w:cs="Times New Roman"/>
          <w:sz w:val="24"/>
          <w:szCs w:val="24"/>
        </w:rPr>
        <w:t xml:space="preserve"> (Figure 3)</w:t>
      </w:r>
      <w:r w:rsidR="005B4F10" w:rsidRPr="00A37F88">
        <w:rPr>
          <w:rFonts w:ascii="Times New Roman" w:hAnsi="Times New Roman" w:cs="Times New Roman"/>
          <w:sz w:val="24"/>
          <w:szCs w:val="24"/>
        </w:rPr>
        <w:t xml:space="preserve">. </w:t>
      </w:r>
      <w:r w:rsidR="00CB39E1">
        <w:rPr>
          <w:rFonts w:ascii="Times New Roman" w:hAnsi="Times New Roman" w:cs="Times New Roman"/>
          <w:sz w:val="24"/>
          <w:szCs w:val="24"/>
        </w:rPr>
        <w:t>Nevertheless, d</w:t>
      </w:r>
      <w:r w:rsidR="00854965" w:rsidRPr="00A37F88">
        <w:rPr>
          <w:rFonts w:ascii="Times New Roman" w:hAnsi="Times New Roman" w:cs="Times New Roman"/>
          <w:sz w:val="24"/>
          <w:szCs w:val="24"/>
        </w:rPr>
        <w:t>uring soil thawing</w:t>
      </w:r>
      <w:r w:rsidR="00CB39E1">
        <w:rPr>
          <w:rFonts w:ascii="Times New Roman" w:hAnsi="Times New Roman" w:cs="Times New Roman"/>
          <w:sz w:val="24"/>
          <w:szCs w:val="24"/>
        </w:rPr>
        <w:t xml:space="preserve"> period</w:t>
      </w:r>
      <w:r w:rsidR="002E1BE3">
        <w:rPr>
          <w:rFonts w:ascii="Times New Roman" w:hAnsi="Times New Roman" w:cs="Times New Roman"/>
          <w:sz w:val="24"/>
          <w:szCs w:val="24"/>
        </w:rPr>
        <w:t>,</w:t>
      </w:r>
      <w:r w:rsidR="002E1BE3" w:rsidRPr="00A37F88">
        <w:rPr>
          <w:rFonts w:ascii="Times New Roman" w:hAnsi="Times New Roman" w:cs="Times New Roman"/>
          <w:sz w:val="24"/>
          <w:szCs w:val="24"/>
        </w:rPr>
        <w:t xml:space="preserve"> </w:t>
      </w:r>
      <w:r w:rsidR="00CC4C36">
        <w:rPr>
          <w:rFonts w:ascii="Times New Roman" w:hAnsi="Times New Roman" w:cs="Times New Roman"/>
          <w:sz w:val="24"/>
          <w:szCs w:val="24"/>
        </w:rPr>
        <w:t xml:space="preserve">variations of </w:t>
      </w:r>
      <w:r w:rsidR="00BB370C" w:rsidRPr="00A37F88">
        <w:rPr>
          <w:rFonts w:ascii="Times New Roman" w:hAnsi="Times New Roman" w:cs="Times New Roman"/>
          <w:sz w:val="24"/>
          <w:szCs w:val="24"/>
        </w:rPr>
        <w:t>Noah-MP simulat</w:t>
      </w:r>
      <w:r w:rsidR="00CC4C36">
        <w:rPr>
          <w:rFonts w:ascii="Times New Roman" w:hAnsi="Times New Roman" w:cs="Times New Roman"/>
          <w:sz w:val="24"/>
          <w:szCs w:val="24"/>
        </w:rPr>
        <w:t xml:space="preserve">ed soil moisture </w:t>
      </w:r>
      <w:r w:rsidR="00CB39E1">
        <w:rPr>
          <w:rFonts w:ascii="Times New Roman" w:hAnsi="Times New Roman" w:cs="Times New Roman"/>
          <w:sz w:val="24"/>
          <w:szCs w:val="24"/>
        </w:rPr>
        <w:t>show</w:t>
      </w:r>
      <w:r w:rsidR="00CC4C36">
        <w:rPr>
          <w:rFonts w:ascii="Times New Roman" w:hAnsi="Times New Roman" w:cs="Times New Roman"/>
          <w:sz w:val="24"/>
          <w:szCs w:val="24"/>
        </w:rPr>
        <w:t xml:space="preserve"> some inconsistences with</w:t>
      </w:r>
      <w:r w:rsidR="00BB370C" w:rsidRPr="00A37F88">
        <w:rPr>
          <w:rFonts w:ascii="Times New Roman" w:hAnsi="Times New Roman" w:cs="Times New Roman"/>
          <w:sz w:val="24"/>
          <w:szCs w:val="24"/>
        </w:rPr>
        <w:t xml:space="preserve"> </w:t>
      </w:r>
      <w:r w:rsidR="00CC4C36">
        <w:rPr>
          <w:rFonts w:ascii="Times New Roman" w:hAnsi="Times New Roman" w:cs="Times New Roman"/>
          <w:sz w:val="24"/>
          <w:szCs w:val="24"/>
        </w:rPr>
        <w:t>the</w:t>
      </w:r>
      <w:r w:rsidR="00BB370C" w:rsidRPr="00A37F88">
        <w:rPr>
          <w:rFonts w:ascii="Times New Roman" w:hAnsi="Times New Roman" w:cs="Times New Roman"/>
          <w:sz w:val="24"/>
          <w:szCs w:val="24"/>
        </w:rPr>
        <w:t xml:space="preserve"> observations, </w:t>
      </w:r>
      <w:r w:rsidR="00844E9A" w:rsidRPr="00A37F88">
        <w:rPr>
          <w:rFonts w:ascii="Times New Roman" w:hAnsi="Times New Roman" w:cs="Times New Roman"/>
          <w:sz w:val="24"/>
          <w:szCs w:val="24"/>
        </w:rPr>
        <w:t>especially</w:t>
      </w:r>
      <w:r w:rsidR="009216AB" w:rsidRPr="00A37F88">
        <w:rPr>
          <w:rFonts w:ascii="Times New Roman" w:hAnsi="Times New Roman" w:cs="Times New Roman"/>
          <w:sz w:val="24"/>
          <w:szCs w:val="24"/>
        </w:rPr>
        <w:t xml:space="preserve"> </w:t>
      </w:r>
      <w:r w:rsidR="002E1BE3">
        <w:rPr>
          <w:rFonts w:ascii="Times New Roman" w:hAnsi="Times New Roman" w:cs="Times New Roman"/>
          <w:sz w:val="24"/>
          <w:szCs w:val="24"/>
        </w:rPr>
        <w:t>for</w:t>
      </w:r>
      <w:r w:rsidR="002E1BE3" w:rsidRPr="00A37F88">
        <w:rPr>
          <w:rFonts w:ascii="Times New Roman" w:hAnsi="Times New Roman" w:cs="Times New Roman"/>
          <w:sz w:val="24"/>
          <w:szCs w:val="24"/>
        </w:rPr>
        <w:t xml:space="preserve"> </w:t>
      </w:r>
      <w:r w:rsidR="009216AB" w:rsidRPr="00A37F88">
        <w:rPr>
          <w:rFonts w:ascii="Times New Roman" w:hAnsi="Times New Roman" w:cs="Times New Roman"/>
          <w:sz w:val="24"/>
          <w:szCs w:val="24"/>
        </w:rPr>
        <w:t xml:space="preserve">the </w:t>
      </w:r>
      <w:r w:rsidR="00113F4E">
        <w:rPr>
          <w:rFonts w:ascii="Times New Roman" w:hAnsi="Times New Roman" w:cs="Times New Roman"/>
          <w:sz w:val="24"/>
          <w:szCs w:val="24"/>
        </w:rPr>
        <w:t xml:space="preserve">content of the </w:t>
      </w:r>
      <w:r w:rsidR="009216AB" w:rsidRPr="00A37F88">
        <w:rPr>
          <w:rFonts w:ascii="Times New Roman" w:hAnsi="Times New Roman" w:cs="Times New Roman"/>
          <w:sz w:val="24"/>
          <w:szCs w:val="24"/>
        </w:rPr>
        <w:t>soil moisture</w:t>
      </w:r>
      <w:r w:rsidR="00113F4E">
        <w:rPr>
          <w:rFonts w:ascii="Times New Roman" w:hAnsi="Times New Roman" w:cs="Times New Roman"/>
          <w:sz w:val="24"/>
          <w:szCs w:val="24"/>
        </w:rPr>
        <w:t>. In FT process</w:t>
      </w:r>
      <w:r w:rsidR="00CB39E1">
        <w:rPr>
          <w:rFonts w:ascii="Times New Roman" w:hAnsi="Times New Roman" w:cs="Times New Roman"/>
          <w:sz w:val="24"/>
          <w:szCs w:val="24"/>
        </w:rPr>
        <w:t>,</w:t>
      </w:r>
      <w:r w:rsidR="00113F4E">
        <w:rPr>
          <w:rFonts w:ascii="Times New Roman" w:hAnsi="Times New Roman" w:cs="Times New Roman"/>
          <w:sz w:val="24"/>
          <w:szCs w:val="24"/>
        </w:rPr>
        <w:t xml:space="preserve"> soil water and heat transport </w:t>
      </w:r>
      <w:r w:rsidR="00D86C8D">
        <w:rPr>
          <w:rFonts w:ascii="Times New Roman" w:hAnsi="Times New Roman" w:cs="Times New Roman"/>
          <w:sz w:val="24"/>
          <w:szCs w:val="24"/>
        </w:rPr>
        <w:t>are</w:t>
      </w:r>
      <w:r w:rsidR="00113F4E">
        <w:rPr>
          <w:rFonts w:ascii="Times New Roman" w:hAnsi="Times New Roman" w:cs="Times New Roman"/>
          <w:sz w:val="24"/>
          <w:szCs w:val="24"/>
        </w:rPr>
        <w:t xml:space="preserve"> </w:t>
      </w:r>
      <w:r w:rsidR="00CB39E1">
        <w:rPr>
          <w:rFonts w:ascii="Times New Roman" w:hAnsi="Times New Roman" w:cs="Times New Roman"/>
          <w:sz w:val="24"/>
          <w:szCs w:val="24"/>
        </w:rPr>
        <w:t xml:space="preserve">fully </w:t>
      </w:r>
      <w:r w:rsidR="00113F4E">
        <w:rPr>
          <w:rFonts w:ascii="Times New Roman" w:hAnsi="Times New Roman" w:cs="Times New Roman"/>
          <w:sz w:val="24"/>
          <w:szCs w:val="24"/>
        </w:rPr>
        <w:t>coupled</w:t>
      </w:r>
      <w:r w:rsidR="00D86C8D">
        <w:rPr>
          <w:rFonts w:ascii="Times New Roman" w:hAnsi="Times New Roman" w:cs="Times New Roman"/>
          <w:sz w:val="24"/>
          <w:szCs w:val="24"/>
        </w:rPr>
        <w:t xml:space="preserve"> (</w:t>
      </w:r>
      <w:r w:rsidR="00C54449" w:rsidRPr="00C54449">
        <w:rPr>
          <w:rFonts w:ascii="Times New Roman" w:hAnsi="Times New Roman" w:cs="Times New Roman"/>
          <w:sz w:val="24"/>
          <w:szCs w:val="24"/>
        </w:rPr>
        <w:t xml:space="preserve">Hansson </w:t>
      </w:r>
      <w:r w:rsidR="00C54449" w:rsidRPr="00C54449">
        <w:rPr>
          <w:rFonts w:ascii="Times New Roman" w:hAnsi="Times New Roman" w:cs="Times New Roman"/>
          <w:i/>
          <w:sz w:val="24"/>
          <w:szCs w:val="24"/>
        </w:rPr>
        <w:t>et al.</w:t>
      </w:r>
      <w:r w:rsidR="00C54449">
        <w:rPr>
          <w:rFonts w:ascii="Times New Roman" w:hAnsi="Times New Roman" w:cs="Times New Roman"/>
          <w:sz w:val="24"/>
          <w:szCs w:val="24"/>
        </w:rPr>
        <w:t xml:space="preserve">, 204; </w:t>
      </w:r>
      <w:r w:rsidR="00D86C8D">
        <w:rPr>
          <w:rFonts w:ascii="Times New Roman" w:hAnsi="Times New Roman" w:cs="Times New Roman"/>
          <w:sz w:val="24"/>
          <w:szCs w:val="24"/>
        </w:rPr>
        <w:t>Wang and Yang, 2018)</w:t>
      </w:r>
      <w:r w:rsidR="00113F4E">
        <w:rPr>
          <w:rFonts w:ascii="Times New Roman" w:hAnsi="Times New Roman" w:cs="Times New Roman"/>
          <w:sz w:val="24"/>
          <w:szCs w:val="24"/>
        </w:rPr>
        <w:t>, the variations of soil temperature impact the</w:t>
      </w:r>
      <w:r w:rsidR="0052196B">
        <w:rPr>
          <w:rFonts w:ascii="Times New Roman" w:hAnsi="Times New Roman" w:cs="Times New Roman"/>
          <w:sz w:val="24"/>
          <w:szCs w:val="24"/>
        </w:rPr>
        <w:t xml:space="preserve"> occurrence of</w:t>
      </w:r>
      <w:r w:rsidR="00113F4E">
        <w:rPr>
          <w:rFonts w:ascii="Times New Roman" w:hAnsi="Times New Roman" w:cs="Times New Roman"/>
          <w:sz w:val="24"/>
          <w:szCs w:val="24"/>
        </w:rPr>
        <w:t xml:space="preserve"> phase change</w:t>
      </w:r>
      <w:r w:rsidR="00A4388E">
        <w:rPr>
          <w:rFonts w:ascii="Times New Roman" w:hAnsi="Times New Roman" w:cs="Times New Roman"/>
          <w:sz w:val="24"/>
          <w:szCs w:val="24"/>
        </w:rPr>
        <w:t xml:space="preserve">, </w:t>
      </w:r>
      <w:r w:rsidR="00596D19">
        <w:rPr>
          <w:rFonts w:ascii="Times New Roman" w:hAnsi="Times New Roman" w:cs="Times New Roman"/>
          <w:sz w:val="24"/>
          <w:szCs w:val="24"/>
        </w:rPr>
        <w:t>in return,</w:t>
      </w:r>
      <w:r w:rsidR="00A4388E" w:rsidRPr="00A37F88">
        <w:rPr>
          <w:rFonts w:ascii="Times New Roman" w:hAnsi="Times New Roman" w:cs="Times New Roman"/>
          <w:sz w:val="24"/>
          <w:szCs w:val="24"/>
        </w:rPr>
        <w:t xml:space="preserve"> </w:t>
      </w:r>
      <w:r w:rsidR="00A4388E">
        <w:rPr>
          <w:rFonts w:ascii="Times New Roman" w:hAnsi="Times New Roman" w:cs="Times New Roman"/>
          <w:sz w:val="24"/>
          <w:szCs w:val="24"/>
        </w:rPr>
        <w:t xml:space="preserve">the </w:t>
      </w:r>
      <w:r w:rsidR="00A4388E" w:rsidRPr="00A37F88">
        <w:rPr>
          <w:rFonts w:ascii="Times New Roman" w:hAnsi="Times New Roman" w:cs="Times New Roman"/>
          <w:sz w:val="24"/>
          <w:szCs w:val="24"/>
        </w:rPr>
        <w:t xml:space="preserve">energy absorbed or released </w:t>
      </w:r>
      <w:r w:rsidR="00A4388E">
        <w:rPr>
          <w:rFonts w:ascii="Times New Roman" w:hAnsi="Times New Roman" w:cs="Times New Roman"/>
          <w:sz w:val="24"/>
          <w:szCs w:val="24"/>
        </w:rPr>
        <w:t>during</w:t>
      </w:r>
      <w:r w:rsidR="00A4388E" w:rsidRPr="00A37F88">
        <w:rPr>
          <w:rFonts w:ascii="Times New Roman" w:hAnsi="Times New Roman" w:cs="Times New Roman"/>
          <w:sz w:val="24"/>
          <w:szCs w:val="24"/>
        </w:rPr>
        <w:t xml:space="preserve"> phase change greatly affects </w:t>
      </w:r>
      <w:r w:rsidR="00A4388E">
        <w:rPr>
          <w:rFonts w:ascii="Times New Roman" w:hAnsi="Times New Roman" w:cs="Times New Roman"/>
          <w:sz w:val="24"/>
          <w:szCs w:val="24"/>
        </w:rPr>
        <w:t xml:space="preserve">the </w:t>
      </w:r>
      <w:r w:rsidR="00A4388E" w:rsidRPr="00A37F88">
        <w:rPr>
          <w:rFonts w:ascii="Times New Roman" w:hAnsi="Times New Roman" w:cs="Times New Roman"/>
          <w:sz w:val="24"/>
          <w:szCs w:val="24"/>
        </w:rPr>
        <w:t>soil temperature</w:t>
      </w:r>
      <w:r w:rsidR="00113F4E">
        <w:rPr>
          <w:rFonts w:ascii="Times New Roman" w:hAnsi="Times New Roman" w:cs="Times New Roman"/>
          <w:sz w:val="24"/>
          <w:szCs w:val="24"/>
        </w:rPr>
        <w:t>.</w:t>
      </w:r>
      <w:r w:rsidR="00A4388E">
        <w:rPr>
          <w:rFonts w:ascii="Times New Roman" w:hAnsi="Times New Roman" w:cs="Times New Roman"/>
          <w:sz w:val="24"/>
          <w:szCs w:val="24"/>
        </w:rPr>
        <w:t xml:space="preserve"> </w:t>
      </w:r>
      <w:r w:rsidR="00A4388E" w:rsidRPr="00A37F88">
        <w:rPr>
          <w:rFonts w:ascii="Times New Roman" w:hAnsi="Times New Roman" w:cs="Times New Roman"/>
          <w:sz w:val="24"/>
          <w:szCs w:val="24"/>
        </w:rPr>
        <w:t xml:space="preserve">For </w:t>
      </w:r>
      <w:r w:rsidR="00A4388E">
        <w:rPr>
          <w:rFonts w:ascii="Times New Roman" w:hAnsi="Times New Roman" w:cs="Times New Roman"/>
          <w:sz w:val="24"/>
          <w:szCs w:val="24"/>
        </w:rPr>
        <w:t xml:space="preserve">the </w:t>
      </w:r>
      <w:r w:rsidR="00A4388E" w:rsidRPr="00A37F88">
        <w:rPr>
          <w:rFonts w:ascii="Times New Roman" w:hAnsi="Times New Roman" w:cs="Times New Roman"/>
          <w:sz w:val="24"/>
          <w:szCs w:val="24"/>
        </w:rPr>
        <w:t xml:space="preserve">whole </w:t>
      </w:r>
      <w:r w:rsidR="00A4388E">
        <w:rPr>
          <w:rFonts w:ascii="Times New Roman" w:hAnsi="Times New Roman" w:cs="Times New Roman"/>
          <w:sz w:val="24"/>
          <w:szCs w:val="24"/>
        </w:rPr>
        <w:t>FT</w:t>
      </w:r>
      <w:r w:rsidR="00A4388E" w:rsidRPr="00A37F88">
        <w:rPr>
          <w:rFonts w:ascii="Times New Roman" w:hAnsi="Times New Roman" w:cs="Times New Roman"/>
          <w:sz w:val="24"/>
          <w:szCs w:val="24"/>
        </w:rPr>
        <w:t xml:space="preserve"> process, </w:t>
      </w:r>
      <w:r w:rsidR="00A4388E">
        <w:rPr>
          <w:rFonts w:ascii="Times New Roman" w:hAnsi="Times New Roman" w:cs="Times New Roman"/>
          <w:sz w:val="24"/>
          <w:szCs w:val="24"/>
        </w:rPr>
        <w:t xml:space="preserve">the </w:t>
      </w:r>
      <w:r w:rsidR="00A4388E" w:rsidRPr="00A37F88">
        <w:rPr>
          <w:rFonts w:ascii="Times New Roman" w:hAnsi="Times New Roman" w:cs="Times New Roman"/>
          <w:sz w:val="24"/>
          <w:szCs w:val="24"/>
        </w:rPr>
        <w:t xml:space="preserve">simulated soil moisture content </w:t>
      </w:r>
      <w:r w:rsidR="00A4388E">
        <w:rPr>
          <w:rFonts w:ascii="Times New Roman" w:hAnsi="Times New Roman" w:cs="Times New Roman"/>
          <w:sz w:val="24"/>
          <w:szCs w:val="24"/>
        </w:rPr>
        <w:t>in the</w:t>
      </w:r>
      <w:r w:rsidR="00A4388E" w:rsidRPr="00A37F88">
        <w:rPr>
          <w:rFonts w:ascii="Times New Roman" w:hAnsi="Times New Roman" w:cs="Times New Roman"/>
          <w:sz w:val="24"/>
          <w:szCs w:val="24"/>
        </w:rPr>
        <w:t xml:space="preserve"> shallow layer is larger than the observation, especially during</w:t>
      </w:r>
      <w:r w:rsidR="004A5080">
        <w:rPr>
          <w:rFonts w:ascii="Times New Roman" w:hAnsi="Times New Roman" w:cs="Times New Roman"/>
          <w:sz w:val="24"/>
          <w:szCs w:val="24"/>
        </w:rPr>
        <w:t xml:space="preserve"> soil</w:t>
      </w:r>
      <w:r w:rsidR="00A4388E" w:rsidRPr="00A37F88">
        <w:rPr>
          <w:rFonts w:ascii="Times New Roman" w:hAnsi="Times New Roman" w:cs="Times New Roman"/>
          <w:sz w:val="24"/>
          <w:szCs w:val="24"/>
        </w:rPr>
        <w:t xml:space="preserve"> freezing</w:t>
      </w:r>
      <w:r w:rsidR="004A5080">
        <w:rPr>
          <w:rFonts w:ascii="Times New Roman" w:hAnsi="Times New Roman" w:cs="Times New Roman"/>
          <w:sz w:val="24"/>
          <w:szCs w:val="24"/>
        </w:rPr>
        <w:t xml:space="preserve"> period</w:t>
      </w:r>
      <w:r w:rsidR="00A4388E" w:rsidRPr="00A37F88">
        <w:rPr>
          <w:rFonts w:ascii="Times New Roman" w:hAnsi="Times New Roman" w:cs="Times New Roman"/>
          <w:sz w:val="24"/>
          <w:szCs w:val="24"/>
        </w:rPr>
        <w:t xml:space="preserve">, which </w:t>
      </w:r>
      <w:r w:rsidR="00A4388E">
        <w:rPr>
          <w:rFonts w:ascii="Times New Roman" w:hAnsi="Times New Roman" w:cs="Times New Roman"/>
          <w:sz w:val="24"/>
          <w:szCs w:val="24"/>
        </w:rPr>
        <w:t>should be</w:t>
      </w:r>
      <w:r w:rsidR="00A4388E" w:rsidRPr="00A37F88">
        <w:rPr>
          <w:rFonts w:ascii="Times New Roman" w:hAnsi="Times New Roman" w:cs="Times New Roman"/>
          <w:sz w:val="24"/>
          <w:szCs w:val="24"/>
        </w:rPr>
        <w:t xml:space="preserve"> due to the large content of </w:t>
      </w:r>
      <w:r w:rsidR="00A4388E">
        <w:rPr>
          <w:rFonts w:ascii="Times New Roman" w:hAnsi="Times New Roman" w:cs="Times New Roman"/>
          <w:sz w:val="24"/>
          <w:szCs w:val="24"/>
        </w:rPr>
        <w:t xml:space="preserve">the </w:t>
      </w:r>
      <w:r w:rsidR="00A4388E" w:rsidRPr="00A37F88">
        <w:rPr>
          <w:rFonts w:ascii="Times New Roman" w:hAnsi="Times New Roman" w:cs="Times New Roman"/>
          <w:sz w:val="24"/>
          <w:szCs w:val="24"/>
        </w:rPr>
        <w:t>simulated soil moisture at the beginning of soil freezing.</w:t>
      </w:r>
      <w:r w:rsidR="00A4388E">
        <w:rPr>
          <w:rFonts w:ascii="Times New Roman" w:hAnsi="Times New Roman" w:cs="Times New Roman"/>
          <w:sz w:val="24"/>
          <w:szCs w:val="24"/>
        </w:rPr>
        <w:t xml:space="preserve"> </w:t>
      </w:r>
      <w:r w:rsidR="00FB032F">
        <w:rPr>
          <w:rFonts w:ascii="Times New Roman" w:hAnsi="Times New Roman" w:cs="Times New Roman"/>
          <w:sz w:val="24"/>
          <w:szCs w:val="24"/>
        </w:rPr>
        <w:t>Owing</w:t>
      </w:r>
      <w:r w:rsidR="00A4388E">
        <w:rPr>
          <w:rFonts w:ascii="Times New Roman" w:hAnsi="Times New Roman" w:cs="Times New Roman"/>
          <w:sz w:val="24"/>
          <w:szCs w:val="24"/>
        </w:rPr>
        <w:t xml:space="preserve"> to the </w:t>
      </w:r>
      <w:r w:rsidR="00A4388E" w:rsidRPr="00A37F88">
        <w:rPr>
          <w:rFonts w:ascii="Times New Roman" w:hAnsi="Times New Roman" w:cs="Times New Roman"/>
          <w:sz w:val="24"/>
          <w:szCs w:val="24"/>
        </w:rPr>
        <w:t xml:space="preserve">larger content of soil moisture (liquid water), </w:t>
      </w:r>
      <w:r w:rsidR="00A4388E">
        <w:rPr>
          <w:rFonts w:ascii="Times New Roman" w:hAnsi="Times New Roman" w:cs="Times New Roman"/>
          <w:sz w:val="24"/>
          <w:szCs w:val="24"/>
        </w:rPr>
        <w:t xml:space="preserve">more </w:t>
      </w:r>
      <w:r w:rsidR="00A4388E" w:rsidRPr="00A37F88">
        <w:rPr>
          <w:rFonts w:ascii="Times New Roman" w:hAnsi="Times New Roman" w:cs="Times New Roman"/>
          <w:sz w:val="24"/>
          <w:szCs w:val="24"/>
        </w:rPr>
        <w:t xml:space="preserve">soil </w:t>
      </w:r>
      <w:r w:rsidR="00A4388E" w:rsidRPr="00A37F88">
        <w:rPr>
          <w:rFonts w:ascii="Times New Roman" w:hAnsi="Times New Roman" w:cs="Times New Roman"/>
          <w:sz w:val="24"/>
          <w:szCs w:val="24"/>
        </w:rPr>
        <w:lastRenderedPageBreak/>
        <w:t xml:space="preserve">ice is </w:t>
      </w:r>
      <w:r w:rsidR="00A4388E">
        <w:rPr>
          <w:rFonts w:ascii="Times New Roman" w:hAnsi="Times New Roman" w:cs="Times New Roman"/>
          <w:sz w:val="24"/>
          <w:szCs w:val="24"/>
        </w:rPr>
        <w:t>produced</w:t>
      </w:r>
      <w:r w:rsidR="00A4388E" w:rsidRPr="00A37F88">
        <w:rPr>
          <w:rFonts w:ascii="Times New Roman" w:hAnsi="Times New Roman" w:cs="Times New Roman"/>
          <w:sz w:val="24"/>
          <w:szCs w:val="24"/>
        </w:rPr>
        <w:t xml:space="preserve"> when soil is </w:t>
      </w:r>
      <w:r w:rsidR="00A4388E">
        <w:rPr>
          <w:rFonts w:ascii="Times New Roman" w:hAnsi="Times New Roman" w:cs="Times New Roman"/>
          <w:sz w:val="24"/>
          <w:szCs w:val="24"/>
        </w:rPr>
        <w:t>freezing</w:t>
      </w:r>
      <w:r w:rsidR="00A4388E" w:rsidRPr="00A37F88">
        <w:rPr>
          <w:rFonts w:ascii="Times New Roman" w:hAnsi="Times New Roman" w:cs="Times New Roman"/>
          <w:sz w:val="24"/>
          <w:szCs w:val="24"/>
        </w:rPr>
        <w:t xml:space="preserve">, </w:t>
      </w:r>
      <w:r w:rsidR="00A4388E">
        <w:rPr>
          <w:rFonts w:ascii="Times New Roman" w:hAnsi="Times New Roman" w:cs="Times New Roman"/>
          <w:sz w:val="24"/>
          <w:szCs w:val="24"/>
        </w:rPr>
        <w:t xml:space="preserve">and subsequently, </w:t>
      </w:r>
      <w:r w:rsidR="00A4388E" w:rsidRPr="00A37F88">
        <w:rPr>
          <w:rFonts w:ascii="Times New Roman" w:hAnsi="Times New Roman" w:cs="Times New Roman"/>
          <w:sz w:val="24"/>
          <w:szCs w:val="24"/>
        </w:rPr>
        <w:t xml:space="preserve">more energy is released, </w:t>
      </w:r>
      <w:r w:rsidR="00A4388E">
        <w:rPr>
          <w:rFonts w:ascii="Times New Roman" w:hAnsi="Times New Roman" w:cs="Times New Roman"/>
          <w:sz w:val="24"/>
          <w:szCs w:val="24"/>
        </w:rPr>
        <w:t>leading</w:t>
      </w:r>
      <w:r w:rsidR="00A4388E" w:rsidRPr="00A37F88">
        <w:rPr>
          <w:rFonts w:ascii="Times New Roman" w:hAnsi="Times New Roman" w:cs="Times New Roman"/>
          <w:sz w:val="24"/>
          <w:szCs w:val="24"/>
        </w:rPr>
        <w:t xml:space="preserve"> to the</w:t>
      </w:r>
      <w:r w:rsidR="003764E1">
        <w:rPr>
          <w:rFonts w:ascii="Times New Roman" w:hAnsi="Times New Roman" w:cs="Times New Roman"/>
          <w:sz w:val="24"/>
          <w:szCs w:val="24"/>
        </w:rPr>
        <w:t xml:space="preserve"> </w:t>
      </w:r>
      <w:r w:rsidR="00A4388E" w:rsidRPr="00A37F88">
        <w:rPr>
          <w:rFonts w:ascii="Times New Roman" w:hAnsi="Times New Roman" w:cs="Times New Roman"/>
          <w:sz w:val="24"/>
          <w:szCs w:val="24"/>
        </w:rPr>
        <w:t>warmer soil temperature simulated by Noah-MP</w:t>
      </w:r>
      <w:r w:rsidR="00B26474">
        <w:rPr>
          <w:rFonts w:ascii="Times New Roman" w:hAnsi="Times New Roman" w:cs="Times New Roman"/>
          <w:sz w:val="24"/>
          <w:szCs w:val="24"/>
        </w:rPr>
        <w:t xml:space="preserve"> during soil freezing period</w:t>
      </w:r>
      <w:r w:rsidR="00A4388E" w:rsidRPr="00A37F88">
        <w:rPr>
          <w:rFonts w:ascii="Times New Roman" w:hAnsi="Times New Roman" w:cs="Times New Roman"/>
          <w:sz w:val="24"/>
          <w:szCs w:val="24"/>
        </w:rPr>
        <w:t xml:space="preserve">; when soil is thawing, </w:t>
      </w:r>
      <w:r w:rsidR="00A4388E">
        <w:rPr>
          <w:rFonts w:ascii="Times New Roman" w:hAnsi="Times New Roman" w:cs="Times New Roman"/>
          <w:sz w:val="24"/>
          <w:szCs w:val="24"/>
        </w:rPr>
        <w:t xml:space="preserve">the </w:t>
      </w:r>
      <w:r w:rsidR="00B26474">
        <w:rPr>
          <w:rFonts w:ascii="Times New Roman" w:hAnsi="Times New Roman" w:cs="Times New Roman"/>
          <w:sz w:val="24"/>
          <w:szCs w:val="24"/>
        </w:rPr>
        <w:t>larger</w:t>
      </w:r>
      <w:r w:rsidR="00A4388E">
        <w:rPr>
          <w:rFonts w:ascii="Times New Roman" w:hAnsi="Times New Roman" w:cs="Times New Roman"/>
          <w:sz w:val="24"/>
          <w:szCs w:val="24"/>
        </w:rPr>
        <w:t xml:space="preserve"> amount of</w:t>
      </w:r>
      <w:r w:rsidR="00A4388E" w:rsidRPr="00A37F88">
        <w:rPr>
          <w:rFonts w:ascii="Times New Roman" w:hAnsi="Times New Roman" w:cs="Times New Roman"/>
          <w:sz w:val="24"/>
          <w:szCs w:val="24"/>
        </w:rPr>
        <w:t xml:space="preserve"> ice</w:t>
      </w:r>
      <w:r w:rsidR="00B26474">
        <w:rPr>
          <w:rFonts w:ascii="Times New Roman" w:hAnsi="Times New Roman" w:cs="Times New Roman"/>
          <w:sz w:val="24"/>
          <w:szCs w:val="24"/>
        </w:rPr>
        <w:t xml:space="preserve"> melting</w:t>
      </w:r>
      <w:r w:rsidR="00A4388E" w:rsidRPr="00A37F88">
        <w:rPr>
          <w:rFonts w:ascii="Times New Roman" w:hAnsi="Times New Roman" w:cs="Times New Roman"/>
          <w:sz w:val="24"/>
          <w:szCs w:val="24"/>
        </w:rPr>
        <w:t xml:space="preserve"> </w:t>
      </w:r>
      <w:r w:rsidR="00A4388E">
        <w:rPr>
          <w:rFonts w:ascii="Times New Roman" w:hAnsi="Times New Roman" w:cs="Times New Roman"/>
          <w:sz w:val="24"/>
          <w:szCs w:val="24"/>
        </w:rPr>
        <w:t xml:space="preserve">requires the </w:t>
      </w:r>
      <w:r w:rsidR="009E58A3">
        <w:rPr>
          <w:rFonts w:ascii="Times New Roman" w:hAnsi="Times New Roman" w:cs="Times New Roman"/>
          <w:sz w:val="24"/>
          <w:szCs w:val="24"/>
        </w:rPr>
        <w:t xml:space="preserve">more </w:t>
      </w:r>
      <w:r w:rsidR="00A4388E">
        <w:rPr>
          <w:rFonts w:ascii="Times New Roman" w:hAnsi="Times New Roman" w:cs="Times New Roman"/>
          <w:sz w:val="24"/>
          <w:szCs w:val="24"/>
        </w:rPr>
        <w:t>absorption of</w:t>
      </w:r>
      <w:r w:rsidR="00A4388E" w:rsidRPr="00A37F88">
        <w:rPr>
          <w:rFonts w:ascii="Times New Roman" w:hAnsi="Times New Roman" w:cs="Times New Roman"/>
          <w:sz w:val="24"/>
          <w:szCs w:val="24"/>
        </w:rPr>
        <w:t xml:space="preserve"> </w:t>
      </w:r>
      <w:r w:rsidR="00A4388E">
        <w:rPr>
          <w:rFonts w:ascii="Times New Roman" w:hAnsi="Times New Roman" w:cs="Times New Roman"/>
          <w:sz w:val="24"/>
          <w:szCs w:val="24"/>
        </w:rPr>
        <w:t>additional</w:t>
      </w:r>
      <w:r w:rsidR="00A4388E" w:rsidRPr="00A37F88">
        <w:rPr>
          <w:rFonts w:ascii="Times New Roman" w:hAnsi="Times New Roman" w:cs="Times New Roman"/>
          <w:sz w:val="24"/>
          <w:szCs w:val="24"/>
        </w:rPr>
        <w:t xml:space="preserve"> energy, </w:t>
      </w:r>
      <w:r w:rsidR="00A4388E">
        <w:rPr>
          <w:rFonts w:ascii="Times New Roman" w:hAnsi="Times New Roman" w:cs="Times New Roman"/>
          <w:sz w:val="24"/>
          <w:szCs w:val="24"/>
        </w:rPr>
        <w:t>leading</w:t>
      </w:r>
      <w:r w:rsidR="00A4388E" w:rsidRPr="00A37F88">
        <w:rPr>
          <w:rFonts w:ascii="Times New Roman" w:hAnsi="Times New Roman" w:cs="Times New Roman"/>
          <w:sz w:val="24"/>
          <w:szCs w:val="24"/>
        </w:rPr>
        <w:t xml:space="preserve"> to the cold biases of </w:t>
      </w:r>
      <w:r w:rsidR="00A4388E">
        <w:rPr>
          <w:rFonts w:ascii="Times New Roman" w:hAnsi="Times New Roman" w:cs="Times New Roman"/>
          <w:sz w:val="24"/>
          <w:szCs w:val="24"/>
        </w:rPr>
        <w:t xml:space="preserve">the </w:t>
      </w:r>
      <w:r w:rsidR="00A4388E" w:rsidRPr="00A37F88">
        <w:rPr>
          <w:rFonts w:ascii="Times New Roman" w:hAnsi="Times New Roman" w:cs="Times New Roman"/>
          <w:sz w:val="24"/>
          <w:szCs w:val="24"/>
        </w:rPr>
        <w:t>soil temperature simulated by Noah-MP during soil thawing</w:t>
      </w:r>
      <w:r w:rsidR="00A42FFE">
        <w:rPr>
          <w:rFonts w:ascii="Times New Roman" w:hAnsi="Times New Roman" w:cs="Times New Roman"/>
          <w:sz w:val="24"/>
          <w:szCs w:val="24"/>
        </w:rPr>
        <w:t xml:space="preserve"> period</w:t>
      </w:r>
      <w:r w:rsidR="00A4388E" w:rsidRPr="00A37F88">
        <w:rPr>
          <w:rFonts w:ascii="Times New Roman" w:hAnsi="Times New Roman" w:cs="Times New Roman"/>
          <w:sz w:val="24"/>
          <w:szCs w:val="24"/>
        </w:rPr>
        <w:t xml:space="preserve">. In return, </w:t>
      </w:r>
      <w:r w:rsidR="007C2584">
        <w:rPr>
          <w:rFonts w:ascii="Times New Roman" w:hAnsi="Times New Roman" w:cs="Times New Roman"/>
          <w:sz w:val="24"/>
          <w:szCs w:val="24"/>
        </w:rPr>
        <w:t>as</w:t>
      </w:r>
      <w:r w:rsidR="00E01097">
        <w:rPr>
          <w:rFonts w:ascii="Times New Roman" w:hAnsi="Times New Roman" w:cs="Times New Roman"/>
          <w:sz w:val="24"/>
          <w:szCs w:val="24"/>
        </w:rPr>
        <w:t xml:space="preserve"> a result of</w:t>
      </w:r>
      <w:r w:rsidR="00F069E2" w:rsidRPr="00A37F88">
        <w:rPr>
          <w:rFonts w:ascii="Times New Roman" w:hAnsi="Times New Roman" w:cs="Times New Roman"/>
          <w:sz w:val="24"/>
          <w:szCs w:val="24"/>
        </w:rPr>
        <w:t xml:space="preserve"> the </w:t>
      </w:r>
      <w:r w:rsidR="00BB370C" w:rsidRPr="00A37F88">
        <w:rPr>
          <w:rFonts w:ascii="Times New Roman" w:hAnsi="Times New Roman" w:cs="Times New Roman"/>
          <w:sz w:val="24"/>
          <w:szCs w:val="24"/>
        </w:rPr>
        <w:t>cold biases of soil temperature</w:t>
      </w:r>
      <w:r w:rsidR="00113F4E">
        <w:rPr>
          <w:rFonts w:ascii="Times New Roman" w:hAnsi="Times New Roman" w:cs="Times New Roman"/>
          <w:sz w:val="24"/>
          <w:szCs w:val="24"/>
        </w:rPr>
        <w:t xml:space="preserve"> during soil thawing, </w:t>
      </w:r>
      <w:r w:rsidR="00AD5112">
        <w:rPr>
          <w:rFonts w:ascii="Times New Roman" w:hAnsi="Times New Roman" w:cs="Times New Roman"/>
          <w:sz w:val="24"/>
          <w:szCs w:val="24"/>
        </w:rPr>
        <w:t xml:space="preserve">increasing in soil moisture </w:t>
      </w:r>
      <w:r w:rsidR="00E01097">
        <w:rPr>
          <w:rFonts w:ascii="Times New Roman" w:hAnsi="Times New Roman" w:cs="Times New Roman"/>
          <w:sz w:val="24"/>
          <w:szCs w:val="24"/>
        </w:rPr>
        <w:t>is slower or content of soil moisture is lower than that of observations in most of sites</w:t>
      </w:r>
      <w:r w:rsidR="009216AB" w:rsidRPr="00A37F88">
        <w:rPr>
          <w:rFonts w:ascii="Times New Roman" w:hAnsi="Times New Roman" w:cs="Times New Roman"/>
          <w:sz w:val="24"/>
          <w:szCs w:val="24"/>
        </w:rPr>
        <w:t>.</w:t>
      </w:r>
      <w:r w:rsidR="007C2584">
        <w:rPr>
          <w:rFonts w:ascii="Times New Roman" w:hAnsi="Times New Roman" w:cs="Times New Roman"/>
          <w:sz w:val="24"/>
          <w:szCs w:val="24"/>
        </w:rPr>
        <w:t xml:space="preserve"> T</w:t>
      </w:r>
      <w:r w:rsidR="007C2584" w:rsidRPr="00A37F88">
        <w:rPr>
          <w:rFonts w:ascii="Times New Roman" w:hAnsi="Times New Roman" w:cs="Times New Roman"/>
          <w:sz w:val="24"/>
          <w:szCs w:val="24"/>
        </w:rPr>
        <w:t xml:space="preserve">he </w:t>
      </w:r>
      <w:r w:rsidR="007C2584">
        <w:rPr>
          <w:rFonts w:ascii="Times New Roman" w:hAnsi="Times New Roman" w:cs="Times New Roman"/>
          <w:sz w:val="24"/>
          <w:szCs w:val="24"/>
        </w:rPr>
        <w:t>biases of</w:t>
      </w:r>
      <w:r w:rsidR="007C2584" w:rsidRPr="00A37F88">
        <w:rPr>
          <w:rFonts w:ascii="Times New Roman" w:hAnsi="Times New Roman" w:cs="Times New Roman"/>
          <w:sz w:val="24"/>
          <w:szCs w:val="24"/>
        </w:rPr>
        <w:t xml:space="preserve"> soil temperature </w:t>
      </w:r>
      <w:r w:rsidR="007C2584">
        <w:rPr>
          <w:rFonts w:ascii="Times New Roman" w:hAnsi="Times New Roman" w:cs="Times New Roman"/>
          <w:sz w:val="24"/>
          <w:szCs w:val="24"/>
        </w:rPr>
        <w:t>lead</w:t>
      </w:r>
      <w:r w:rsidR="007C2584" w:rsidRPr="00A37F88">
        <w:rPr>
          <w:rFonts w:ascii="Times New Roman" w:hAnsi="Times New Roman" w:cs="Times New Roman"/>
          <w:sz w:val="24"/>
          <w:szCs w:val="24"/>
        </w:rPr>
        <w:t xml:space="preserve"> to </w:t>
      </w:r>
      <w:r w:rsidR="007C2584">
        <w:rPr>
          <w:rFonts w:ascii="Times New Roman" w:hAnsi="Times New Roman" w:cs="Times New Roman"/>
          <w:sz w:val="24"/>
          <w:szCs w:val="24"/>
        </w:rPr>
        <w:t xml:space="preserve">the </w:t>
      </w:r>
      <w:r w:rsidR="007C2584" w:rsidRPr="00A37F88">
        <w:rPr>
          <w:rFonts w:ascii="Times New Roman" w:hAnsi="Times New Roman" w:cs="Times New Roman"/>
          <w:sz w:val="24"/>
          <w:szCs w:val="24"/>
        </w:rPr>
        <w:t xml:space="preserve">large biases </w:t>
      </w:r>
      <w:r w:rsidR="007C2584">
        <w:rPr>
          <w:rFonts w:ascii="Times New Roman" w:hAnsi="Times New Roman" w:cs="Times New Roman"/>
          <w:sz w:val="24"/>
          <w:szCs w:val="24"/>
        </w:rPr>
        <w:t>of</w:t>
      </w:r>
      <w:r w:rsidR="007C2584" w:rsidRPr="00A37F88">
        <w:rPr>
          <w:rFonts w:ascii="Times New Roman" w:hAnsi="Times New Roman" w:cs="Times New Roman"/>
          <w:sz w:val="24"/>
          <w:szCs w:val="24"/>
        </w:rPr>
        <w:t xml:space="preserve"> soil moisture, especially during thawing</w:t>
      </w:r>
      <w:r w:rsidR="007C2584">
        <w:rPr>
          <w:rFonts w:ascii="Times New Roman" w:hAnsi="Times New Roman" w:cs="Times New Roman"/>
          <w:sz w:val="24"/>
          <w:szCs w:val="24"/>
        </w:rPr>
        <w:t xml:space="preserve"> period</w:t>
      </w:r>
      <w:r w:rsidR="007C2584" w:rsidRPr="00A37F88">
        <w:rPr>
          <w:rFonts w:ascii="Times New Roman" w:hAnsi="Times New Roman" w:cs="Times New Roman"/>
          <w:sz w:val="24"/>
          <w:szCs w:val="24"/>
        </w:rPr>
        <w:t>.</w:t>
      </w:r>
      <w:r w:rsidR="004F1821">
        <w:rPr>
          <w:rFonts w:ascii="Times New Roman" w:hAnsi="Times New Roman" w:cs="Times New Roman"/>
          <w:sz w:val="24"/>
          <w:szCs w:val="24"/>
        </w:rPr>
        <w:t xml:space="preserve"> </w:t>
      </w:r>
      <w:r w:rsidR="004F1821" w:rsidRPr="00A37F88">
        <w:rPr>
          <w:rFonts w:ascii="Times New Roman" w:hAnsi="Times New Roman" w:cs="Times New Roman"/>
          <w:sz w:val="24"/>
          <w:szCs w:val="24"/>
        </w:rPr>
        <w:t xml:space="preserve">The mean RMSE of soil moisture </w:t>
      </w:r>
      <w:r w:rsidR="00172EEE">
        <w:rPr>
          <w:rFonts w:ascii="Times New Roman" w:hAnsi="Times New Roman" w:cs="Times New Roman"/>
          <w:sz w:val="24"/>
          <w:szCs w:val="24"/>
        </w:rPr>
        <w:t>at</w:t>
      </w:r>
      <w:r w:rsidR="004F1821">
        <w:rPr>
          <w:rFonts w:ascii="Times New Roman" w:hAnsi="Times New Roman" w:cs="Times New Roman"/>
          <w:sz w:val="24"/>
          <w:szCs w:val="24"/>
        </w:rPr>
        <w:t xml:space="preserve"> the</w:t>
      </w:r>
      <w:r w:rsidR="004F1821" w:rsidRPr="00A37F88">
        <w:rPr>
          <w:rFonts w:ascii="Times New Roman" w:hAnsi="Times New Roman" w:cs="Times New Roman"/>
          <w:sz w:val="24"/>
          <w:szCs w:val="24"/>
        </w:rPr>
        <w:t xml:space="preserve"> shallow layer is 0.068 mm</w:t>
      </w:r>
      <w:r w:rsidR="004F1821" w:rsidRPr="00A37F88">
        <w:rPr>
          <w:rFonts w:ascii="Times New Roman" w:hAnsi="Times New Roman" w:cs="Times New Roman"/>
          <w:sz w:val="24"/>
          <w:szCs w:val="24"/>
          <w:vertAlign w:val="superscript"/>
        </w:rPr>
        <w:t>3</w:t>
      </w:r>
      <w:r w:rsidR="004F1821" w:rsidRPr="00A37F88">
        <w:rPr>
          <w:rFonts w:ascii="Times New Roman" w:hAnsi="Times New Roman" w:cs="Times New Roman"/>
          <w:sz w:val="24"/>
          <w:szCs w:val="24"/>
        </w:rPr>
        <w:t>/mm</w:t>
      </w:r>
      <w:r w:rsidR="004F1821" w:rsidRPr="00A37F88">
        <w:rPr>
          <w:rFonts w:ascii="Times New Roman" w:hAnsi="Times New Roman" w:cs="Times New Roman"/>
          <w:sz w:val="24"/>
          <w:szCs w:val="24"/>
          <w:vertAlign w:val="superscript"/>
        </w:rPr>
        <w:t>3</w:t>
      </w:r>
      <w:r w:rsidR="004F1821" w:rsidRPr="00A37F88">
        <w:rPr>
          <w:rFonts w:ascii="Times New Roman" w:hAnsi="Times New Roman" w:cs="Times New Roman"/>
          <w:sz w:val="24"/>
          <w:szCs w:val="24"/>
        </w:rPr>
        <w:t xml:space="preserve">. </w:t>
      </w:r>
      <w:r w:rsidR="004F1821">
        <w:rPr>
          <w:rFonts w:ascii="Times New Roman" w:hAnsi="Times New Roman" w:cs="Times New Roman"/>
          <w:sz w:val="24"/>
          <w:szCs w:val="24"/>
        </w:rPr>
        <w:t>S</w:t>
      </w:r>
      <w:r w:rsidR="004F1821" w:rsidRPr="00A37F88">
        <w:rPr>
          <w:rFonts w:ascii="Times New Roman" w:hAnsi="Times New Roman" w:cs="Times New Roman"/>
          <w:sz w:val="24"/>
          <w:szCs w:val="24"/>
        </w:rPr>
        <w:t xml:space="preserve">imilar characteristics of soil moisture biases can be seen in </w:t>
      </w:r>
      <w:r w:rsidR="004F1821">
        <w:rPr>
          <w:rFonts w:ascii="Times New Roman" w:hAnsi="Times New Roman" w:cs="Times New Roman"/>
          <w:sz w:val="24"/>
          <w:szCs w:val="24"/>
        </w:rPr>
        <w:t xml:space="preserve">the </w:t>
      </w:r>
      <w:r w:rsidR="004F1821" w:rsidRPr="00A37F88">
        <w:rPr>
          <w:rFonts w:ascii="Times New Roman" w:hAnsi="Times New Roman" w:cs="Times New Roman"/>
          <w:sz w:val="24"/>
          <w:szCs w:val="24"/>
        </w:rPr>
        <w:t xml:space="preserve">simulations </w:t>
      </w:r>
      <w:r w:rsidR="004F1821">
        <w:rPr>
          <w:rFonts w:ascii="Times New Roman" w:hAnsi="Times New Roman" w:cs="Times New Roman"/>
          <w:sz w:val="24"/>
          <w:szCs w:val="24"/>
        </w:rPr>
        <w:t xml:space="preserve">performed </w:t>
      </w:r>
      <w:r w:rsidR="00172EEE">
        <w:rPr>
          <w:rFonts w:ascii="Times New Roman" w:hAnsi="Times New Roman" w:cs="Times New Roman"/>
          <w:sz w:val="24"/>
          <w:szCs w:val="24"/>
        </w:rPr>
        <w:t>at</w:t>
      </w:r>
      <w:r w:rsidR="004F1821">
        <w:rPr>
          <w:rFonts w:ascii="Times New Roman" w:hAnsi="Times New Roman" w:cs="Times New Roman"/>
          <w:sz w:val="24"/>
          <w:szCs w:val="24"/>
        </w:rPr>
        <w:t xml:space="preserve"> the</w:t>
      </w:r>
      <w:r w:rsidR="004F1821" w:rsidRPr="00A37F88">
        <w:rPr>
          <w:rFonts w:ascii="Times New Roman" w:hAnsi="Times New Roman" w:cs="Times New Roman"/>
          <w:sz w:val="24"/>
          <w:szCs w:val="24"/>
        </w:rPr>
        <w:t xml:space="preserve"> deep layer, Noah-MP simulating </w:t>
      </w:r>
      <w:r w:rsidR="004F1821">
        <w:rPr>
          <w:rFonts w:ascii="Times New Roman" w:hAnsi="Times New Roman" w:cs="Times New Roman"/>
          <w:sz w:val="24"/>
          <w:szCs w:val="24"/>
        </w:rPr>
        <w:t xml:space="preserve">the </w:t>
      </w:r>
      <w:r w:rsidR="004F1821" w:rsidRPr="00A37F88">
        <w:rPr>
          <w:rFonts w:ascii="Times New Roman" w:hAnsi="Times New Roman" w:cs="Times New Roman"/>
          <w:sz w:val="24"/>
          <w:szCs w:val="24"/>
        </w:rPr>
        <w:t xml:space="preserve">soil moisture </w:t>
      </w:r>
      <w:r w:rsidR="004F1821">
        <w:rPr>
          <w:rFonts w:ascii="Times New Roman" w:hAnsi="Times New Roman" w:cs="Times New Roman"/>
          <w:sz w:val="24"/>
          <w:szCs w:val="24"/>
        </w:rPr>
        <w:t>in the</w:t>
      </w:r>
      <w:r w:rsidR="004F1821" w:rsidRPr="00A37F88">
        <w:rPr>
          <w:rFonts w:ascii="Times New Roman" w:hAnsi="Times New Roman" w:cs="Times New Roman"/>
          <w:sz w:val="24"/>
          <w:szCs w:val="24"/>
        </w:rPr>
        <w:t xml:space="preserve"> deep layer have larger biases than that of </w:t>
      </w:r>
      <w:r w:rsidR="004F1821">
        <w:rPr>
          <w:rFonts w:ascii="Times New Roman" w:hAnsi="Times New Roman" w:cs="Times New Roman"/>
          <w:sz w:val="24"/>
          <w:szCs w:val="24"/>
        </w:rPr>
        <w:t xml:space="preserve">the </w:t>
      </w:r>
      <w:r w:rsidR="004F1821" w:rsidRPr="00A37F88">
        <w:rPr>
          <w:rFonts w:ascii="Times New Roman" w:hAnsi="Times New Roman" w:cs="Times New Roman"/>
          <w:sz w:val="24"/>
          <w:szCs w:val="24"/>
        </w:rPr>
        <w:t xml:space="preserve">shallow layer </w:t>
      </w:r>
      <w:r w:rsidR="004F1821">
        <w:rPr>
          <w:rFonts w:ascii="Times New Roman" w:hAnsi="Times New Roman" w:cs="Times New Roman"/>
          <w:sz w:val="24"/>
          <w:szCs w:val="24"/>
        </w:rPr>
        <w:t>with a</w:t>
      </w:r>
      <w:r w:rsidR="004F1821" w:rsidRPr="00A37F88">
        <w:rPr>
          <w:rFonts w:ascii="Times New Roman" w:hAnsi="Times New Roman" w:cs="Times New Roman"/>
          <w:sz w:val="24"/>
          <w:szCs w:val="24"/>
        </w:rPr>
        <w:t xml:space="preserve"> mean RSME </w:t>
      </w:r>
      <w:r w:rsidR="004F1821">
        <w:rPr>
          <w:rFonts w:ascii="Times New Roman" w:hAnsi="Times New Roman" w:cs="Times New Roman"/>
          <w:sz w:val="24"/>
          <w:szCs w:val="24"/>
        </w:rPr>
        <w:t>of</w:t>
      </w:r>
      <w:r w:rsidR="004F1821" w:rsidRPr="00A37F88">
        <w:rPr>
          <w:rFonts w:ascii="Times New Roman" w:hAnsi="Times New Roman" w:cs="Times New Roman"/>
          <w:sz w:val="24"/>
          <w:szCs w:val="24"/>
        </w:rPr>
        <w:t xml:space="preserve"> 0.073 mm</w:t>
      </w:r>
      <w:r w:rsidR="004F1821" w:rsidRPr="00A37F88">
        <w:rPr>
          <w:rFonts w:ascii="Times New Roman" w:hAnsi="Times New Roman" w:cs="Times New Roman"/>
          <w:sz w:val="24"/>
          <w:szCs w:val="24"/>
          <w:vertAlign w:val="superscript"/>
        </w:rPr>
        <w:t>3</w:t>
      </w:r>
      <w:r w:rsidR="004F1821" w:rsidRPr="00A37F88">
        <w:rPr>
          <w:rFonts w:ascii="Times New Roman" w:hAnsi="Times New Roman" w:cs="Times New Roman"/>
          <w:sz w:val="24"/>
          <w:szCs w:val="24"/>
        </w:rPr>
        <w:t>/mm</w:t>
      </w:r>
      <w:r w:rsidR="004F1821" w:rsidRPr="00A37F88">
        <w:rPr>
          <w:rFonts w:ascii="Times New Roman" w:hAnsi="Times New Roman" w:cs="Times New Roman"/>
          <w:sz w:val="24"/>
          <w:szCs w:val="24"/>
          <w:vertAlign w:val="superscript"/>
        </w:rPr>
        <w:t>3</w:t>
      </w:r>
      <w:r w:rsidR="004F1821" w:rsidRPr="00A37F88">
        <w:rPr>
          <w:rFonts w:ascii="Times New Roman" w:hAnsi="Times New Roman" w:cs="Times New Roman"/>
          <w:sz w:val="24"/>
          <w:szCs w:val="24"/>
        </w:rPr>
        <w:t>.</w:t>
      </w:r>
    </w:p>
    <w:p w14:paraId="58726E58" w14:textId="0A6D1732" w:rsidR="004E458D" w:rsidRDefault="00DA4041" w:rsidP="00533E75">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61F9F86" wp14:editId="2E801D94">
            <wp:extent cx="5274310" cy="400177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oilMoisture_SIMvsOBS_1.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274310" cy="4001770"/>
                    </a:xfrm>
                    <a:prstGeom prst="rect">
                      <a:avLst/>
                    </a:prstGeom>
                  </pic:spPr>
                </pic:pic>
              </a:graphicData>
            </a:graphic>
          </wp:inline>
        </w:drawing>
      </w:r>
    </w:p>
    <w:p w14:paraId="65F1E8AD" w14:textId="080D0F29" w:rsidR="00FD4F31" w:rsidRDefault="008A24E8" w:rsidP="00533E75">
      <w:pPr>
        <w:spacing w:after="100" w:afterAutospacing="1" w:line="360" w:lineRule="auto"/>
        <w:rPr>
          <w:rFonts w:ascii="Times New Roman" w:hAnsi="Times New Roman" w:cs="Times New Roman"/>
          <w:sz w:val="24"/>
          <w:szCs w:val="24"/>
        </w:rPr>
      </w:pPr>
      <w:r w:rsidRPr="008A24E8">
        <w:rPr>
          <w:rFonts w:ascii="Times New Roman" w:hAnsi="Times New Roman" w:cs="Times New Roman"/>
          <w:b/>
          <w:sz w:val="24"/>
          <w:szCs w:val="24"/>
        </w:rPr>
        <w:t>FIGURE 3</w:t>
      </w:r>
      <w:r w:rsidR="0077125C">
        <w:rPr>
          <w:rFonts w:ascii="Times New Roman" w:hAnsi="Times New Roman" w:cs="Times New Roman"/>
          <w:b/>
          <w:sz w:val="24"/>
          <w:szCs w:val="24"/>
        </w:rPr>
        <w:t xml:space="preserve"> </w:t>
      </w:r>
      <w:r w:rsidR="004E458D" w:rsidRPr="008A24E8">
        <w:rPr>
          <w:rFonts w:ascii="Times New Roman" w:hAnsi="Times New Roman" w:cs="Times New Roman"/>
          <w:sz w:val="24"/>
          <w:szCs w:val="24"/>
        </w:rPr>
        <w:t xml:space="preserve"> Same as Figure 2, but for comparison of daily soil moisture (mm</w:t>
      </w:r>
      <w:r w:rsidR="004E458D" w:rsidRPr="008A24E8">
        <w:rPr>
          <w:rFonts w:ascii="Times New Roman" w:hAnsi="Times New Roman" w:cs="Times New Roman"/>
          <w:sz w:val="24"/>
          <w:szCs w:val="24"/>
          <w:vertAlign w:val="superscript"/>
        </w:rPr>
        <w:t>3</w:t>
      </w:r>
      <w:r w:rsidR="004E458D" w:rsidRPr="008A24E8">
        <w:rPr>
          <w:rFonts w:ascii="Times New Roman" w:hAnsi="Times New Roman" w:cs="Times New Roman"/>
          <w:sz w:val="24"/>
          <w:szCs w:val="24"/>
        </w:rPr>
        <w:t>/mm</w:t>
      </w:r>
      <w:r w:rsidR="004E458D" w:rsidRPr="008A24E8">
        <w:rPr>
          <w:rFonts w:ascii="Times New Roman" w:hAnsi="Times New Roman" w:cs="Times New Roman"/>
          <w:sz w:val="24"/>
          <w:szCs w:val="24"/>
          <w:vertAlign w:val="superscript"/>
        </w:rPr>
        <w:t>3</w:t>
      </w:r>
      <w:r w:rsidR="004E458D" w:rsidRPr="008A24E8">
        <w:rPr>
          <w:rFonts w:ascii="Times New Roman" w:hAnsi="Times New Roman" w:cs="Times New Roman"/>
          <w:sz w:val="24"/>
          <w:szCs w:val="24"/>
        </w:rPr>
        <w:t xml:space="preserve">). </w:t>
      </w:r>
      <w:r w:rsidR="00DA4041" w:rsidRPr="008A24E8">
        <w:rPr>
          <w:rFonts w:ascii="Times New Roman" w:hAnsi="Times New Roman" w:cs="Times New Roman"/>
          <w:sz w:val="24"/>
          <w:szCs w:val="24"/>
        </w:rPr>
        <w:t xml:space="preserve">The value in each panel represent the RMSE of simulated soil temperature in shallow and deep layer at each site, mean RMSE of simulated soil temperature at ten sites are </w:t>
      </w:r>
      <w:r w:rsidR="00371CC7" w:rsidRPr="008A24E8">
        <w:rPr>
          <w:rFonts w:ascii="Times New Roman" w:hAnsi="Times New Roman" w:cs="Times New Roman"/>
          <w:sz w:val="24"/>
          <w:szCs w:val="24"/>
        </w:rPr>
        <w:lastRenderedPageBreak/>
        <w:t>0.068</w:t>
      </w:r>
      <w:r w:rsidR="00DA4041" w:rsidRPr="008A24E8">
        <w:rPr>
          <w:rFonts w:ascii="Times New Roman" w:hAnsi="Times New Roman" w:cs="Times New Roman"/>
          <w:sz w:val="24"/>
          <w:szCs w:val="24"/>
        </w:rPr>
        <w:t xml:space="preserve"> </w:t>
      </w:r>
      <w:r w:rsidR="00371CC7" w:rsidRPr="008A24E8">
        <w:rPr>
          <w:rFonts w:ascii="Times New Roman" w:hAnsi="Times New Roman" w:cs="Times New Roman"/>
          <w:sz w:val="24"/>
          <w:szCs w:val="24"/>
        </w:rPr>
        <w:t>mm</w:t>
      </w:r>
      <w:r w:rsidR="00371CC7" w:rsidRPr="008A24E8">
        <w:rPr>
          <w:rFonts w:ascii="Times New Roman" w:hAnsi="Times New Roman" w:cs="Times New Roman"/>
          <w:sz w:val="24"/>
          <w:szCs w:val="24"/>
          <w:vertAlign w:val="superscript"/>
        </w:rPr>
        <w:t>3</w:t>
      </w:r>
      <w:r w:rsidR="00371CC7" w:rsidRPr="008A24E8">
        <w:rPr>
          <w:rFonts w:ascii="Times New Roman" w:hAnsi="Times New Roman" w:cs="Times New Roman"/>
          <w:sz w:val="24"/>
          <w:szCs w:val="24"/>
        </w:rPr>
        <w:t>/mm</w:t>
      </w:r>
      <w:r w:rsidR="00371CC7" w:rsidRPr="008A24E8">
        <w:rPr>
          <w:rFonts w:ascii="Times New Roman" w:hAnsi="Times New Roman" w:cs="Times New Roman"/>
          <w:sz w:val="24"/>
          <w:szCs w:val="24"/>
          <w:vertAlign w:val="superscript"/>
        </w:rPr>
        <w:t>3</w:t>
      </w:r>
      <w:r w:rsidR="00DA4041" w:rsidRPr="008A24E8">
        <w:rPr>
          <w:rFonts w:ascii="Times New Roman" w:hAnsi="Times New Roman" w:cs="Times New Roman"/>
          <w:sz w:val="24"/>
          <w:szCs w:val="24"/>
        </w:rPr>
        <w:t xml:space="preserve"> and </w:t>
      </w:r>
      <w:r w:rsidR="00371CC7" w:rsidRPr="008A24E8">
        <w:rPr>
          <w:rFonts w:ascii="Times New Roman" w:hAnsi="Times New Roman" w:cs="Times New Roman"/>
          <w:sz w:val="24"/>
          <w:szCs w:val="24"/>
        </w:rPr>
        <w:t>0.073</w:t>
      </w:r>
      <w:r w:rsidR="00DA4041" w:rsidRPr="008A24E8">
        <w:rPr>
          <w:rFonts w:ascii="Times New Roman" w:hAnsi="Times New Roman" w:cs="Times New Roman"/>
          <w:sz w:val="24"/>
          <w:szCs w:val="24"/>
        </w:rPr>
        <w:t xml:space="preserve"> </w:t>
      </w:r>
      <w:r w:rsidR="00371CC7" w:rsidRPr="008A24E8">
        <w:rPr>
          <w:rFonts w:ascii="Times New Roman" w:hAnsi="Times New Roman" w:cs="Times New Roman"/>
          <w:sz w:val="24"/>
          <w:szCs w:val="24"/>
        </w:rPr>
        <w:t>mm</w:t>
      </w:r>
      <w:r w:rsidR="00371CC7" w:rsidRPr="008A24E8">
        <w:rPr>
          <w:rFonts w:ascii="Times New Roman" w:hAnsi="Times New Roman" w:cs="Times New Roman"/>
          <w:sz w:val="24"/>
          <w:szCs w:val="24"/>
          <w:vertAlign w:val="superscript"/>
        </w:rPr>
        <w:t>3</w:t>
      </w:r>
      <w:r w:rsidR="00371CC7" w:rsidRPr="008A24E8">
        <w:rPr>
          <w:rFonts w:ascii="Times New Roman" w:hAnsi="Times New Roman" w:cs="Times New Roman"/>
          <w:sz w:val="24"/>
          <w:szCs w:val="24"/>
        </w:rPr>
        <w:t>/mm</w:t>
      </w:r>
      <w:r w:rsidR="00371CC7" w:rsidRPr="008A24E8">
        <w:rPr>
          <w:rFonts w:ascii="Times New Roman" w:hAnsi="Times New Roman" w:cs="Times New Roman"/>
          <w:sz w:val="24"/>
          <w:szCs w:val="24"/>
          <w:vertAlign w:val="superscript"/>
        </w:rPr>
        <w:t>3</w:t>
      </w:r>
      <w:r w:rsidR="00DA4041" w:rsidRPr="008A24E8">
        <w:rPr>
          <w:rFonts w:ascii="Times New Roman" w:hAnsi="Times New Roman" w:cs="Times New Roman"/>
          <w:sz w:val="24"/>
          <w:szCs w:val="24"/>
        </w:rPr>
        <w:t xml:space="preserve"> in shallow and deep layers, respectively.</w:t>
      </w:r>
    </w:p>
    <w:p w14:paraId="643C5864" w14:textId="694218B4" w:rsidR="008A24E8" w:rsidRPr="00731A6A" w:rsidRDefault="00E02E79" w:rsidP="00533E75">
      <w:pPr>
        <w:spacing w:line="360" w:lineRule="auto"/>
        <w:rPr>
          <w:rFonts w:ascii="Times New Roman" w:hAnsi="Times New Roman" w:cs="Times New Roman"/>
          <w:b/>
          <w:sz w:val="24"/>
          <w:szCs w:val="24"/>
        </w:rPr>
      </w:pPr>
      <w:r w:rsidRPr="00731A6A">
        <w:rPr>
          <w:rFonts w:ascii="Times New Roman" w:hAnsi="Times New Roman" w:cs="Times New Roman"/>
          <w:b/>
          <w:sz w:val="24"/>
          <w:szCs w:val="24"/>
        </w:rPr>
        <w:t>5</w:t>
      </w:r>
      <w:r w:rsidR="008A24E8" w:rsidRPr="00731A6A">
        <w:rPr>
          <w:rFonts w:ascii="Times New Roman" w:hAnsi="Times New Roman" w:cs="Times New Roman"/>
          <w:b/>
          <w:sz w:val="24"/>
          <w:szCs w:val="24"/>
        </w:rPr>
        <w:t xml:space="preserve">.2 | Sensitivity analysis of </w:t>
      </w:r>
      <w:r w:rsidR="00C05DC3" w:rsidRPr="00731A6A">
        <w:rPr>
          <w:rFonts w:ascii="Times New Roman" w:hAnsi="Times New Roman" w:cs="Times New Roman"/>
          <w:b/>
          <w:sz w:val="24"/>
          <w:szCs w:val="24"/>
        </w:rPr>
        <w:t>s</w:t>
      </w:r>
      <w:r w:rsidR="000E6B83" w:rsidRPr="00731A6A">
        <w:rPr>
          <w:rFonts w:ascii="Times New Roman" w:hAnsi="Times New Roman" w:cs="Times New Roman"/>
          <w:b/>
          <w:sz w:val="24"/>
          <w:szCs w:val="24"/>
        </w:rPr>
        <w:t>upercooled water and frozen soil permeability parameterizations</w:t>
      </w:r>
    </w:p>
    <w:p w14:paraId="618E125A" w14:textId="6106A3C4" w:rsidR="008C5F53" w:rsidRDefault="008A39DB"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 xml:space="preserve">The evaluations of soil water-heat transport simulations from regional experiment over TP show </w:t>
      </w:r>
      <w:r w:rsidR="00A06521">
        <w:rPr>
          <w:rFonts w:ascii="Times New Roman" w:hAnsi="Times New Roman" w:cs="Times New Roman"/>
          <w:sz w:val="24"/>
          <w:szCs w:val="24"/>
        </w:rPr>
        <w:t xml:space="preserve">that, </w:t>
      </w:r>
      <w:r w:rsidR="003F59A2">
        <w:rPr>
          <w:rFonts w:ascii="Times New Roman" w:hAnsi="Times New Roman" w:cs="Times New Roman"/>
          <w:sz w:val="24"/>
          <w:szCs w:val="24"/>
        </w:rPr>
        <w:t>N</w:t>
      </w:r>
      <w:r w:rsidR="00CD1F10">
        <w:rPr>
          <w:rFonts w:ascii="Times New Roman" w:hAnsi="Times New Roman" w:cs="Times New Roman"/>
          <w:sz w:val="24"/>
          <w:szCs w:val="24"/>
        </w:rPr>
        <w:t>oah-MP has capability in simulating soil water-heat transport in FT process, while the biases</w:t>
      </w:r>
      <w:r w:rsidR="0090736C">
        <w:rPr>
          <w:rFonts w:ascii="Times New Roman" w:hAnsi="Times New Roman" w:cs="Times New Roman"/>
          <w:sz w:val="24"/>
          <w:szCs w:val="24"/>
        </w:rPr>
        <w:t xml:space="preserve"> of soil temperature and moisture cannot be overlooked</w:t>
      </w:r>
      <w:r w:rsidR="00CD1F10">
        <w:rPr>
          <w:rFonts w:ascii="Times New Roman" w:hAnsi="Times New Roman" w:cs="Times New Roman"/>
          <w:sz w:val="24"/>
          <w:szCs w:val="24"/>
        </w:rPr>
        <w:t xml:space="preserve">, especially during soil thawing period. </w:t>
      </w:r>
      <w:r w:rsidR="00716D31">
        <w:rPr>
          <w:rFonts w:ascii="Times New Roman" w:hAnsi="Times New Roman" w:cs="Times New Roman"/>
          <w:sz w:val="24"/>
          <w:szCs w:val="24"/>
        </w:rPr>
        <w:t>Investigating the</w:t>
      </w:r>
      <w:r w:rsidR="00716D31" w:rsidRPr="00716D31">
        <w:rPr>
          <w:rFonts w:ascii="Times New Roman" w:hAnsi="Times New Roman" w:cs="Times New Roman"/>
          <w:sz w:val="24"/>
          <w:szCs w:val="24"/>
        </w:rPr>
        <w:t xml:space="preserve"> possible </w:t>
      </w:r>
      <w:r w:rsidR="00716D31">
        <w:rPr>
          <w:rFonts w:ascii="Times New Roman" w:hAnsi="Times New Roman" w:cs="Times New Roman"/>
          <w:sz w:val="24"/>
          <w:szCs w:val="24"/>
        </w:rPr>
        <w:t>cause</w:t>
      </w:r>
      <w:r w:rsidR="00716D31" w:rsidRPr="00716D31">
        <w:rPr>
          <w:rFonts w:ascii="Times New Roman" w:hAnsi="Times New Roman" w:cs="Times New Roman"/>
          <w:sz w:val="24"/>
          <w:szCs w:val="24"/>
        </w:rPr>
        <w:t xml:space="preserve">s </w:t>
      </w:r>
      <w:r w:rsidR="0090736C">
        <w:rPr>
          <w:rFonts w:ascii="Times New Roman" w:hAnsi="Times New Roman" w:cs="Times New Roman"/>
          <w:sz w:val="24"/>
          <w:szCs w:val="24"/>
        </w:rPr>
        <w:t>of</w:t>
      </w:r>
      <w:r w:rsidR="00716D31" w:rsidRPr="00716D31">
        <w:rPr>
          <w:rFonts w:ascii="Times New Roman" w:hAnsi="Times New Roman" w:cs="Times New Roman"/>
          <w:sz w:val="24"/>
          <w:szCs w:val="24"/>
        </w:rPr>
        <w:t xml:space="preserve"> the </w:t>
      </w:r>
      <w:r w:rsidR="00716D31">
        <w:rPr>
          <w:rFonts w:ascii="Times New Roman" w:hAnsi="Times New Roman" w:cs="Times New Roman"/>
          <w:sz w:val="24"/>
          <w:szCs w:val="24"/>
        </w:rPr>
        <w:t xml:space="preserve">simulation biases </w:t>
      </w:r>
      <w:r w:rsidR="00DF68A4">
        <w:rPr>
          <w:rFonts w:ascii="Times New Roman" w:hAnsi="Times New Roman" w:cs="Times New Roman"/>
          <w:sz w:val="24"/>
          <w:szCs w:val="24"/>
        </w:rPr>
        <w:t>can benefit for the parameterizations improvements.</w:t>
      </w:r>
      <w:r>
        <w:rPr>
          <w:rFonts w:ascii="Times New Roman" w:hAnsi="Times New Roman" w:cs="Times New Roman"/>
          <w:sz w:val="24"/>
          <w:szCs w:val="24"/>
        </w:rPr>
        <w:t xml:space="preserve"> </w:t>
      </w:r>
      <w:r w:rsidR="0090736C">
        <w:rPr>
          <w:rFonts w:ascii="Times New Roman" w:hAnsi="Times New Roman" w:cs="Times New Roman"/>
          <w:sz w:val="24"/>
          <w:szCs w:val="24"/>
        </w:rPr>
        <w:t>S</w:t>
      </w:r>
      <w:r w:rsidR="006E678D" w:rsidRPr="00A37F88">
        <w:rPr>
          <w:rFonts w:ascii="Times New Roman" w:hAnsi="Times New Roman" w:cs="Times New Roman"/>
          <w:sz w:val="24"/>
          <w:szCs w:val="24"/>
        </w:rPr>
        <w:t xml:space="preserve">tudies (e.g., </w:t>
      </w:r>
      <w:r w:rsidR="00827566" w:rsidRPr="00A37F88">
        <w:rPr>
          <w:rFonts w:ascii="Times New Roman" w:hAnsi="Times New Roman" w:cs="Times New Roman"/>
          <w:sz w:val="24"/>
          <w:szCs w:val="24"/>
        </w:rPr>
        <w:t xml:space="preserve">Yang </w:t>
      </w:r>
      <w:r w:rsidR="00827566" w:rsidRPr="00A0478C">
        <w:rPr>
          <w:rFonts w:ascii="Times New Roman" w:hAnsi="Times New Roman" w:cs="Times New Roman"/>
          <w:i/>
          <w:sz w:val="24"/>
          <w:szCs w:val="24"/>
        </w:rPr>
        <w:t>et al.</w:t>
      </w:r>
      <w:r w:rsidR="00827566" w:rsidRPr="00A37F88">
        <w:rPr>
          <w:rFonts w:ascii="Times New Roman" w:hAnsi="Times New Roman" w:cs="Times New Roman"/>
          <w:sz w:val="24"/>
          <w:szCs w:val="24"/>
        </w:rPr>
        <w:t xml:space="preserve">, 2009; </w:t>
      </w:r>
      <w:r w:rsidR="006E678D" w:rsidRPr="00A37F88">
        <w:rPr>
          <w:rFonts w:ascii="Times New Roman" w:hAnsi="Times New Roman" w:cs="Times New Roman"/>
          <w:sz w:val="24"/>
          <w:szCs w:val="24"/>
        </w:rPr>
        <w:t xml:space="preserve">Yang </w:t>
      </w:r>
      <w:r w:rsidR="006E678D" w:rsidRPr="00A0478C">
        <w:rPr>
          <w:rFonts w:ascii="Times New Roman" w:hAnsi="Times New Roman" w:cs="Times New Roman"/>
          <w:i/>
          <w:sz w:val="24"/>
          <w:szCs w:val="24"/>
        </w:rPr>
        <w:t>et al.</w:t>
      </w:r>
      <w:r w:rsidR="006E678D" w:rsidRPr="00A37F88">
        <w:rPr>
          <w:rFonts w:ascii="Times New Roman" w:hAnsi="Times New Roman" w:cs="Times New Roman"/>
          <w:sz w:val="24"/>
          <w:szCs w:val="24"/>
        </w:rPr>
        <w:t>, 2018</w:t>
      </w:r>
      <w:r w:rsidR="001E15C3" w:rsidRPr="00A37F88">
        <w:rPr>
          <w:rFonts w:ascii="Times New Roman" w:hAnsi="Times New Roman" w:cs="Times New Roman"/>
          <w:sz w:val="24"/>
          <w:szCs w:val="24"/>
        </w:rPr>
        <w:t xml:space="preserve">; Li </w:t>
      </w:r>
      <w:r w:rsidR="001E15C3" w:rsidRPr="00A0478C">
        <w:rPr>
          <w:rFonts w:ascii="Times New Roman" w:hAnsi="Times New Roman" w:cs="Times New Roman"/>
          <w:i/>
          <w:sz w:val="24"/>
          <w:szCs w:val="24"/>
        </w:rPr>
        <w:t>et al.</w:t>
      </w:r>
      <w:r w:rsidR="001E15C3" w:rsidRPr="00A37F88">
        <w:rPr>
          <w:rFonts w:ascii="Times New Roman" w:hAnsi="Times New Roman" w:cs="Times New Roman"/>
          <w:sz w:val="24"/>
          <w:szCs w:val="24"/>
        </w:rPr>
        <w:t>, 2018</w:t>
      </w:r>
      <w:r w:rsidR="006E678D" w:rsidRPr="00A37F88">
        <w:rPr>
          <w:rFonts w:ascii="Times New Roman" w:hAnsi="Times New Roman" w:cs="Times New Roman"/>
          <w:sz w:val="24"/>
          <w:szCs w:val="24"/>
        </w:rPr>
        <w:t xml:space="preserve">) suggested </w:t>
      </w:r>
      <w:r w:rsidR="00D27ACD" w:rsidRPr="00A37F88">
        <w:rPr>
          <w:rFonts w:ascii="Times New Roman" w:hAnsi="Times New Roman" w:cs="Times New Roman"/>
          <w:sz w:val="24"/>
          <w:szCs w:val="24"/>
        </w:rPr>
        <w:t>that</w:t>
      </w:r>
      <w:r w:rsidR="001E15C3" w:rsidRPr="00A37F88">
        <w:rPr>
          <w:rFonts w:ascii="Times New Roman" w:hAnsi="Times New Roman" w:cs="Times New Roman"/>
          <w:sz w:val="24"/>
          <w:szCs w:val="24"/>
        </w:rPr>
        <w:t xml:space="preserve"> the biases of LSM</w:t>
      </w:r>
      <w:r w:rsidR="009A40C3">
        <w:rPr>
          <w:rFonts w:ascii="Times New Roman" w:hAnsi="Times New Roman" w:cs="Times New Roman"/>
          <w:sz w:val="24"/>
          <w:szCs w:val="24"/>
        </w:rPr>
        <w:t>s</w:t>
      </w:r>
      <w:r w:rsidR="001E15C3" w:rsidRPr="00A37F88">
        <w:rPr>
          <w:rFonts w:ascii="Times New Roman" w:hAnsi="Times New Roman" w:cs="Times New Roman"/>
          <w:sz w:val="24"/>
          <w:szCs w:val="24"/>
        </w:rPr>
        <w:t xml:space="preserve"> </w:t>
      </w:r>
      <w:r w:rsidR="00FD228E" w:rsidRPr="00A37F88">
        <w:rPr>
          <w:rFonts w:ascii="Times New Roman" w:hAnsi="Times New Roman" w:cs="Times New Roman"/>
          <w:sz w:val="24"/>
          <w:szCs w:val="24"/>
        </w:rPr>
        <w:t>part</w:t>
      </w:r>
      <w:r w:rsidR="001E15C3" w:rsidRPr="00A37F88">
        <w:rPr>
          <w:rFonts w:ascii="Times New Roman" w:hAnsi="Times New Roman" w:cs="Times New Roman"/>
          <w:sz w:val="24"/>
          <w:szCs w:val="24"/>
        </w:rPr>
        <w:t xml:space="preserve">ly </w:t>
      </w:r>
      <w:r w:rsidR="009A40C3">
        <w:rPr>
          <w:rFonts w:ascii="Times New Roman" w:hAnsi="Times New Roman" w:cs="Times New Roman"/>
          <w:sz w:val="24"/>
          <w:szCs w:val="24"/>
        </w:rPr>
        <w:t>originate</w:t>
      </w:r>
      <w:r w:rsidR="009A40C3" w:rsidRPr="00A37F88">
        <w:rPr>
          <w:rFonts w:ascii="Times New Roman" w:hAnsi="Times New Roman" w:cs="Times New Roman"/>
          <w:sz w:val="24"/>
          <w:szCs w:val="24"/>
        </w:rPr>
        <w:t xml:space="preserve"> </w:t>
      </w:r>
      <w:r w:rsidR="001E15C3" w:rsidRPr="00A37F88">
        <w:rPr>
          <w:rFonts w:ascii="Times New Roman" w:hAnsi="Times New Roman" w:cs="Times New Roman"/>
          <w:sz w:val="24"/>
          <w:szCs w:val="24"/>
        </w:rPr>
        <w:t>from the biases of atmospheric forcing and land surface data (i.e., soil texture</w:t>
      </w:r>
      <w:r w:rsidR="009A40C3">
        <w:rPr>
          <w:rFonts w:ascii="Times New Roman" w:hAnsi="Times New Roman" w:cs="Times New Roman"/>
          <w:sz w:val="24"/>
          <w:szCs w:val="24"/>
        </w:rPr>
        <w:t xml:space="preserve"> and</w:t>
      </w:r>
      <w:r w:rsidR="001E15C3" w:rsidRPr="00A37F88">
        <w:rPr>
          <w:rFonts w:ascii="Times New Roman" w:hAnsi="Times New Roman" w:cs="Times New Roman"/>
          <w:sz w:val="24"/>
          <w:szCs w:val="24"/>
        </w:rPr>
        <w:t xml:space="preserve"> organic matter)</w:t>
      </w:r>
      <w:r w:rsidR="00FD228E" w:rsidRPr="00A37F88">
        <w:rPr>
          <w:rFonts w:ascii="Times New Roman" w:hAnsi="Times New Roman" w:cs="Times New Roman"/>
          <w:sz w:val="24"/>
          <w:szCs w:val="24"/>
        </w:rPr>
        <w:t xml:space="preserve">. </w:t>
      </w:r>
      <w:r w:rsidR="004E22A0">
        <w:rPr>
          <w:rFonts w:ascii="Times New Roman" w:hAnsi="Times New Roman" w:cs="Times New Roman"/>
          <w:sz w:val="24"/>
          <w:szCs w:val="24"/>
        </w:rPr>
        <w:t>After</w:t>
      </w:r>
      <w:r w:rsidR="00FD228E" w:rsidRPr="00A37F88">
        <w:rPr>
          <w:rFonts w:ascii="Times New Roman" w:hAnsi="Times New Roman" w:cs="Times New Roman"/>
          <w:sz w:val="24"/>
          <w:szCs w:val="24"/>
        </w:rPr>
        <w:t xml:space="preserve"> exclud</w:t>
      </w:r>
      <w:r w:rsidR="004E22A0">
        <w:rPr>
          <w:rFonts w:ascii="Times New Roman" w:hAnsi="Times New Roman" w:cs="Times New Roman"/>
          <w:sz w:val="24"/>
          <w:szCs w:val="24"/>
        </w:rPr>
        <w:t>ing</w:t>
      </w:r>
      <w:r w:rsidR="00FD228E" w:rsidRPr="00A37F88">
        <w:rPr>
          <w:rFonts w:ascii="Times New Roman" w:hAnsi="Times New Roman" w:cs="Times New Roman"/>
          <w:sz w:val="24"/>
          <w:szCs w:val="24"/>
        </w:rPr>
        <w:t xml:space="preserve"> </w:t>
      </w:r>
      <w:r w:rsidR="009A40C3">
        <w:rPr>
          <w:rFonts w:ascii="Times New Roman" w:hAnsi="Times New Roman" w:cs="Times New Roman"/>
          <w:sz w:val="24"/>
          <w:szCs w:val="24"/>
        </w:rPr>
        <w:t xml:space="preserve">the </w:t>
      </w:r>
      <w:r w:rsidR="00FD228E" w:rsidRPr="00A37F88">
        <w:rPr>
          <w:rFonts w:ascii="Times New Roman" w:hAnsi="Times New Roman" w:cs="Times New Roman"/>
          <w:sz w:val="24"/>
          <w:szCs w:val="24"/>
        </w:rPr>
        <w:t>impacts of model setting</w:t>
      </w:r>
      <w:r w:rsidR="00836E6F" w:rsidRPr="00A37F88">
        <w:rPr>
          <w:rFonts w:ascii="Times New Roman" w:hAnsi="Times New Roman" w:cs="Times New Roman"/>
          <w:sz w:val="24"/>
          <w:szCs w:val="24"/>
        </w:rPr>
        <w:t xml:space="preserve"> using observed atmospheric forcing</w:t>
      </w:r>
      <w:r w:rsidR="009A40C3">
        <w:rPr>
          <w:rFonts w:ascii="Times New Roman" w:hAnsi="Times New Roman" w:cs="Times New Roman"/>
          <w:sz w:val="24"/>
          <w:szCs w:val="24"/>
        </w:rPr>
        <w:t>,</w:t>
      </w:r>
      <w:r w:rsidR="00836E6F" w:rsidRPr="00A37F88">
        <w:rPr>
          <w:rFonts w:ascii="Times New Roman" w:hAnsi="Times New Roman" w:cs="Times New Roman"/>
          <w:sz w:val="24"/>
          <w:szCs w:val="24"/>
        </w:rPr>
        <w:t xml:space="preserve"> soil texture, </w:t>
      </w:r>
      <w:r w:rsidR="009A40C3">
        <w:rPr>
          <w:rFonts w:ascii="Times New Roman" w:hAnsi="Times New Roman" w:cs="Times New Roman"/>
          <w:sz w:val="24"/>
          <w:szCs w:val="24"/>
        </w:rPr>
        <w:t xml:space="preserve">and </w:t>
      </w:r>
      <w:r w:rsidR="00836E6F" w:rsidRPr="00A37F88">
        <w:rPr>
          <w:rFonts w:ascii="Times New Roman" w:hAnsi="Times New Roman" w:cs="Times New Roman"/>
          <w:sz w:val="24"/>
          <w:szCs w:val="24"/>
        </w:rPr>
        <w:t>organic matter data</w:t>
      </w:r>
      <w:r w:rsidR="00FD228E" w:rsidRPr="00A37F88">
        <w:rPr>
          <w:rFonts w:ascii="Times New Roman" w:hAnsi="Times New Roman" w:cs="Times New Roman"/>
          <w:sz w:val="24"/>
          <w:szCs w:val="24"/>
        </w:rPr>
        <w:t xml:space="preserve">, </w:t>
      </w:r>
      <w:r w:rsidR="00836E6F" w:rsidRPr="00A37F88">
        <w:rPr>
          <w:rFonts w:ascii="Times New Roman" w:hAnsi="Times New Roman" w:cs="Times New Roman"/>
          <w:sz w:val="24"/>
          <w:szCs w:val="24"/>
        </w:rPr>
        <w:t>several</w:t>
      </w:r>
      <w:r w:rsidR="00FD228E" w:rsidRPr="00A37F88">
        <w:rPr>
          <w:rFonts w:ascii="Times New Roman" w:hAnsi="Times New Roman" w:cs="Times New Roman"/>
          <w:sz w:val="24"/>
          <w:szCs w:val="24"/>
        </w:rPr>
        <w:t xml:space="preserve"> </w:t>
      </w:r>
      <w:r w:rsidR="009A40C3" w:rsidRPr="00A37F88">
        <w:rPr>
          <w:rFonts w:ascii="Times New Roman" w:hAnsi="Times New Roman" w:cs="Times New Roman"/>
          <w:sz w:val="24"/>
          <w:szCs w:val="24"/>
        </w:rPr>
        <w:t xml:space="preserve">single-point </w:t>
      </w:r>
      <w:r w:rsidR="00FD228E" w:rsidRPr="00A37F88">
        <w:rPr>
          <w:rFonts w:ascii="Times New Roman" w:hAnsi="Times New Roman" w:cs="Times New Roman"/>
          <w:sz w:val="24"/>
          <w:szCs w:val="24"/>
        </w:rPr>
        <w:t>experiments</w:t>
      </w:r>
      <w:r w:rsidR="00044BCB">
        <w:rPr>
          <w:rFonts w:ascii="Times New Roman" w:hAnsi="Times New Roman" w:cs="Times New Roman"/>
          <w:sz w:val="24"/>
          <w:szCs w:val="24"/>
        </w:rPr>
        <w:t xml:space="preserve"> </w:t>
      </w:r>
      <w:r w:rsidR="00044BCB" w:rsidRPr="00A37F88">
        <w:rPr>
          <w:rFonts w:ascii="Times New Roman" w:hAnsi="Times New Roman" w:cs="Times New Roman"/>
          <w:sz w:val="24"/>
          <w:szCs w:val="24"/>
        </w:rPr>
        <w:t>(Table 2)</w:t>
      </w:r>
      <w:r w:rsidR="00FD228E" w:rsidRPr="00A37F88">
        <w:rPr>
          <w:rFonts w:ascii="Times New Roman" w:hAnsi="Times New Roman" w:cs="Times New Roman"/>
          <w:sz w:val="24"/>
          <w:szCs w:val="24"/>
        </w:rPr>
        <w:t xml:space="preserve"> </w:t>
      </w:r>
      <w:r w:rsidR="009A40C3" w:rsidRPr="00A37F88">
        <w:rPr>
          <w:rFonts w:ascii="Times New Roman" w:hAnsi="Times New Roman" w:cs="Times New Roman"/>
          <w:sz w:val="24"/>
          <w:szCs w:val="24"/>
        </w:rPr>
        <w:t xml:space="preserve">were conducted </w:t>
      </w:r>
      <w:r w:rsidR="00FD228E" w:rsidRPr="00A37F88">
        <w:rPr>
          <w:rFonts w:ascii="Times New Roman" w:hAnsi="Times New Roman" w:cs="Times New Roman"/>
          <w:sz w:val="24"/>
          <w:szCs w:val="24"/>
        </w:rPr>
        <w:t xml:space="preserve">at </w:t>
      </w:r>
      <w:r w:rsidR="009A40C3">
        <w:rPr>
          <w:rFonts w:ascii="Times New Roman" w:hAnsi="Times New Roman" w:cs="Times New Roman"/>
          <w:sz w:val="24"/>
          <w:szCs w:val="24"/>
        </w:rPr>
        <w:t xml:space="preserve">the </w:t>
      </w:r>
      <w:r w:rsidR="00FD228E" w:rsidRPr="00A37F88">
        <w:rPr>
          <w:rFonts w:ascii="Times New Roman" w:hAnsi="Times New Roman" w:cs="Times New Roman"/>
          <w:sz w:val="24"/>
          <w:szCs w:val="24"/>
        </w:rPr>
        <w:t xml:space="preserve">Maqu site to analyze the </w:t>
      </w:r>
      <w:r w:rsidR="004E22A0">
        <w:rPr>
          <w:rFonts w:ascii="Times New Roman" w:hAnsi="Times New Roman" w:cs="Times New Roman"/>
          <w:sz w:val="24"/>
          <w:szCs w:val="24"/>
        </w:rPr>
        <w:t>i</w:t>
      </w:r>
      <w:r w:rsidR="007252A6">
        <w:rPr>
          <w:rFonts w:ascii="Times New Roman" w:hAnsi="Times New Roman" w:cs="Times New Roman"/>
          <w:sz w:val="24"/>
          <w:szCs w:val="24"/>
        </w:rPr>
        <w:t>nfluence</w:t>
      </w:r>
      <w:r w:rsidR="009A40C3">
        <w:rPr>
          <w:rFonts w:ascii="Times New Roman" w:hAnsi="Times New Roman" w:cs="Times New Roman"/>
          <w:sz w:val="24"/>
          <w:szCs w:val="24"/>
        </w:rPr>
        <w:t>s</w:t>
      </w:r>
      <w:r w:rsidR="007252A6">
        <w:rPr>
          <w:rFonts w:ascii="Times New Roman" w:hAnsi="Times New Roman" w:cs="Times New Roman"/>
          <w:sz w:val="24"/>
          <w:szCs w:val="24"/>
        </w:rPr>
        <w:t xml:space="preserve"> and sensitivity</w:t>
      </w:r>
      <w:r w:rsidR="009A40C3">
        <w:rPr>
          <w:rFonts w:ascii="Times New Roman" w:hAnsi="Times New Roman" w:cs="Times New Roman"/>
          <w:sz w:val="24"/>
          <w:szCs w:val="24"/>
        </w:rPr>
        <w:t xml:space="preserve"> of </w:t>
      </w:r>
      <w:r w:rsidR="004E22A0">
        <w:rPr>
          <w:rFonts w:ascii="Times New Roman" w:hAnsi="Times New Roman" w:cs="Times New Roman"/>
          <w:sz w:val="24"/>
          <w:szCs w:val="24"/>
        </w:rPr>
        <w:t>s</w:t>
      </w:r>
      <w:r w:rsidR="004E22A0" w:rsidRPr="004E22A0">
        <w:rPr>
          <w:rFonts w:ascii="Times New Roman" w:hAnsi="Times New Roman" w:cs="Times New Roman"/>
          <w:sz w:val="24"/>
          <w:szCs w:val="24"/>
        </w:rPr>
        <w:t>upercooled water and frozen soil permeability parameterizations</w:t>
      </w:r>
      <w:r w:rsidR="00FD228E" w:rsidRPr="00A37F88">
        <w:rPr>
          <w:rFonts w:ascii="Times New Roman" w:hAnsi="Times New Roman" w:cs="Times New Roman"/>
          <w:sz w:val="24"/>
          <w:szCs w:val="24"/>
        </w:rPr>
        <w:t xml:space="preserve"> on simulation</w:t>
      </w:r>
      <w:r w:rsidR="009A40C3">
        <w:rPr>
          <w:rFonts w:ascii="Times New Roman" w:hAnsi="Times New Roman" w:cs="Times New Roman"/>
          <w:sz w:val="24"/>
          <w:szCs w:val="24"/>
        </w:rPr>
        <w:t>s</w:t>
      </w:r>
      <w:r w:rsidR="0055047A">
        <w:rPr>
          <w:rFonts w:ascii="Times New Roman" w:hAnsi="Times New Roman" w:cs="Times New Roman"/>
          <w:sz w:val="24"/>
          <w:szCs w:val="24"/>
        </w:rPr>
        <w:t xml:space="preserve"> of </w:t>
      </w:r>
      <w:r w:rsidR="0055047A" w:rsidRPr="00A37F88">
        <w:rPr>
          <w:rFonts w:ascii="Times New Roman" w:hAnsi="Times New Roman" w:cs="Times New Roman"/>
          <w:sz w:val="24"/>
          <w:szCs w:val="24"/>
        </w:rPr>
        <w:t xml:space="preserve">soil </w:t>
      </w:r>
      <w:r w:rsidR="0055047A">
        <w:rPr>
          <w:rFonts w:ascii="Times New Roman" w:hAnsi="Times New Roman" w:cs="Times New Roman"/>
          <w:sz w:val="24"/>
          <w:szCs w:val="24"/>
        </w:rPr>
        <w:t>water-heat transport</w:t>
      </w:r>
      <w:r w:rsidR="00FD228E" w:rsidRPr="00A37F88">
        <w:rPr>
          <w:rFonts w:ascii="Times New Roman" w:hAnsi="Times New Roman" w:cs="Times New Roman"/>
          <w:sz w:val="24"/>
          <w:szCs w:val="24"/>
        </w:rPr>
        <w:t xml:space="preserve"> in </w:t>
      </w:r>
      <w:r w:rsidR="007F58CE">
        <w:rPr>
          <w:rFonts w:ascii="Times New Roman" w:hAnsi="Times New Roman" w:cs="Times New Roman"/>
          <w:sz w:val="24"/>
          <w:szCs w:val="24"/>
        </w:rPr>
        <w:t xml:space="preserve">the </w:t>
      </w:r>
      <w:r w:rsidR="0089342F">
        <w:rPr>
          <w:rFonts w:ascii="Times New Roman" w:hAnsi="Times New Roman" w:cs="Times New Roman"/>
          <w:sz w:val="24"/>
          <w:szCs w:val="24"/>
        </w:rPr>
        <w:t>FT</w:t>
      </w:r>
      <w:r w:rsidR="00FD228E" w:rsidRPr="00A37F88">
        <w:rPr>
          <w:rFonts w:ascii="Times New Roman" w:hAnsi="Times New Roman" w:cs="Times New Roman"/>
          <w:sz w:val="24"/>
          <w:szCs w:val="24"/>
        </w:rPr>
        <w:t xml:space="preserve"> process.</w:t>
      </w:r>
      <w:r w:rsidR="00836E6F" w:rsidRPr="00A37F88">
        <w:rPr>
          <w:rFonts w:ascii="Times New Roman" w:hAnsi="Times New Roman" w:cs="Times New Roman"/>
          <w:sz w:val="24"/>
          <w:szCs w:val="24"/>
        </w:rPr>
        <w:t xml:space="preserve"> </w:t>
      </w:r>
      <w:r w:rsidR="0015517D" w:rsidRPr="00A37F88">
        <w:rPr>
          <w:rFonts w:ascii="Times New Roman" w:hAnsi="Times New Roman" w:cs="Times New Roman"/>
          <w:sz w:val="24"/>
          <w:szCs w:val="24"/>
        </w:rPr>
        <w:t xml:space="preserve">As shown in Figure 4, </w:t>
      </w:r>
      <w:r w:rsidR="001B5255" w:rsidRPr="00A37F88">
        <w:rPr>
          <w:rFonts w:ascii="Times New Roman" w:hAnsi="Times New Roman" w:cs="Times New Roman"/>
          <w:sz w:val="24"/>
          <w:szCs w:val="24"/>
        </w:rPr>
        <w:t xml:space="preserve">the </w:t>
      </w:r>
      <w:r w:rsidR="009A40C3">
        <w:rPr>
          <w:rFonts w:ascii="Times New Roman" w:hAnsi="Times New Roman" w:cs="Times New Roman"/>
          <w:sz w:val="24"/>
          <w:szCs w:val="24"/>
        </w:rPr>
        <w:t>single</w:t>
      </w:r>
      <w:r w:rsidR="001B5255" w:rsidRPr="00A37F88">
        <w:rPr>
          <w:rFonts w:ascii="Times New Roman" w:hAnsi="Times New Roman" w:cs="Times New Roman"/>
          <w:sz w:val="24"/>
          <w:szCs w:val="24"/>
        </w:rPr>
        <w:t>-point simulation</w:t>
      </w:r>
      <w:r w:rsidR="00B65CBA" w:rsidRPr="00A37F88">
        <w:rPr>
          <w:rFonts w:ascii="Times New Roman" w:hAnsi="Times New Roman" w:cs="Times New Roman"/>
          <w:sz w:val="24"/>
          <w:szCs w:val="24"/>
        </w:rPr>
        <w:t>s</w:t>
      </w:r>
      <w:r w:rsidR="007252A6">
        <w:rPr>
          <w:rFonts w:ascii="Times New Roman" w:hAnsi="Times New Roman" w:cs="Times New Roman"/>
          <w:sz w:val="24"/>
          <w:szCs w:val="24"/>
        </w:rPr>
        <w:t xml:space="preserve"> totally</w:t>
      </w:r>
      <w:r w:rsidR="001B5255" w:rsidRPr="00A37F88">
        <w:rPr>
          <w:rFonts w:ascii="Times New Roman" w:hAnsi="Times New Roman" w:cs="Times New Roman"/>
          <w:sz w:val="24"/>
          <w:szCs w:val="24"/>
        </w:rPr>
        <w:t xml:space="preserve"> show better </w:t>
      </w:r>
      <w:r w:rsidR="00B65CBA" w:rsidRPr="00A37F88">
        <w:rPr>
          <w:rFonts w:ascii="Times New Roman" w:hAnsi="Times New Roman" w:cs="Times New Roman"/>
          <w:sz w:val="24"/>
          <w:szCs w:val="24"/>
        </w:rPr>
        <w:t xml:space="preserve">performances </w:t>
      </w:r>
      <w:r w:rsidR="001B5255" w:rsidRPr="00A37F88">
        <w:rPr>
          <w:rFonts w:ascii="Times New Roman" w:hAnsi="Times New Roman" w:cs="Times New Roman"/>
          <w:sz w:val="24"/>
          <w:szCs w:val="24"/>
        </w:rPr>
        <w:t>than the regional simulations after using the observed atmospheric forcing and soil category data</w:t>
      </w:r>
      <w:r w:rsidR="00CF28D7" w:rsidRPr="00A37F88">
        <w:rPr>
          <w:rFonts w:ascii="Times New Roman" w:hAnsi="Times New Roman" w:cs="Times New Roman"/>
          <w:sz w:val="24"/>
          <w:szCs w:val="24"/>
        </w:rPr>
        <w:t xml:space="preserve"> (i.e., soil texture</w:t>
      </w:r>
      <w:r w:rsidR="009A40C3">
        <w:rPr>
          <w:rFonts w:ascii="Times New Roman" w:hAnsi="Times New Roman" w:cs="Times New Roman"/>
          <w:sz w:val="24"/>
          <w:szCs w:val="24"/>
        </w:rPr>
        <w:t xml:space="preserve"> and</w:t>
      </w:r>
      <w:r w:rsidR="00CF28D7" w:rsidRPr="00A37F88">
        <w:rPr>
          <w:rFonts w:ascii="Times New Roman" w:hAnsi="Times New Roman" w:cs="Times New Roman"/>
          <w:sz w:val="24"/>
          <w:szCs w:val="24"/>
        </w:rPr>
        <w:t xml:space="preserve"> organic matter data)</w:t>
      </w:r>
      <w:r w:rsidR="001B5255" w:rsidRPr="00A37F88">
        <w:rPr>
          <w:rFonts w:ascii="Times New Roman" w:hAnsi="Times New Roman" w:cs="Times New Roman"/>
          <w:sz w:val="24"/>
          <w:szCs w:val="24"/>
        </w:rPr>
        <w:t xml:space="preserve">. </w:t>
      </w:r>
      <w:r w:rsidR="009A3F8C">
        <w:rPr>
          <w:rFonts w:ascii="Times New Roman" w:hAnsi="Times New Roman" w:cs="Times New Roman"/>
          <w:sz w:val="24"/>
          <w:szCs w:val="24"/>
        </w:rPr>
        <w:t>Comparisons of</w:t>
      </w:r>
      <w:r w:rsidR="009A3F8C" w:rsidRPr="00A37F88">
        <w:rPr>
          <w:rFonts w:ascii="Times New Roman" w:hAnsi="Times New Roman" w:cs="Times New Roman"/>
          <w:sz w:val="24"/>
          <w:szCs w:val="24"/>
        </w:rPr>
        <w:t xml:space="preserve"> </w:t>
      </w:r>
      <w:r w:rsidR="001B5255" w:rsidRPr="00A37F88">
        <w:rPr>
          <w:rFonts w:ascii="Times New Roman" w:hAnsi="Times New Roman" w:cs="Times New Roman"/>
          <w:sz w:val="24"/>
          <w:szCs w:val="24"/>
        </w:rPr>
        <w:t xml:space="preserve">the simulations between different combinations of </w:t>
      </w:r>
      <w:r w:rsidR="00E97F4A" w:rsidRPr="00E97F4A">
        <w:rPr>
          <w:rFonts w:ascii="Times New Roman" w:hAnsi="Times New Roman" w:cs="Times New Roman"/>
          <w:sz w:val="24"/>
          <w:szCs w:val="24"/>
        </w:rPr>
        <w:t>supercooled water and frozen soil permeability</w:t>
      </w:r>
      <w:r w:rsidR="001B5255" w:rsidRPr="00A37F88">
        <w:rPr>
          <w:rFonts w:ascii="Times New Roman" w:hAnsi="Times New Roman" w:cs="Times New Roman"/>
          <w:sz w:val="24"/>
          <w:szCs w:val="24"/>
        </w:rPr>
        <w:t xml:space="preserve"> parameterizations</w:t>
      </w:r>
      <w:r w:rsidR="009A3F8C">
        <w:rPr>
          <w:rFonts w:ascii="Times New Roman" w:hAnsi="Times New Roman" w:cs="Times New Roman"/>
          <w:sz w:val="24"/>
          <w:szCs w:val="24"/>
        </w:rPr>
        <w:t xml:space="preserve"> showed that</w:t>
      </w:r>
      <w:r w:rsidR="001B5255" w:rsidRPr="00A37F88">
        <w:rPr>
          <w:rFonts w:ascii="Times New Roman" w:hAnsi="Times New Roman" w:cs="Times New Roman"/>
          <w:sz w:val="24"/>
          <w:szCs w:val="24"/>
        </w:rPr>
        <w:t xml:space="preserve"> their performances in simulating soil temperature are similar with RMSE</w:t>
      </w:r>
      <w:r w:rsidR="00361F1E" w:rsidRPr="00A37F88">
        <w:rPr>
          <w:rFonts w:ascii="Times New Roman" w:hAnsi="Times New Roman" w:cs="Times New Roman"/>
          <w:sz w:val="24"/>
          <w:szCs w:val="24"/>
        </w:rPr>
        <w:t>s</w:t>
      </w:r>
      <w:r w:rsidR="001B5255" w:rsidRPr="00A37F88">
        <w:rPr>
          <w:rFonts w:ascii="Times New Roman" w:hAnsi="Times New Roman" w:cs="Times New Roman"/>
          <w:sz w:val="24"/>
          <w:szCs w:val="24"/>
        </w:rPr>
        <w:t xml:space="preserve"> of </w:t>
      </w:r>
      <w:r w:rsidR="007334BA" w:rsidRPr="00A37F88">
        <w:rPr>
          <w:rFonts w:ascii="Times New Roman" w:hAnsi="Times New Roman" w:cs="Times New Roman"/>
          <w:sz w:val="24"/>
          <w:szCs w:val="24"/>
        </w:rPr>
        <w:t>2</w:t>
      </w:r>
      <w:r w:rsidR="00F46A7D">
        <w:rPr>
          <w:rFonts w:ascii="Times New Roman" w:hAnsi="Times New Roman" w:cs="Times New Roman"/>
          <w:sz w:val="24"/>
          <w:szCs w:val="24"/>
        </w:rPr>
        <w:t xml:space="preserve"> </w:t>
      </w:r>
      <w:r w:rsidR="005E4D9A">
        <w:rPr>
          <w:rFonts w:ascii="Times New Roman" w:hAnsi="Times New Roman" w:cs="Times New Roman"/>
          <w:sz w:val="24"/>
          <w:szCs w:val="24"/>
        </w:rPr>
        <w:t>°C</w:t>
      </w:r>
      <w:r w:rsidR="007334BA" w:rsidRPr="00A37F88">
        <w:rPr>
          <w:rFonts w:ascii="Times New Roman" w:hAnsi="Times New Roman" w:cs="Times New Roman"/>
          <w:sz w:val="24"/>
          <w:szCs w:val="24"/>
        </w:rPr>
        <w:t xml:space="preserve"> and 1</w:t>
      </w:r>
      <w:r w:rsidR="00F46A7D">
        <w:rPr>
          <w:rFonts w:ascii="Times New Roman" w:hAnsi="Times New Roman" w:cs="Times New Roman"/>
          <w:sz w:val="24"/>
          <w:szCs w:val="24"/>
        </w:rPr>
        <w:t xml:space="preserve"> </w:t>
      </w:r>
      <w:r w:rsidR="005E4D9A">
        <w:rPr>
          <w:rFonts w:ascii="Times New Roman" w:hAnsi="Times New Roman" w:cs="Times New Roman"/>
          <w:sz w:val="24"/>
          <w:szCs w:val="24"/>
        </w:rPr>
        <w:t>°</w:t>
      </w:r>
      <w:proofErr w:type="spellStart"/>
      <w:r w:rsidR="005E4D9A">
        <w:rPr>
          <w:rFonts w:ascii="Times New Roman" w:hAnsi="Times New Roman" w:cs="Times New Roman"/>
          <w:sz w:val="24"/>
          <w:szCs w:val="24"/>
        </w:rPr>
        <w:t>C</w:t>
      </w:r>
      <w:r w:rsidR="007334BA" w:rsidRPr="00A37F88">
        <w:rPr>
          <w:rFonts w:ascii="Times New Roman" w:hAnsi="Times New Roman" w:cs="Times New Roman"/>
          <w:sz w:val="24"/>
          <w:szCs w:val="24"/>
        </w:rPr>
        <w:t xml:space="preserve"> </w:t>
      </w:r>
      <w:r w:rsidR="007252A6">
        <w:rPr>
          <w:rFonts w:ascii="Times New Roman" w:hAnsi="Times New Roman" w:cs="Times New Roman"/>
          <w:sz w:val="24"/>
          <w:szCs w:val="24"/>
        </w:rPr>
        <w:t>at</w:t>
      </w:r>
      <w:proofErr w:type="spellEnd"/>
      <w:r w:rsidR="00361F1E" w:rsidRPr="00A37F88">
        <w:rPr>
          <w:rFonts w:ascii="Times New Roman" w:hAnsi="Times New Roman" w:cs="Times New Roman"/>
          <w:sz w:val="24"/>
          <w:szCs w:val="24"/>
        </w:rPr>
        <w:t xml:space="preserve"> shallow and deep soil layers</w:t>
      </w:r>
      <w:r w:rsidR="007334BA">
        <w:rPr>
          <w:rFonts w:ascii="Times New Roman" w:hAnsi="Times New Roman" w:cs="Times New Roman"/>
          <w:sz w:val="24"/>
          <w:szCs w:val="24"/>
        </w:rPr>
        <w:t>,</w:t>
      </w:r>
      <w:r w:rsidR="00240AE2" w:rsidRPr="00A37F88">
        <w:rPr>
          <w:rFonts w:ascii="Times New Roman" w:hAnsi="Times New Roman" w:cs="Times New Roman"/>
          <w:sz w:val="24"/>
          <w:szCs w:val="24"/>
        </w:rPr>
        <w:t xml:space="preserve"> </w:t>
      </w:r>
      <w:r w:rsidR="00361F1E" w:rsidRPr="00A37F88">
        <w:rPr>
          <w:rFonts w:ascii="Times New Roman" w:hAnsi="Times New Roman" w:cs="Times New Roman"/>
          <w:sz w:val="24"/>
          <w:szCs w:val="24"/>
        </w:rPr>
        <w:t xml:space="preserve">respectively. </w:t>
      </w:r>
      <w:r w:rsidR="007334BA">
        <w:rPr>
          <w:rFonts w:ascii="Times New Roman" w:hAnsi="Times New Roman" w:cs="Times New Roman"/>
          <w:sz w:val="24"/>
          <w:szCs w:val="24"/>
        </w:rPr>
        <w:t xml:space="preserve">The </w:t>
      </w:r>
      <w:r w:rsidR="00974CC1">
        <w:rPr>
          <w:rFonts w:ascii="Times New Roman" w:hAnsi="Times New Roman" w:cs="Times New Roman"/>
          <w:sz w:val="24"/>
          <w:szCs w:val="24"/>
        </w:rPr>
        <w:t xml:space="preserve">simulations of </w:t>
      </w:r>
      <w:r w:rsidR="007334BA">
        <w:rPr>
          <w:rFonts w:ascii="Times New Roman" w:hAnsi="Times New Roman" w:cs="Times New Roman"/>
          <w:sz w:val="24"/>
          <w:szCs w:val="24"/>
        </w:rPr>
        <w:t>s</w:t>
      </w:r>
      <w:r w:rsidR="005E3FEA" w:rsidRPr="00A37F88">
        <w:rPr>
          <w:rFonts w:ascii="Times New Roman" w:hAnsi="Times New Roman" w:cs="Times New Roman"/>
          <w:sz w:val="24"/>
          <w:szCs w:val="24"/>
        </w:rPr>
        <w:t xml:space="preserve">oil moisture </w:t>
      </w:r>
      <w:r w:rsidR="00293E14">
        <w:rPr>
          <w:rFonts w:ascii="Times New Roman" w:hAnsi="Times New Roman" w:cs="Times New Roman"/>
          <w:sz w:val="24"/>
          <w:szCs w:val="24"/>
        </w:rPr>
        <w:t>during</w:t>
      </w:r>
      <w:r w:rsidR="005E3FEA" w:rsidRPr="00A37F88">
        <w:rPr>
          <w:rFonts w:ascii="Times New Roman" w:hAnsi="Times New Roman" w:cs="Times New Roman"/>
          <w:sz w:val="24"/>
          <w:szCs w:val="24"/>
        </w:rPr>
        <w:t xml:space="preserve"> </w:t>
      </w:r>
      <w:r w:rsidR="0089342F">
        <w:rPr>
          <w:rFonts w:ascii="Times New Roman" w:hAnsi="Times New Roman" w:cs="Times New Roman"/>
          <w:sz w:val="24"/>
          <w:szCs w:val="24"/>
        </w:rPr>
        <w:t xml:space="preserve">the </w:t>
      </w:r>
      <w:r w:rsidR="005E3FEA" w:rsidRPr="00A37F88">
        <w:rPr>
          <w:rFonts w:ascii="Times New Roman" w:hAnsi="Times New Roman" w:cs="Times New Roman"/>
          <w:sz w:val="24"/>
          <w:szCs w:val="24"/>
        </w:rPr>
        <w:t xml:space="preserve">soil freezing </w:t>
      </w:r>
      <w:r w:rsidR="00974CC1">
        <w:rPr>
          <w:rFonts w:ascii="Times New Roman" w:hAnsi="Times New Roman" w:cs="Times New Roman"/>
          <w:sz w:val="24"/>
          <w:szCs w:val="24"/>
        </w:rPr>
        <w:t>period</w:t>
      </w:r>
      <w:r w:rsidR="005E3FEA" w:rsidRPr="00A37F88">
        <w:rPr>
          <w:rFonts w:ascii="Times New Roman" w:hAnsi="Times New Roman" w:cs="Times New Roman"/>
          <w:sz w:val="24"/>
          <w:szCs w:val="24"/>
        </w:rPr>
        <w:t xml:space="preserve"> </w:t>
      </w:r>
      <w:r w:rsidR="00974CC1">
        <w:rPr>
          <w:rFonts w:ascii="Times New Roman" w:hAnsi="Times New Roman" w:cs="Times New Roman"/>
          <w:sz w:val="24"/>
          <w:szCs w:val="24"/>
        </w:rPr>
        <w:t>are</w:t>
      </w:r>
      <w:r w:rsidR="005E3FEA" w:rsidRPr="00A37F88">
        <w:rPr>
          <w:rFonts w:ascii="Times New Roman" w:hAnsi="Times New Roman" w:cs="Times New Roman"/>
          <w:sz w:val="24"/>
          <w:szCs w:val="24"/>
        </w:rPr>
        <w:t xml:space="preserve"> similar for different </w:t>
      </w:r>
      <w:r w:rsidR="00673AF4" w:rsidRPr="00A37F88">
        <w:rPr>
          <w:rFonts w:ascii="Times New Roman" w:hAnsi="Times New Roman" w:cs="Times New Roman"/>
          <w:sz w:val="24"/>
          <w:szCs w:val="24"/>
        </w:rPr>
        <w:t xml:space="preserve">frozen soil parameterizations, but the moisture content </w:t>
      </w:r>
      <w:r w:rsidR="00663905">
        <w:rPr>
          <w:rFonts w:ascii="Times New Roman" w:hAnsi="Times New Roman" w:cs="Times New Roman"/>
          <w:sz w:val="24"/>
          <w:szCs w:val="24"/>
        </w:rPr>
        <w:t>during</w:t>
      </w:r>
      <w:r w:rsidR="00673AF4" w:rsidRPr="00A37F88">
        <w:rPr>
          <w:rFonts w:ascii="Times New Roman" w:hAnsi="Times New Roman" w:cs="Times New Roman"/>
          <w:sz w:val="24"/>
          <w:szCs w:val="24"/>
        </w:rPr>
        <w:t xml:space="preserve"> </w:t>
      </w:r>
      <w:r w:rsidR="007334BA">
        <w:rPr>
          <w:rFonts w:ascii="Times New Roman" w:hAnsi="Times New Roman" w:cs="Times New Roman"/>
          <w:sz w:val="24"/>
          <w:szCs w:val="24"/>
        </w:rPr>
        <w:t>the</w:t>
      </w:r>
      <w:r w:rsidR="007334BA" w:rsidRPr="00A37F88">
        <w:rPr>
          <w:rFonts w:ascii="Times New Roman" w:hAnsi="Times New Roman" w:cs="Times New Roman"/>
          <w:sz w:val="24"/>
          <w:szCs w:val="24"/>
        </w:rPr>
        <w:t xml:space="preserve"> </w:t>
      </w:r>
      <w:r w:rsidR="00673AF4" w:rsidRPr="00A37F88">
        <w:rPr>
          <w:rFonts w:ascii="Times New Roman" w:hAnsi="Times New Roman" w:cs="Times New Roman"/>
          <w:sz w:val="24"/>
          <w:szCs w:val="24"/>
        </w:rPr>
        <w:t xml:space="preserve">completely frozen period and moisture variations </w:t>
      </w:r>
      <w:r w:rsidR="00663905">
        <w:rPr>
          <w:rFonts w:ascii="Times New Roman" w:hAnsi="Times New Roman" w:cs="Times New Roman"/>
          <w:sz w:val="24"/>
          <w:szCs w:val="24"/>
        </w:rPr>
        <w:t>during</w:t>
      </w:r>
      <w:r w:rsidR="00673AF4" w:rsidRPr="00A37F88">
        <w:rPr>
          <w:rFonts w:ascii="Times New Roman" w:hAnsi="Times New Roman" w:cs="Times New Roman"/>
          <w:sz w:val="24"/>
          <w:szCs w:val="24"/>
        </w:rPr>
        <w:t xml:space="preserve"> soil thawing </w:t>
      </w:r>
      <w:r w:rsidR="00663905">
        <w:rPr>
          <w:rFonts w:ascii="Times New Roman" w:hAnsi="Times New Roman" w:cs="Times New Roman"/>
          <w:sz w:val="24"/>
          <w:szCs w:val="24"/>
        </w:rPr>
        <w:t xml:space="preserve">period </w:t>
      </w:r>
      <w:r w:rsidR="007334BA">
        <w:rPr>
          <w:rFonts w:ascii="Times New Roman" w:hAnsi="Times New Roman" w:cs="Times New Roman"/>
          <w:sz w:val="24"/>
          <w:szCs w:val="24"/>
        </w:rPr>
        <w:t>show</w:t>
      </w:r>
      <w:r w:rsidR="00663905">
        <w:rPr>
          <w:rFonts w:ascii="Times New Roman" w:hAnsi="Times New Roman" w:cs="Times New Roman"/>
          <w:sz w:val="24"/>
          <w:szCs w:val="24"/>
        </w:rPr>
        <w:t xml:space="preserve"> some differences </w:t>
      </w:r>
      <w:r w:rsidR="00663905" w:rsidRPr="00A37F88">
        <w:rPr>
          <w:rFonts w:ascii="Times New Roman" w:hAnsi="Times New Roman" w:cs="Times New Roman"/>
          <w:sz w:val="24"/>
          <w:szCs w:val="24"/>
        </w:rPr>
        <w:t>for different frozen soil parameterizations</w:t>
      </w:r>
      <w:r w:rsidR="00673AF4" w:rsidRPr="00A37F88">
        <w:rPr>
          <w:rFonts w:ascii="Times New Roman" w:hAnsi="Times New Roman" w:cs="Times New Roman"/>
          <w:sz w:val="24"/>
          <w:szCs w:val="24"/>
        </w:rPr>
        <w:t>.</w:t>
      </w:r>
      <w:r w:rsidR="00F46A7D">
        <w:rPr>
          <w:rFonts w:ascii="Times New Roman" w:hAnsi="Times New Roman" w:cs="Times New Roman"/>
          <w:sz w:val="24"/>
          <w:szCs w:val="24"/>
        </w:rPr>
        <w:t xml:space="preserve"> T</w:t>
      </w:r>
      <w:r w:rsidR="00673AF4" w:rsidRPr="00A37F88">
        <w:rPr>
          <w:rFonts w:ascii="Times New Roman" w:hAnsi="Times New Roman" w:cs="Times New Roman"/>
          <w:sz w:val="24"/>
          <w:szCs w:val="24"/>
        </w:rPr>
        <w:t>he simulation</w:t>
      </w:r>
      <w:r w:rsidR="00C4721E" w:rsidRPr="00A37F88">
        <w:rPr>
          <w:rFonts w:ascii="Times New Roman" w:hAnsi="Times New Roman" w:cs="Times New Roman"/>
          <w:sz w:val="24"/>
          <w:szCs w:val="24"/>
        </w:rPr>
        <w:t>s</w:t>
      </w:r>
      <w:r w:rsidR="00F46A7D">
        <w:rPr>
          <w:rFonts w:ascii="Times New Roman" w:hAnsi="Times New Roman" w:cs="Times New Roman"/>
          <w:sz w:val="24"/>
          <w:szCs w:val="24"/>
        </w:rPr>
        <w:t xml:space="preserve"> biases of soil moisture</w:t>
      </w:r>
      <w:r w:rsidR="00673AF4" w:rsidRPr="00A37F88">
        <w:rPr>
          <w:rFonts w:ascii="Times New Roman" w:hAnsi="Times New Roman" w:cs="Times New Roman"/>
          <w:sz w:val="24"/>
          <w:szCs w:val="24"/>
        </w:rPr>
        <w:t xml:space="preserve"> from </w:t>
      </w:r>
      <w:r w:rsidR="00D8304A">
        <w:rPr>
          <w:rFonts w:ascii="Times New Roman" w:hAnsi="Times New Roman" w:cs="Times New Roman"/>
          <w:sz w:val="24"/>
          <w:szCs w:val="24"/>
        </w:rPr>
        <w:t xml:space="preserve">the </w:t>
      </w:r>
      <w:r w:rsidR="00FE609F" w:rsidRPr="00A37F88">
        <w:rPr>
          <w:rFonts w:ascii="Times New Roman" w:hAnsi="Times New Roman" w:cs="Times New Roman"/>
          <w:sz w:val="24"/>
          <w:szCs w:val="24"/>
        </w:rPr>
        <w:t>experiment</w:t>
      </w:r>
      <w:r w:rsidR="00F46A7D">
        <w:rPr>
          <w:rFonts w:ascii="Times New Roman" w:hAnsi="Times New Roman" w:cs="Times New Roman"/>
          <w:sz w:val="24"/>
          <w:szCs w:val="24"/>
        </w:rPr>
        <w:t>s</w:t>
      </w:r>
      <w:r w:rsidR="00FE609F" w:rsidRPr="00A37F88">
        <w:rPr>
          <w:rFonts w:ascii="Times New Roman" w:hAnsi="Times New Roman" w:cs="Times New Roman"/>
          <w:sz w:val="24"/>
          <w:szCs w:val="24"/>
        </w:rPr>
        <w:t xml:space="preserve"> </w:t>
      </w:r>
      <w:r w:rsidR="00F46A7D">
        <w:rPr>
          <w:rFonts w:ascii="Times New Roman" w:hAnsi="Times New Roman" w:cs="Times New Roman"/>
          <w:sz w:val="24"/>
          <w:szCs w:val="24"/>
        </w:rPr>
        <w:t xml:space="preserve">with different </w:t>
      </w:r>
      <w:r w:rsidR="00F46A7D" w:rsidRPr="00F46A7D">
        <w:rPr>
          <w:rFonts w:ascii="Times New Roman" w:hAnsi="Times New Roman" w:cs="Times New Roman"/>
          <w:sz w:val="24"/>
          <w:szCs w:val="24"/>
        </w:rPr>
        <w:t>frozen soil parameterizations</w:t>
      </w:r>
      <w:r w:rsidR="00F46A7D">
        <w:rPr>
          <w:rFonts w:ascii="Times New Roman" w:hAnsi="Times New Roman" w:cs="Times New Roman"/>
          <w:sz w:val="24"/>
          <w:szCs w:val="24"/>
        </w:rPr>
        <w:t xml:space="preserve"> are close, with RMSE about 0.02 mm</w:t>
      </w:r>
      <w:r w:rsidR="00F46A7D" w:rsidRPr="00F46A7D">
        <w:rPr>
          <w:rFonts w:ascii="Times New Roman" w:hAnsi="Times New Roman" w:cs="Times New Roman"/>
          <w:sz w:val="24"/>
          <w:szCs w:val="24"/>
          <w:vertAlign w:val="superscript"/>
        </w:rPr>
        <w:t>3</w:t>
      </w:r>
      <w:r w:rsidR="00F46A7D">
        <w:rPr>
          <w:rFonts w:ascii="Times New Roman" w:hAnsi="Times New Roman" w:cs="Times New Roman"/>
          <w:sz w:val="24"/>
          <w:szCs w:val="24"/>
        </w:rPr>
        <w:t>/mm</w:t>
      </w:r>
      <w:r w:rsidR="00F46A7D" w:rsidRPr="00F46A7D">
        <w:rPr>
          <w:rFonts w:ascii="Times New Roman" w:hAnsi="Times New Roman" w:cs="Times New Roman"/>
          <w:sz w:val="24"/>
          <w:szCs w:val="24"/>
          <w:vertAlign w:val="superscript"/>
        </w:rPr>
        <w:t>3</w:t>
      </w:r>
      <w:r w:rsidR="00F46A7D">
        <w:rPr>
          <w:rFonts w:ascii="Times New Roman" w:hAnsi="Times New Roman" w:cs="Times New Roman"/>
          <w:sz w:val="24"/>
          <w:szCs w:val="24"/>
        </w:rPr>
        <w:t xml:space="preserve">. </w:t>
      </w:r>
      <w:r w:rsidR="00F46A7D" w:rsidRPr="00A37F88">
        <w:rPr>
          <w:rFonts w:ascii="Times New Roman" w:hAnsi="Times New Roman" w:cs="Times New Roman"/>
          <w:sz w:val="24"/>
          <w:szCs w:val="24"/>
        </w:rPr>
        <w:t>In general</w:t>
      </w:r>
      <w:r w:rsidR="00F46A7D">
        <w:rPr>
          <w:rFonts w:ascii="Times New Roman" w:hAnsi="Times New Roman" w:cs="Times New Roman"/>
          <w:sz w:val="24"/>
          <w:szCs w:val="24"/>
        </w:rPr>
        <w:t>, the performance of Noah-MP in simulating soil water-heat transport is not very sensitive to the options of s</w:t>
      </w:r>
      <w:r w:rsidR="00F46A7D" w:rsidRPr="00DC03D5">
        <w:rPr>
          <w:rFonts w:ascii="Times New Roman" w:hAnsi="Times New Roman" w:cs="Times New Roman"/>
          <w:sz w:val="24"/>
          <w:szCs w:val="24"/>
        </w:rPr>
        <w:t>upercooled water and frozen soil permeability parameterizations</w:t>
      </w:r>
      <w:r w:rsidR="00F46A7D">
        <w:rPr>
          <w:rFonts w:ascii="Times New Roman" w:hAnsi="Times New Roman" w:cs="Times New Roman"/>
          <w:sz w:val="24"/>
          <w:szCs w:val="24"/>
        </w:rPr>
        <w:t>.</w:t>
      </w:r>
    </w:p>
    <w:p w14:paraId="5770D337" w14:textId="77777777" w:rsidR="001774DF" w:rsidRDefault="001774DF" w:rsidP="00533E75">
      <w:pPr>
        <w:spacing w:line="360" w:lineRule="auto"/>
        <w:jc w:val="center"/>
        <w:rPr>
          <w:rFonts w:ascii="Times New Roman" w:hAnsi="Times New Roman" w:cs="Times New Roman"/>
          <w:sz w:val="24"/>
          <w:szCs w:val="24"/>
        </w:rPr>
      </w:pPr>
      <w:r>
        <w:rPr>
          <w:rFonts w:ascii="Times New Roman" w:hAnsi="Times New Roman" w:cs="Times New Roman" w:hint="eastAsia"/>
          <w:noProof/>
          <w:sz w:val="24"/>
          <w:szCs w:val="24"/>
        </w:rPr>
        <w:lastRenderedPageBreak/>
        <w:drawing>
          <wp:inline distT="0" distB="0" distL="0" distR="0" wp14:anchorId="737F9CB7" wp14:editId="01AC1311">
            <wp:extent cx="5274310" cy="3212465"/>
            <wp:effectExtent l="0" t="0" r="254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oilMoistTemp_Maqu_3.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274310" cy="3212465"/>
                    </a:xfrm>
                    <a:prstGeom prst="rect">
                      <a:avLst/>
                    </a:prstGeom>
                  </pic:spPr>
                </pic:pic>
              </a:graphicData>
            </a:graphic>
          </wp:inline>
        </w:drawing>
      </w:r>
    </w:p>
    <w:p w14:paraId="1E63BE13" w14:textId="3BA83CB1" w:rsidR="001774DF" w:rsidRDefault="008A24E8" w:rsidP="00533E75">
      <w:pPr>
        <w:spacing w:after="100" w:afterAutospacing="1" w:line="360" w:lineRule="auto"/>
        <w:rPr>
          <w:rFonts w:ascii="Times New Roman" w:hAnsi="Times New Roman" w:cs="Times New Roman"/>
          <w:sz w:val="24"/>
          <w:szCs w:val="24"/>
        </w:rPr>
      </w:pPr>
      <w:r w:rsidRPr="008A24E8">
        <w:rPr>
          <w:rFonts w:ascii="Times New Roman" w:hAnsi="Times New Roman" w:cs="Times New Roman"/>
          <w:b/>
          <w:sz w:val="24"/>
          <w:szCs w:val="24"/>
        </w:rPr>
        <w:t>FIGURE 4</w:t>
      </w:r>
      <w:r w:rsidR="0077125C">
        <w:rPr>
          <w:rFonts w:ascii="Times New Roman" w:hAnsi="Times New Roman" w:cs="Times New Roman"/>
          <w:b/>
          <w:sz w:val="24"/>
          <w:szCs w:val="24"/>
        </w:rPr>
        <w:t xml:space="preserve"> </w:t>
      </w:r>
      <w:r w:rsidR="001774DF" w:rsidRPr="008A24E8">
        <w:rPr>
          <w:rFonts w:ascii="Times New Roman" w:hAnsi="Times New Roman" w:cs="Times New Roman"/>
          <w:sz w:val="24"/>
          <w:szCs w:val="24"/>
        </w:rPr>
        <w:t xml:space="preserve"> Comparison of soil temperature (left) and soil moisture (right) between Noah-MP simulation and in</w:t>
      </w:r>
      <w:r w:rsidR="00A52F6C" w:rsidRPr="008A24E8">
        <w:rPr>
          <w:rFonts w:ascii="Times New Roman" w:hAnsi="Times New Roman" w:cs="Times New Roman"/>
          <w:i/>
          <w:sz w:val="24"/>
          <w:szCs w:val="24"/>
        </w:rPr>
        <w:t>-</w:t>
      </w:r>
      <w:r w:rsidR="001774DF" w:rsidRPr="008A24E8">
        <w:rPr>
          <w:rFonts w:ascii="Times New Roman" w:hAnsi="Times New Roman" w:cs="Times New Roman"/>
          <w:i/>
          <w:sz w:val="24"/>
          <w:szCs w:val="24"/>
        </w:rPr>
        <w:t>situ</w:t>
      </w:r>
      <w:r w:rsidR="001774DF" w:rsidRPr="008A24E8">
        <w:rPr>
          <w:rFonts w:ascii="Times New Roman" w:hAnsi="Times New Roman" w:cs="Times New Roman"/>
          <w:sz w:val="24"/>
          <w:szCs w:val="24"/>
        </w:rPr>
        <w:t xml:space="preserve"> observation</w:t>
      </w:r>
      <w:r>
        <w:rPr>
          <w:rFonts w:ascii="Times New Roman" w:hAnsi="Times New Roman" w:cs="Times New Roman"/>
          <w:sz w:val="24"/>
          <w:szCs w:val="24"/>
        </w:rPr>
        <w:t xml:space="preserve"> at (a, c) shallow layer (z=0.1 m) and (b, d) depth layer (z=1.0)</w:t>
      </w:r>
      <w:r w:rsidR="001774DF" w:rsidRPr="008A24E8">
        <w:rPr>
          <w:rFonts w:ascii="Times New Roman" w:hAnsi="Times New Roman" w:cs="Times New Roman"/>
          <w:sz w:val="24"/>
          <w:szCs w:val="24"/>
        </w:rPr>
        <w:t xml:space="preserve">. The colored values correspond to the RMSE of each </w:t>
      </w:r>
      <w:r w:rsidR="0077125C">
        <w:rPr>
          <w:rFonts w:ascii="Times New Roman" w:hAnsi="Times New Roman" w:cs="Times New Roman"/>
          <w:sz w:val="24"/>
          <w:szCs w:val="24"/>
        </w:rPr>
        <w:t>single-point experiment</w:t>
      </w:r>
      <w:r w:rsidR="001774DF" w:rsidRPr="008A24E8">
        <w:rPr>
          <w:rFonts w:ascii="Times New Roman" w:hAnsi="Times New Roman" w:cs="Times New Roman"/>
          <w:sz w:val="24"/>
          <w:szCs w:val="24"/>
        </w:rPr>
        <w:t>.</w:t>
      </w:r>
    </w:p>
    <w:p w14:paraId="3B52032B" w14:textId="6A4112F0" w:rsidR="004718D8" w:rsidRDefault="004718D8"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 xml:space="preserve">The </w:t>
      </w:r>
      <w:r w:rsidR="0055795F">
        <w:rPr>
          <w:rFonts w:ascii="Times New Roman" w:hAnsi="Times New Roman" w:cs="Times New Roman"/>
          <w:sz w:val="24"/>
          <w:szCs w:val="24"/>
        </w:rPr>
        <w:t xml:space="preserve">coupling </w:t>
      </w:r>
      <w:r w:rsidRPr="00A37F88">
        <w:rPr>
          <w:rFonts w:ascii="Times New Roman" w:hAnsi="Times New Roman" w:cs="Times New Roman"/>
          <w:sz w:val="24"/>
          <w:szCs w:val="24"/>
        </w:rPr>
        <w:t xml:space="preserve">relation between soil </w:t>
      </w:r>
      <w:r w:rsidR="0055795F">
        <w:rPr>
          <w:rFonts w:ascii="Times New Roman" w:hAnsi="Times New Roman" w:cs="Times New Roman"/>
          <w:sz w:val="24"/>
          <w:szCs w:val="24"/>
        </w:rPr>
        <w:t>water</w:t>
      </w:r>
      <w:r w:rsidRPr="00A37F88">
        <w:rPr>
          <w:rFonts w:ascii="Times New Roman" w:hAnsi="Times New Roman" w:cs="Times New Roman"/>
          <w:sz w:val="24"/>
          <w:szCs w:val="24"/>
        </w:rPr>
        <w:t xml:space="preserve"> and </w:t>
      </w:r>
      <w:r w:rsidR="0055795F">
        <w:rPr>
          <w:rFonts w:ascii="Times New Roman" w:hAnsi="Times New Roman" w:cs="Times New Roman"/>
          <w:sz w:val="24"/>
          <w:szCs w:val="24"/>
        </w:rPr>
        <w:t>heat</w:t>
      </w:r>
      <w:r w:rsidRPr="00A37F88">
        <w:rPr>
          <w:rFonts w:ascii="Times New Roman" w:hAnsi="Times New Roman" w:cs="Times New Roman"/>
          <w:sz w:val="24"/>
          <w:szCs w:val="24"/>
        </w:rPr>
        <w:t xml:space="preserve"> </w:t>
      </w:r>
      <w:r>
        <w:rPr>
          <w:rFonts w:ascii="Times New Roman" w:hAnsi="Times New Roman" w:cs="Times New Roman"/>
          <w:sz w:val="24"/>
          <w:szCs w:val="24"/>
        </w:rPr>
        <w:t>is</w:t>
      </w:r>
      <w:r w:rsidRPr="00A37F88">
        <w:rPr>
          <w:rFonts w:ascii="Times New Roman" w:hAnsi="Times New Roman" w:cs="Times New Roman"/>
          <w:sz w:val="24"/>
          <w:szCs w:val="24"/>
        </w:rPr>
        <w:t xml:space="preserve"> </w:t>
      </w:r>
      <w:r w:rsidR="00F14FF3">
        <w:rPr>
          <w:rFonts w:ascii="Times New Roman" w:hAnsi="Times New Roman" w:cs="Times New Roman"/>
          <w:sz w:val="24"/>
          <w:szCs w:val="24"/>
        </w:rPr>
        <w:t xml:space="preserve">key for the </w:t>
      </w:r>
      <w:r w:rsidRPr="00A37F88">
        <w:rPr>
          <w:rFonts w:ascii="Times New Roman" w:hAnsi="Times New Roman" w:cs="Times New Roman"/>
          <w:sz w:val="24"/>
          <w:szCs w:val="24"/>
        </w:rPr>
        <w:t xml:space="preserve">soil moisture and temperature variations in </w:t>
      </w:r>
      <w:r>
        <w:rPr>
          <w:rFonts w:ascii="Times New Roman" w:hAnsi="Times New Roman" w:cs="Times New Roman"/>
          <w:sz w:val="24"/>
          <w:szCs w:val="24"/>
        </w:rPr>
        <w:t>the FT</w:t>
      </w:r>
      <w:r w:rsidRPr="00A37F88">
        <w:rPr>
          <w:rFonts w:ascii="Times New Roman" w:hAnsi="Times New Roman" w:cs="Times New Roman"/>
          <w:sz w:val="24"/>
          <w:szCs w:val="24"/>
        </w:rPr>
        <w:t xml:space="preserve"> process</w:t>
      </w:r>
      <w:r w:rsidR="00567378">
        <w:rPr>
          <w:rFonts w:ascii="Times New Roman" w:hAnsi="Times New Roman" w:cs="Times New Roman"/>
          <w:sz w:val="24"/>
          <w:szCs w:val="24"/>
        </w:rPr>
        <w:t>,</w:t>
      </w:r>
      <w:r w:rsidRPr="00A37F88">
        <w:rPr>
          <w:rFonts w:ascii="Times New Roman" w:hAnsi="Times New Roman" w:cs="Times New Roman"/>
          <w:sz w:val="24"/>
          <w:szCs w:val="24"/>
        </w:rPr>
        <w:t xml:space="preserve"> its parameterization in LSMs determine</w:t>
      </w:r>
      <w:r>
        <w:rPr>
          <w:rFonts w:ascii="Times New Roman" w:hAnsi="Times New Roman" w:cs="Times New Roman"/>
          <w:sz w:val="24"/>
          <w:szCs w:val="24"/>
        </w:rPr>
        <w:t>s</w:t>
      </w:r>
      <w:r w:rsidRPr="00A37F88">
        <w:rPr>
          <w:rFonts w:ascii="Times New Roman" w:hAnsi="Times New Roman" w:cs="Times New Roman"/>
          <w:sz w:val="24"/>
          <w:szCs w:val="24"/>
        </w:rPr>
        <w:t xml:space="preserve"> the performance</w:t>
      </w:r>
      <w:r>
        <w:rPr>
          <w:rFonts w:ascii="Times New Roman" w:hAnsi="Times New Roman" w:cs="Times New Roman"/>
          <w:sz w:val="24"/>
          <w:szCs w:val="24"/>
        </w:rPr>
        <w:t>s</w:t>
      </w:r>
      <w:r w:rsidRPr="00A37F88">
        <w:rPr>
          <w:rFonts w:ascii="Times New Roman" w:hAnsi="Times New Roman" w:cs="Times New Roman"/>
          <w:sz w:val="24"/>
          <w:szCs w:val="24"/>
        </w:rPr>
        <w:t xml:space="preserve"> of LSMs in </w:t>
      </w:r>
      <w:r>
        <w:rPr>
          <w:rFonts w:ascii="Times New Roman" w:hAnsi="Times New Roman" w:cs="Times New Roman"/>
          <w:sz w:val="24"/>
          <w:szCs w:val="24"/>
        </w:rPr>
        <w:t>the FT</w:t>
      </w:r>
      <w:r w:rsidRPr="00A37F88">
        <w:rPr>
          <w:rFonts w:ascii="Times New Roman" w:hAnsi="Times New Roman" w:cs="Times New Roman"/>
          <w:sz w:val="24"/>
          <w:szCs w:val="24"/>
        </w:rPr>
        <w:t xml:space="preserve"> process. To evaluate the capabilities of different frozen soil parameterizations in </w:t>
      </w:r>
      <w:r>
        <w:rPr>
          <w:rFonts w:ascii="Times New Roman" w:hAnsi="Times New Roman" w:cs="Times New Roman"/>
          <w:sz w:val="24"/>
          <w:szCs w:val="24"/>
        </w:rPr>
        <w:t>describing</w:t>
      </w:r>
      <w:r w:rsidRPr="00A37F88">
        <w:rPr>
          <w:rFonts w:ascii="Times New Roman" w:hAnsi="Times New Roman" w:cs="Times New Roman"/>
          <w:sz w:val="24"/>
          <w:szCs w:val="24"/>
        </w:rPr>
        <w:t xml:space="preserve"> soil water</w:t>
      </w:r>
      <w:r>
        <w:rPr>
          <w:rFonts w:ascii="Times New Roman" w:hAnsi="Times New Roman" w:cs="Times New Roman"/>
          <w:sz w:val="24"/>
          <w:szCs w:val="24"/>
        </w:rPr>
        <w:t>–</w:t>
      </w:r>
      <w:r w:rsidRPr="00A37F88">
        <w:rPr>
          <w:rFonts w:ascii="Times New Roman" w:hAnsi="Times New Roman" w:cs="Times New Roman"/>
          <w:sz w:val="24"/>
          <w:szCs w:val="24"/>
        </w:rPr>
        <w:t>heat coupling</w:t>
      </w:r>
      <w:r w:rsidR="0055795F">
        <w:rPr>
          <w:rFonts w:ascii="Times New Roman" w:hAnsi="Times New Roman" w:cs="Times New Roman"/>
          <w:sz w:val="24"/>
          <w:szCs w:val="24"/>
        </w:rPr>
        <w:t xml:space="preserve"> relation</w:t>
      </w:r>
      <w:r w:rsidRPr="00A37F88">
        <w:rPr>
          <w:rFonts w:ascii="Times New Roman" w:hAnsi="Times New Roman" w:cs="Times New Roman"/>
          <w:sz w:val="24"/>
          <w:szCs w:val="24"/>
        </w:rPr>
        <w:t xml:space="preserve"> in </w:t>
      </w:r>
      <w:r>
        <w:rPr>
          <w:rFonts w:ascii="Times New Roman" w:hAnsi="Times New Roman" w:cs="Times New Roman"/>
          <w:sz w:val="24"/>
          <w:szCs w:val="24"/>
        </w:rPr>
        <w:t>the FT</w:t>
      </w:r>
      <w:r w:rsidRPr="00A37F88">
        <w:rPr>
          <w:rFonts w:ascii="Times New Roman" w:hAnsi="Times New Roman" w:cs="Times New Roman"/>
          <w:sz w:val="24"/>
          <w:szCs w:val="24"/>
        </w:rPr>
        <w:t xml:space="preserve"> process, the </w:t>
      </w:r>
      <w:r w:rsidR="0055795F">
        <w:rPr>
          <w:rFonts w:ascii="Times New Roman" w:hAnsi="Times New Roman" w:cs="Times New Roman"/>
          <w:sz w:val="24"/>
          <w:szCs w:val="24"/>
        </w:rPr>
        <w:t>scatter</w:t>
      </w:r>
      <w:r w:rsidRPr="00A37F88">
        <w:rPr>
          <w:rFonts w:ascii="Times New Roman" w:hAnsi="Times New Roman" w:cs="Times New Roman"/>
          <w:sz w:val="24"/>
          <w:szCs w:val="24"/>
        </w:rPr>
        <w:t xml:space="preserve"> between soil moisture (i.e., unfrozen soil water) and soil temperature (i.e., freezing or thawing characteristic curves) during </w:t>
      </w:r>
      <w:r>
        <w:rPr>
          <w:rFonts w:ascii="Times New Roman" w:hAnsi="Times New Roman" w:cs="Times New Roman"/>
          <w:sz w:val="24"/>
          <w:szCs w:val="24"/>
        </w:rPr>
        <w:t xml:space="preserve">the </w:t>
      </w:r>
      <w:r w:rsidRPr="00A37F88">
        <w:rPr>
          <w:rFonts w:ascii="Times New Roman" w:hAnsi="Times New Roman" w:cs="Times New Roman"/>
          <w:sz w:val="24"/>
          <w:szCs w:val="24"/>
        </w:rPr>
        <w:t>freezing and thawing period</w:t>
      </w:r>
      <w:r>
        <w:rPr>
          <w:rFonts w:ascii="Times New Roman" w:hAnsi="Times New Roman" w:cs="Times New Roman"/>
          <w:sz w:val="24"/>
          <w:szCs w:val="24"/>
        </w:rPr>
        <w:t>s is shown in Figure 5</w:t>
      </w:r>
      <w:r w:rsidRPr="00A37F88">
        <w:rPr>
          <w:rFonts w:ascii="Times New Roman" w:hAnsi="Times New Roman" w:cs="Times New Roman"/>
          <w:sz w:val="24"/>
          <w:szCs w:val="24"/>
        </w:rPr>
        <w:t>. During soil freezing</w:t>
      </w:r>
      <w:r w:rsidR="00591C75">
        <w:rPr>
          <w:rFonts w:ascii="Times New Roman" w:hAnsi="Times New Roman" w:cs="Times New Roman"/>
          <w:sz w:val="24"/>
          <w:szCs w:val="24"/>
        </w:rPr>
        <w:t xml:space="preserve"> period</w:t>
      </w:r>
      <w:r w:rsidRPr="00A37F88">
        <w:rPr>
          <w:rFonts w:ascii="Times New Roman" w:hAnsi="Times New Roman" w:cs="Times New Roman"/>
          <w:sz w:val="24"/>
          <w:szCs w:val="24"/>
        </w:rPr>
        <w:t xml:space="preserve">, as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soil temperature decreases below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freezing point, the soil begins </w:t>
      </w:r>
      <w:r>
        <w:rPr>
          <w:rFonts w:ascii="Times New Roman" w:hAnsi="Times New Roman" w:cs="Times New Roman"/>
          <w:sz w:val="24"/>
          <w:szCs w:val="24"/>
        </w:rPr>
        <w:t>to freeze,</w:t>
      </w:r>
      <w:r w:rsidRPr="00A37F88">
        <w:rPr>
          <w:rFonts w:ascii="Times New Roman" w:hAnsi="Times New Roman" w:cs="Times New Roman"/>
          <w:sz w:val="24"/>
          <w:szCs w:val="24"/>
        </w:rPr>
        <w:t xml:space="preserve"> and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content </w:t>
      </w:r>
      <w:r>
        <w:rPr>
          <w:rFonts w:ascii="Times New Roman" w:hAnsi="Times New Roman" w:cs="Times New Roman"/>
          <w:sz w:val="24"/>
          <w:szCs w:val="24"/>
        </w:rPr>
        <w:t xml:space="preserve">of </w:t>
      </w:r>
      <w:r w:rsidRPr="00A37F88">
        <w:rPr>
          <w:rFonts w:ascii="Times New Roman" w:hAnsi="Times New Roman" w:cs="Times New Roman"/>
          <w:sz w:val="24"/>
          <w:szCs w:val="24"/>
        </w:rPr>
        <w:t xml:space="preserve">unfrozen water reduces rapidly with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soil temperature </w:t>
      </w:r>
      <w:r>
        <w:rPr>
          <w:rFonts w:ascii="Times New Roman" w:hAnsi="Times New Roman" w:cs="Times New Roman"/>
          <w:sz w:val="24"/>
          <w:szCs w:val="24"/>
        </w:rPr>
        <w:t>in the range of</w:t>
      </w:r>
      <w:r w:rsidRPr="00A37F88">
        <w:rPr>
          <w:rFonts w:ascii="Times New Roman" w:hAnsi="Times New Roman" w:cs="Times New Roman"/>
          <w:sz w:val="24"/>
          <w:szCs w:val="24"/>
        </w:rPr>
        <w:t xml:space="preserve"> </w:t>
      </w:r>
      <w:r w:rsidRPr="008C7DE1">
        <w:rPr>
          <w:rFonts w:ascii="Times New Roman" w:hAnsi="Times New Roman" w:cs="Times New Roman"/>
          <w:sz w:val="24"/>
          <w:szCs w:val="24"/>
        </w:rPr>
        <w:t>−</w:t>
      </w:r>
      <w:r w:rsidRPr="00A37F88">
        <w:rPr>
          <w:rFonts w:ascii="Times New Roman" w:hAnsi="Times New Roman" w:cs="Times New Roman"/>
          <w:sz w:val="24"/>
          <w:szCs w:val="24"/>
        </w:rPr>
        <w:t>2</w:t>
      </w:r>
      <w:r>
        <w:rPr>
          <w:rFonts w:ascii="Times New Roman" w:hAnsi="Times New Roman" w:cs="Times New Roman"/>
          <w:sz w:val="24"/>
          <w:szCs w:val="24"/>
        </w:rPr>
        <w:t>°C–</w:t>
      </w:r>
      <w:r w:rsidRPr="00A37F88">
        <w:rPr>
          <w:rFonts w:ascii="Times New Roman" w:hAnsi="Times New Roman" w:cs="Times New Roman"/>
          <w:sz w:val="24"/>
          <w:szCs w:val="24"/>
        </w:rPr>
        <w:t>0</w:t>
      </w:r>
      <w:r>
        <w:rPr>
          <w:rFonts w:ascii="Times New Roman" w:hAnsi="Times New Roman" w:cs="Times New Roman"/>
          <w:sz w:val="24"/>
          <w:szCs w:val="24"/>
        </w:rPr>
        <w:t>°C.</w:t>
      </w:r>
      <w:r w:rsidRPr="00A37F88">
        <w:rPr>
          <w:rFonts w:ascii="Times New Roman" w:hAnsi="Times New Roman" w:cs="Times New Roman"/>
          <w:sz w:val="24"/>
          <w:szCs w:val="24"/>
        </w:rPr>
        <w:t xml:space="preserve"> </w:t>
      </w:r>
      <w:r>
        <w:rPr>
          <w:rFonts w:ascii="Times New Roman" w:hAnsi="Times New Roman" w:cs="Times New Roman"/>
          <w:sz w:val="24"/>
          <w:szCs w:val="24"/>
        </w:rPr>
        <w:t>W</w:t>
      </w:r>
      <w:r w:rsidRPr="00A37F88">
        <w:rPr>
          <w:rFonts w:ascii="Times New Roman" w:hAnsi="Times New Roman" w:cs="Times New Roman"/>
          <w:sz w:val="24"/>
          <w:szCs w:val="24"/>
        </w:rPr>
        <w:t>hen the soil temperature decreases by 1</w:t>
      </w:r>
      <w:r>
        <w:rPr>
          <w:rFonts w:ascii="Times New Roman" w:hAnsi="Times New Roman" w:cs="Times New Roman"/>
          <w:sz w:val="24"/>
          <w:szCs w:val="24"/>
        </w:rPr>
        <w:t>°C</w:t>
      </w:r>
      <w:r w:rsidRPr="00A37F88">
        <w:rPr>
          <w:rFonts w:ascii="Times New Roman" w:hAnsi="Times New Roman" w:cs="Times New Roman"/>
          <w:sz w:val="24"/>
          <w:szCs w:val="24"/>
        </w:rPr>
        <w:t xml:space="preserve">, the unfrozen water content decreases by about 15%; the residual unfrozen soil water content at temperatures below </w:t>
      </w:r>
      <w:r w:rsidRPr="0033609B">
        <w:rPr>
          <w:rFonts w:ascii="Times New Roman" w:hAnsi="Times New Roman" w:cs="Times New Roman"/>
          <w:sz w:val="24"/>
          <w:szCs w:val="24"/>
        </w:rPr>
        <w:t>−</w:t>
      </w:r>
      <w:r w:rsidRPr="00A37F88">
        <w:rPr>
          <w:rFonts w:ascii="Times New Roman" w:hAnsi="Times New Roman" w:cs="Times New Roman"/>
          <w:sz w:val="24"/>
          <w:szCs w:val="24"/>
        </w:rPr>
        <w:t>2</w:t>
      </w:r>
      <w:r>
        <w:rPr>
          <w:rFonts w:ascii="Times New Roman" w:hAnsi="Times New Roman" w:cs="Times New Roman"/>
          <w:sz w:val="24"/>
          <w:szCs w:val="24"/>
        </w:rPr>
        <w:t xml:space="preserve"> </w:t>
      </w:r>
      <w:r w:rsidRPr="00A37F88">
        <w:rPr>
          <w:rFonts w:ascii="Times New Roman" w:hAnsi="Times New Roman" w:cs="Times New Roman"/>
          <w:sz w:val="24"/>
          <w:szCs w:val="24"/>
        </w:rPr>
        <w:t xml:space="preserve">°C </w:t>
      </w:r>
      <w:r>
        <w:rPr>
          <w:rFonts w:ascii="Times New Roman" w:hAnsi="Times New Roman" w:cs="Times New Roman"/>
          <w:sz w:val="24"/>
          <w:szCs w:val="24"/>
        </w:rPr>
        <w:t>is</w:t>
      </w:r>
      <w:r w:rsidRPr="00A37F88">
        <w:rPr>
          <w:rFonts w:ascii="Times New Roman" w:hAnsi="Times New Roman" w:cs="Times New Roman"/>
          <w:sz w:val="24"/>
          <w:szCs w:val="24"/>
        </w:rPr>
        <w:t xml:space="preserve"> about 0.09</w:t>
      </w:r>
      <w:r>
        <w:rPr>
          <w:rFonts w:ascii="Times New Roman" w:hAnsi="Times New Roman" w:cs="Times New Roman"/>
          <w:sz w:val="24"/>
          <w:szCs w:val="24"/>
        </w:rPr>
        <w:t>–</w:t>
      </w:r>
      <w:r w:rsidRPr="00A37F88">
        <w:rPr>
          <w:rFonts w:ascii="Times New Roman" w:hAnsi="Times New Roman" w:cs="Times New Roman"/>
          <w:sz w:val="24"/>
          <w:szCs w:val="24"/>
        </w:rPr>
        <w:t>0.12 mm</w:t>
      </w:r>
      <w:r w:rsidRPr="00A37F88">
        <w:rPr>
          <w:rFonts w:ascii="Times New Roman" w:hAnsi="Times New Roman" w:cs="Times New Roman"/>
          <w:sz w:val="24"/>
          <w:szCs w:val="24"/>
          <w:vertAlign w:val="superscript"/>
        </w:rPr>
        <w:t>3</w:t>
      </w:r>
      <w:r w:rsidRPr="00A37F88">
        <w:rPr>
          <w:rFonts w:ascii="Times New Roman" w:hAnsi="Times New Roman" w:cs="Times New Roman"/>
          <w:sz w:val="24"/>
          <w:szCs w:val="24"/>
        </w:rPr>
        <w:t>/mm</w:t>
      </w:r>
      <w:r w:rsidRPr="00A37F88">
        <w:rPr>
          <w:rFonts w:ascii="Times New Roman" w:hAnsi="Times New Roman" w:cs="Times New Roman"/>
          <w:sz w:val="24"/>
          <w:szCs w:val="24"/>
          <w:vertAlign w:val="superscript"/>
        </w:rPr>
        <w:t>3</w:t>
      </w:r>
      <w:r>
        <w:rPr>
          <w:rFonts w:ascii="Times New Roman" w:hAnsi="Times New Roman" w:cs="Times New Roman"/>
          <w:sz w:val="24"/>
          <w:szCs w:val="24"/>
        </w:rPr>
        <w:t>.</w:t>
      </w:r>
      <w:r w:rsidRPr="00A37F88">
        <w:rPr>
          <w:rFonts w:ascii="Times New Roman" w:hAnsi="Times New Roman" w:cs="Times New Roman"/>
          <w:sz w:val="24"/>
          <w:szCs w:val="24"/>
        </w:rPr>
        <w:t xml:space="preserve"> </w:t>
      </w:r>
      <w:r>
        <w:rPr>
          <w:rFonts w:ascii="Times New Roman" w:hAnsi="Times New Roman" w:cs="Times New Roman"/>
          <w:sz w:val="24"/>
          <w:szCs w:val="24"/>
        </w:rPr>
        <w:t>A</w:t>
      </w:r>
      <w:r w:rsidRPr="00A37F88">
        <w:rPr>
          <w:rFonts w:ascii="Times New Roman" w:hAnsi="Times New Roman" w:cs="Times New Roman"/>
          <w:sz w:val="24"/>
          <w:szCs w:val="24"/>
        </w:rPr>
        <w:t xml:space="preserve">s the soil temperature continues to decrease, the soil moisture slowly decreases, </w:t>
      </w:r>
      <w:r>
        <w:rPr>
          <w:rFonts w:ascii="Times New Roman" w:hAnsi="Times New Roman" w:cs="Times New Roman"/>
          <w:sz w:val="24"/>
          <w:szCs w:val="24"/>
        </w:rPr>
        <w:t>following</w:t>
      </w:r>
      <w:r w:rsidRPr="00A37F88">
        <w:rPr>
          <w:rFonts w:ascii="Times New Roman" w:hAnsi="Times New Roman" w:cs="Times New Roman"/>
          <w:sz w:val="24"/>
          <w:szCs w:val="24"/>
        </w:rPr>
        <w:t xml:space="preserve"> a power function (Figure 5a, b). Noah-MP generally reproduces </w:t>
      </w:r>
      <w:r>
        <w:rPr>
          <w:rFonts w:ascii="Times New Roman" w:hAnsi="Times New Roman" w:cs="Times New Roman"/>
          <w:sz w:val="24"/>
          <w:szCs w:val="24"/>
        </w:rPr>
        <w:t>the</w:t>
      </w:r>
      <w:r w:rsidR="005A2AED">
        <w:rPr>
          <w:rFonts w:ascii="Times New Roman" w:hAnsi="Times New Roman" w:cs="Times New Roman"/>
          <w:sz w:val="24"/>
          <w:szCs w:val="24"/>
        </w:rPr>
        <w:t xml:space="preserve"> coupling</w:t>
      </w:r>
      <w:r w:rsidRPr="00A37F88">
        <w:rPr>
          <w:rFonts w:ascii="Times New Roman" w:hAnsi="Times New Roman" w:cs="Times New Roman"/>
          <w:sz w:val="24"/>
          <w:szCs w:val="24"/>
        </w:rPr>
        <w:t xml:space="preserve"> relation between soil </w:t>
      </w:r>
      <w:r w:rsidR="005A2AED">
        <w:rPr>
          <w:rFonts w:ascii="Times New Roman" w:hAnsi="Times New Roman" w:cs="Times New Roman"/>
          <w:sz w:val="24"/>
          <w:szCs w:val="24"/>
        </w:rPr>
        <w:t>water</w:t>
      </w:r>
      <w:r w:rsidRPr="00A37F88">
        <w:rPr>
          <w:rFonts w:ascii="Times New Roman" w:hAnsi="Times New Roman" w:cs="Times New Roman"/>
          <w:sz w:val="24"/>
          <w:szCs w:val="24"/>
        </w:rPr>
        <w:t xml:space="preserve"> and </w:t>
      </w:r>
      <w:r w:rsidR="005A2AED">
        <w:rPr>
          <w:rFonts w:ascii="Times New Roman" w:hAnsi="Times New Roman" w:cs="Times New Roman"/>
          <w:sz w:val="24"/>
          <w:szCs w:val="24"/>
        </w:rPr>
        <w:t>heat</w:t>
      </w:r>
      <w:r w:rsidRPr="00A37F88">
        <w:rPr>
          <w:rFonts w:ascii="Times New Roman" w:hAnsi="Times New Roman" w:cs="Times New Roman"/>
          <w:sz w:val="24"/>
          <w:szCs w:val="24"/>
        </w:rPr>
        <w:t xml:space="preserve"> </w:t>
      </w:r>
      <w:r w:rsidR="00C766DD">
        <w:rPr>
          <w:rFonts w:ascii="Times New Roman" w:hAnsi="Times New Roman" w:cs="Times New Roman"/>
          <w:sz w:val="24"/>
          <w:szCs w:val="24"/>
        </w:rPr>
        <w:t>during</w:t>
      </w:r>
      <w:r w:rsidRPr="00A37F88">
        <w:rPr>
          <w:rFonts w:ascii="Times New Roman" w:hAnsi="Times New Roman" w:cs="Times New Roman"/>
          <w:sz w:val="24"/>
          <w:szCs w:val="24"/>
        </w:rPr>
        <w:t xml:space="preserve">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freezing </w:t>
      </w:r>
      <w:r w:rsidR="00C766DD">
        <w:rPr>
          <w:rFonts w:ascii="Times New Roman" w:hAnsi="Times New Roman" w:cs="Times New Roman"/>
          <w:sz w:val="24"/>
          <w:szCs w:val="24"/>
        </w:rPr>
        <w:t>period</w:t>
      </w:r>
      <w:r w:rsidRPr="00A37F88">
        <w:rPr>
          <w:rFonts w:ascii="Times New Roman" w:hAnsi="Times New Roman" w:cs="Times New Roman"/>
          <w:sz w:val="24"/>
          <w:szCs w:val="24"/>
        </w:rPr>
        <w:t>.</w:t>
      </w:r>
    </w:p>
    <w:p w14:paraId="300E33B8" w14:textId="77777777" w:rsidR="003A04CB" w:rsidRDefault="003A04CB" w:rsidP="00533E75">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AE246CF" wp14:editId="15C34FAA">
            <wp:extent cx="4555546" cy="4572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lation_STvsSM_Maqu_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4555546" cy="4572000"/>
                    </a:xfrm>
                    <a:prstGeom prst="rect">
                      <a:avLst/>
                    </a:prstGeom>
                  </pic:spPr>
                </pic:pic>
              </a:graphicData>
            </a:graphic>
          </wp:inline>
        </w:drawing>
      </w:r>
    </w:p>
    <w:p w14:paraId="2BE2E7C5" w14:textId="05F32DAF" w:rsidR="003A04CB" w:rsidRPr="008A24E8" w:rsidRDefault="003A04CB" w:rsidP="00533E75">
      <w:pPr>
        <w:spacing w:after="100" w:afterAutospacing="1" w:line="360" w:lineRule="auto"/>
        <w:rPr>
          <w:rFonts w:ascii="Times New Roman" w:hAnsi="Times New Roman" w:cs="Times New Roman"/>
          <w:sz w:val="24"/>
          <w:szCs w:val="24"/>
        </w:rPr>
      </w:pPr>
      <w:r w:rsidRPr="008A24E8">
        <w:rPr>
          <w:rFonts w:ascii="Times New Roman" w:hAnsi="Times New Roman" w:cs="Times New Roman"/>
          <w:b/>
          <w:sz w:val="24"/>
          <w:szCs w:val="24"/>
        </w:rPr>
        <w:t>FIGURE 5</w:t>
      </w:r>
      <w:r w:rsidR="0077125C">
        <w:rPr>
          <w:rFonts w:ascii="Times New Roman" w:hAnsi="Times New Roman" w:cs="Times New Roman"/>
          <w:b/>
          <w:sz w:val="24"/>
          <w:szCs w:val="24"/>
        </w:rPr>
        <w:t xml:space="preserve"> </w:t>
      </w:r>
      <w:r w:rsidRPr="008A24E8">
        <w:rPr>
          <w:rFonts w:ascii="Times New Roman" w:hAnsi="Times New Roman" w:cs="Times New Roman"/>
          <w:sz w:val="24"/>
          <w:szCs w:val="24"/>
        </w:rPr>
        <w:t xml:space="preserve"> Coupling relation between soil temperature and soil moisture at (a, c) shallow layer (z=0.1 m) and (b, d) depth layer (z=1.0) during freezing period (upper row) and thawing period (below row).</w:t>
      </w:r>
    </w:p>
    <w:p w14:paraId="66D30363" w14:textId="7A58A630" w:rsidR="000876C5" w:rsidRPr="00A37F88" w:rsidRDefault="00CE12A8"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Some differences between the</w:t>
      </w:r>
      <w:r w:rsidR="007B1F56">
        <w:rPr>
          <w:rFonts w:ascii="Times New Roman" w:hAnsi="Times New Roman" w:cs="Times New Roman"/>
          <w:sz w:val="24"/>
          <w:szCs w:val="24"/>
        </w:rPr>
        <w:t xml:space="preserve"> </w:t>
      </w:r>
      <w:r w:rsidR="007B1F56" w:rsidRPr="00A37F88">
        <w:rPr>
          <w:rFonts w:ascii="Times New Roman" w:hAnsi="Times New Roman" w:cs="Times New Roman"/>
          <w:sz w:val="24"/>
          <w:szCs w:val="24"/>
        </w:rPr>
        <w:t>freezing and thawing</w:t>
      </w:r>
      <w:r w:rsidRPr="00A37F88">
        <w:rPr>
          <w:rFonts w:ascii="Times New Roman" w:hAnsi="Times New Roman" w:cs="Times New Roman"/>
          <w:sz w:val="24"/>
          <w:szCs w:val="24"/>
        </w:rPr>
        <w:t xml:space="preserve"> </w:t>
      </w:r>
      <w:r w:rsidR="00F408FB" w:rsidRPr="00A37F88">
        <w:rPr>
          <w:rFonts w:ascii="Times New Roman" w:hAnsi="Times New Roman" w:cs="Times New Roman"/>
          <w:sz w:val="24"/>
          <w:szCs w:val="24"/>
        </w:rPr>
        <w:t xml:space="preserve">characteristic curves </w:t>
      </w:r>
      <w:r w:rsidRPr="00A37F88">
        <w:rPr>
          <w:rFonts w:ascii="Times New Roman" w:hAnsi="Times New Roman" w:cs="Times New Roman"/>
          <w:sz w:val="24"/>
          <w:szCs w:val="24"/>
        </w:rPr>
        <w:t xml:space="preserve">exist (Stähli and </w:t>
      </w:r>
      <w:r w:rsidR="00F644F7" w:rsidRPr="00A37F88">
        <w:rPr>
          <w:rFonts w:ascii="Times New Roman" w:hAnsi="Times New Roman" w:cs="Times New Roman"/>
          <w:sz w:val="24"/>
          <w:szCs w:val="24"/>
        </w:rPr>
        <w:t>Stadler, 199</w:t>
      </w:r>
      <w:r w:rsidR="00B46C7A" w:rsidRPr="00A37F88">
        <w:rPr>
          <w:rFonts w:ascii="Times New Roman" w:hAnsi="Times New Roman" w:cs="Times New Roman"/>
          <w:sz w:val="24"/>
          <w:szCs w:val="24"/>
        </w:rPr>
        <w:t>7</w:t>
      </w:r>
      <w:r w:rsidR="00F644F7" w:rsidRPr="00A37F88">
        <w:rPr>
          <w:rFonts w:ascii="Times New Roman" w:hAnsi="Times New Roman" w:cs="Times New Roman"/>
          <w:sz w:val="24"/>
          <w:szCs w:val="24"/>
        </w:rPr>
        <w:t>;</w:t>
      </w:r>
      <w:r w:rsidR="009E5AC2" w:rsidRPr="00A37F88">
        <w:rPr>
          <w:rFonts w:ascii="Times New Roman" w:hAnsi="Times New Roman" w:cs="Times New Roman"/>
          <w:sz w:val="24"/>
          <w:szCs w:val="24"/>
        </w:rPr>
        <w:t xml:space="preserve"> Yang </w:t>
      </w:r>
      <w:r w:rsidR="009E5AC2" w:rsidRPr="004718D8">
        <w:rPr>
          <w:rFonts w:ascii="Times New Roman" w:hAnsi="Times New Roman" w:cs="Times New Roman"/>
          <w:i/>
          <w:sz w:val="24"/>
          <w:szCs w:val="24"/>
        </w:rPr>
        <w:t>et al.</w:t>
      </w:r>
      <w:r w:rsidR="009E5AC2" w:rsidRPr="00A37F88">
        <w:rPr>
          <w:rFonts w:ascii="Times New Roman" w:hAnsi="Times New Roman" w:cs="Times New Roman"/>
          <w:sz w:val="24"/>
          <w:szCs w:val="24"/>
        </w:rPr>
        <w:t>, 2018)</w:t>
      </w:r>
      <w:r w:rsidR="007B1F56">
        <w:rPr>
          <w:rFonts w:ascii="Times New Roman" w:hAnsi="Times New Roman" w:cs="Times New Roman"/>
          <w:sz w:val="24"/>
          <w:szCs w:val="24"/>
        </w:rPr>
        <w:t>,</w:t>
      </w:r>
      <w:r w:rsidR="001C5EC7" w:rsidRPr="00A37F88">
        <w:rPr>
          <w:rFonts w:ascii="Times New Roman" w:hAnsi="Times New Roman" w:cs="Times New Roman"/>
          <w:sz w:val="24"/>
          <w:szCs w:val="24"/>
        </w:rPr>
        <w:t xml:space="preserve"> </w:t>
      </w:r>
      <w:r w:rsidR="007B1F56">
        <w:rPr>
          <w:rFonts w:ascii="Times New Roman" w:hAnsi="Times New Roman" w:cs="Times New Roman"/>
          <w:sz w:val="24"/>
          <w:szCs w:val="24"/>
        </w:rPr>
        <w:t>c</w:t>
      </w:r>
      <w:r w:rsidR="001C5EC7" w:rsidRPr="00A37F88">
        <w:rPr>
          <w:rFonts w:ascii="Times New Roman" w:hAnsi="Times New Roman" w:cs="Times New Roman"/>
          <w:sz w:val="24"/>
          <w:szCs w:val="24"/>
        </w:rPr>
        <w:t>ompared to the</w:t>
      </w:r>
      <w:r w:rsidR="00591C75">
        <w:rPr>
          <w:rFonts w:ascii="Times New Roman" w:hAnsi="Times New Roman" w:cs="Times New Roman"/>
          <w:sz w:val="24"/>
          <w:szCs w:val="24"/>
        </w:rPr>
        <w:t xml:space="preserve"> </w:t>
      </w:r>
      <w:r w:rsidR="001C5EC7" w:rsidRPr="00A37F88">
        <w:rPr>
          <w:rFonts w:ascii="Times New Roman" w:hAnsi="Times New Roman" w:cs="Times New Roman"/>
          <w:sz w:val="24"/>
          <w:szCs w:val="24"/>
        </w:rPr>
        <w:t>freezing</w:t>
      </w:r>
      <w:r w:rsidR="00FA19BB">
        <w:rPr>
          <w:rFonts w:ascii="Times New Roman" w:hAnsi="Times New Roman" w:cs="Times New Roman"/>
          <w:sz w:val="24"/>
          <w:szCs w:val="24"/>
        </w:rPr>
        <w:t xml:space="preserve"> of unfrozen soil</w:t>
      </w:r>
      <w:r w:rsidR="001C5EC7" w:rsidRPr="00A37F88">
        <w:rPr>
          <w:rFonts w:ascii="Times New Roman" w:hAnsi="Times New Roman" w:cs="Times New Roman"/>
          <w:sz w:val="24"/>
          <w:szCs w:val="24"/>
        </w:rPr>
        <w:t xml:space="preserve">, the thawing </w:t>
      </w:r>
      <w:r w:rsidR="00591C75">
        <w:rPr>
          <w:rFonts w:ascii="Times New Roman" w:hAnsi="Times New Roman" w:cs="Times New Roman"/>
          <w:sz w:val="24"/>
          <w:szCs w:val="24"/>
        </w:rPr>
        <w:t xml:space="preserve">of frozen soil </w:t>
      </w:r>
      <w:r w:rsidR="001C5EC7" w:rsidRPr="00A37F88">
        <w:rPr>
          <w:rFonts w:ascii="Times New Roman" w:hAnsi="Times New Roman" w:cs="Times New Roman"/>
          <w:sz w:val="24"/>
          <w:szCs w:val="24"/>
        </w:rPr>
        <w:t>is relatively rapid.</w:t>
      </w:r>
      <w:r w:rsidR="009E5AC2" w:rsidRPr="00A37F88">
        <w:rPr>
          <w:rFonts w:ascii="Times New Roman" w:hAnsi="Times New Roman" w:cs="Times New Roman"/>
          <w:sz w:val="24"/>
          <w:szCs w:val="24"/>
        </w:rPr>
        <w:t xml:space="preserve"> </w:t>
      </w:r>
      <w:r w:rsidR="00142FB2" w:rsidRPr="00A37F88">
        <w:rPr>
          <w:rFonts w:ascii="Times New Roman" w:hAnsi="Times New Roman" w:cs="Times New Roman"/>
          <w:sz w:val="24"/>
          <w:szCs w:val="24"/>
        </w:rPr>
        <w:t>The observed thawing curves show</w:t>
      </w:r>
      <w:r w:rsidR="00F408FB">
        <w:rPr>
          <w:rFonts w:ascii="Times New Roman" w:hAnsi="Times New Roman" w:cs="Times New Roman"/>
          <w:sz w:val="24"/>
          <w:szCs w:val="24"/>
        </w:rPr>
        <w:t xml:space="preserve"> that</w:t>
      </w:r>
      <w:r w:rsidR="001C5EC7" w:rsidRPr="00A37F88">
        <w:rPr>
          <w:rFonts w:ascii="Times New Roman" w:hAnsi="Times New Roman" w:cs="Times New Roman"/>
          <w:sz w:val="24"/>
          <w:szCs w:val="24"/>
        </w:rPr>
        <w:t xml:space="preserve"> </w:t>
      </w:r>
      <w:r w:rsidR="00F408FB">
        <w:rPr>
          <w:rFonts w:ascii="Times New Roman" w:hAnsi="Times New Roman" w:cs="Times New Roman"/>
          <w:sz w:val="24"/>
          <w:szCs w:val="24"/>
        </w:rPr>
        <w:t>the</w:t>
      </w:r>
      <w:r w:rsidR="001C5EC7" w:rsidRPr="00A37F88">
        <w:rPr>
          <w:rFonts w:ascii="Times New Roman" w:hAnsi="Times New Roman" w:cs="Times New Roman"/>
          <w:sz w:val="24"/>
          <w:szCs w:val="24"/>
        </w:rPr>
        <w:t xml:space="preserve"> observed soil moisture first increased slowly</w:t>
      </w:r>
      <w:r w:rsidR="00F408FB">
        <w:rPr>
          <w:rFonts w:ascii="Times New Roman" w:hAnsi="Times New Roman" w:cs="Times New Roman"/>
          <w:sz w:val="24"/>
          <w:szCs w:val="24"/>
        </w:rPr>
        <w:t xml:space="preserve"> with the increased temperature</w:t>
      </w:r>
      <w:r w:rsidR="001C5EC7" w:rsidRPr="00A37F88">
        <w:rPr>
          <w:rFonts w:ascii="Times New Roman" w:hAnsi="Times New Roman" w:cs="Times New Roman"/>
          <w:sz w:val="24"/>
          <w:szCs w:val="24"/>
        </w:rPr>
        <w:t>; then</w:t>
      </w:r>
      <w:r w:rsidR="00F408FB">
        <w:rPr>
          <w:rFonts w:ascii="Times New Roman" w:hAnsi="Times New Roman" w:cs="Times New Roman"/>
          <w:sz w:val="24"/>
          <w:szCs w:val="24"/>
        </w:rPr>
        <w:t>,</w:t>
      </w:r>
      <w:r w:rsidR="001C5EC7" w:rsidRPr="00A37F88">
        <w:rPr>
          <w:rFonts w:ascii="Times New Roman" w:hAnsi="Times New Roman" w:cs="Times New Roman"/>
          <w:sz w:val="24"/>
          <w:szCs w:val="24"/>
        </w:rPr>
        <w:t xml:space="preserve"> with the soil temperature increasing near 0 °C, </w:t>
      </w:r>
      <w:r w:rsidR="00F408FB">
        <w:rPr>
          <w:rFonts w:ascii="Times New Roman" w:hAnsi="Times New Roman" w:cs="Times New Roman"/>
          <w:sz w:val="24"/>
          <w:szCs w:val="24"/>
        </w:rPr>
        <w:t xml:space="preserve">the </w:t>
      </w:r>
      <w:r w:rsidR="001C5EC7" w:rsidRPr="00A37F88">
        <w:rPr>
          <w:rFonts w:ascii="Times New Roman" w:hAnsi="Times New Roman" w:cs="Times New Roman"/>
          <w:sz w:val="24"/>
          <w:szCs w:val="24"/>
        </w:rPr>
        <w:t>soil thawed fast</w:t>
      </w:r>
      <w:r w:rsidR="00F408FB">
        <w:rPr>
          <w:rFonts w:ascii="Times New Roman" w:hAnsi="Times New Roman" w:cs="Times New Roman"/>
          <w:sz w:val="24"/>
          <w:szCs w:val="24"/>
        </w:rPr>
        <w:t>,</w:t>
      </w:r>
      <w:r w:rsidR="001C5EC7" w:rsidRPr="00A37F88">
        <w:rPr>
          <w:rFonts w:ascii="Times New Roman" w:hAnsi="Times New Roman" w:cs="Times New Roman"/>
          <w:sz w:val="24"/>
          <w:szCs w:val="24"/>
        </w:rPr>
        <w:t xml:space="preserve"> and </w:t>
      </w:r>
      <w:r w:rsidR="00F408FB">
        <w:rPr>
          <w:rFonts w:ascii="Times New Roman" w:hAnsi="Times New Roman" w:cs="Times New Roman"/>
          <w:sz w:val="24"/>
          <w:szCs w:val="24"/>
        </w:rPr>
        <w:t xml:space="preserve">the </w:t>
      </w:r>
      <w:r w:rsidR="001C5EC7" w:rsidRPr="00A37F88">
        <w:rPr>
          <w:rFonts w:ascii="Times New Roman" w:hAnsi="Times New Roman" w:cs="Times New Roman"/>
          <w:sz w:val="24"/>
          <w:szCs w:val="24"/>
        </w:rPr>
        <w:t>moisture obviously increased</w:t>
      </w:r>
      <w:r w:rsidR="00F408FB">
        <w:rPr>
          <w:rFonts w:ascii="Times New Roman" w:hAnsi="Times New Roman" w:cs="Times New Roman"/>
          <w:sz w:val="24"/>
          <w:szCs w:val="24"/>
        </w:rPr>
        <w:t>,</w:t>
      </w:r>
      <w:r w:rsidR="001C5EC7" w:rsidRPr="00A37F88">
        <w:rPr>
          <w:rFonts w:ascii="Times New Roman" w:hAnsi="Times New Roman" w:cs="Times New Roman"/>
          <w:sz w:val="24"/>
          <w:szCs w:val="24"/>
        </w:rPr>
        <w:t xml:space="preserve"> while </w:t>
      </w:r>
      <w:r w:rsidR="00F408FB">
        <w:rPr>
          <w:rFonts w:ascii="Times New Roman" w:hAnsi="Times New Roman" w:cs="Times New Roman"/>
          <w:sz w:val="24"/>
          <w:szCs w:val="24"/>
        </w:rPr>
        <w:t xml:space="preserve">the </w:t>
      </w:r>
      <w:r w:rsidR="001C5EC7" w:rsidRPr="00A37F88">
        <w:rPr>
          <w:rFonts w:ascii="Times New Roman" w:hAnsi="Times New Roman" w:cs="Times New Roman"/>
          <w:sz w:val="24"/>
          <w:szCs w:val="24"/>
        </w:rPr>
        <w:t>simulated soil moisture (either one of the SP1, SP2, SP3</w:t>
      </w:r>
      <w:r w:rsidR="007F58CE">
        <w:rPr>
          <w:rFonts w:ascii="Times New Roman" w:hAnsi="Times New Roman" w:cs="Times New Roman"/>
          <w:sz w:val="24"/>
          <w:szCs w:val="24"/>
        </w:rPr>
        <w:t>,</w:t>
      </w:r>
      <w:r w:rsidR="001C5EC7" w:rsidRPr="00A37F88">
        <w:rPr>
          <w:rFonts w:ascii="Times New Roman" w:hAnsi="Times New Roman" w:cs="Times New Roman"/>
          <w:sz w:val="24"/>
          <w:szCs w:val="24"/>
        </w:rPr>
        <w:t xml:space="preserve"> and SP4) only suddenly increased when </w:t>
      </w:r>
      <w:r w:rsidR="00F408FB">
        <w:rPr>
          <w:rFonts w:ascii="Times New Roman" w:hAnsi="Times New Roman" w:cs="Times New Roman"/>
          <w:sz w:val="24"/>
          <w:szCs w:val="24"/>
        </w:rPr>
        <w:t xml:space="preserve">the </w:t>
      </w:r>
      <w:r w:rsidR="001C5EC7" w:rsidRPr="00A37F88">
        <w:rPr>
          <w:rFonts w:ascii="Times New Roman" w:hAnsi="Times New Roman" w:cs="Times New Roman"/>
          <w:sz w:val="24"/>
          <w:szCs w:val="24"/>
        </w:rPr>
        <w:t xml:space="preserve">soil temperature reached 0 °C, and its variation was steeper than </w:t>
      </w:r>
      <w:r w:rsidR="00F408FB">
        <w:rPr>
          <w:rFonts w:ascii="Times New Roman" w:hAnsi="Times New Roman" w:cs="Times New Roman"/>
          <w:sz w:val="24"/>
          <w:szCs w:val="24"/>
        </w:rPr>
        <w:t xml:space="preserve">that observed </w:t>
      </w:r>
      <w:r w:rsidR="00D03E0C" w:rsidRPr="00A37F88">
        <w:rPr>
          <w:rFonts w:ascii="Times New Roman" w:hAnsi="Times New Roman" w:cs="Times New Roman"/>
          <w:sz w:val="24"/>
          <w:szCs w:val="24"/>
        </w:rPr>
        <w:t>(Figure 5</w:t>
      </w:r>
      <w:r w:rsidR="00D03E0C">
        <w:rPr>
          <w:rFonts w:ascii="Times New Roman" w:hAnsi="Times New Roman" w:cs="Times New Roman"/>
          <w:sz w:val="24"/>
          <w:szCs w:val="24"/>
        </w:rPr>
        <w:t>c</w:t>
      </w:r>
      <w:r w:rsidR="00D03E0C" w:rsidRPr="00A37F88">
        <w:rPr>
          <w:rFonts w:ascii="Times New Roman" w:hAnsi="Times New Roman" w:cs="Times New Roman"/>
          <w:sz w:val="24"/>
          <w:szCs w:val="24"/>
        </w:rPr>
        <w:t xml:space="preserve">, </w:t>
      </w:r>
      <w:r w:rsidR="00D03E0C">
        <w:rPr>
          <w:rFonts w:ascii="Times New Roman" w:hAnsi="Times New Roman" w:cs="Times New Roman"/>
          <w:sz w:val="24"/>
          <w:szCs w:val="24"/>
        </w:rPr>
        <w:t>d</w:t>
      </w:r>
      <w:r w:rsidR="00D03E0C" w:rsidRPr="00A37F88">
        <w:rPr>
          <w:rFonts w:ascii="Times New Roman" w:hAnsi="Times New Roman" w:cs="Times New Roman"/>
          <w:sz w:val="24"/>
          <w:szCs w:val="24"/>
        </w:rPr>
        <w:t>)</w:t>
      </w:r>
      <w:r w:rsidR="00F408FB">
        <w:rPr>
          <w:rFonts w:ascii="Times New Roman" w:hAnsi="Times New Roman" w:cs="Times New Roman"/>
          <w:sz w:val="24"/>
          <w:szCs w:val="24"/>
        </w:rPr>
        <w:t>.</w:t>
      </w:r>
      <w:r w:rsidR="001C5EC7" w:rsidRPr="00A37F88">
        <w:rPr>
          <w:rFonts w:ascii="Times New Roman" w:hAnsi="Times New Roman" w:cs="Times New Roman"/>
          <w:sz w:val="24"/>
          <w:szCs w:val="24"/>
        </w:rPr>
        <w:t xml:space="preserve"> </w:t>
      </w:r>
      <w:r w:rsidR="003B03BA">
        <w:rPr>
          <w:rFonts w:ascii="Times New Roman" w:hAnsi="Times New Roman" w:cs="Times New Roman"/>
          <w:sz w:val="24"/>
          <w:szCs w:val="24"/>
        </w:rPr>
        <w:t>Obviously, t</w:t>
      </w:r>
      <w:r w:rsidR="001C5EC7" w:rsidRPr="00A37F88">
        <w:rPr>
          <w:rFonts w:ascii="Times New Roman" w:hAnsi="Times New Roman" w:cs="Times New Roman"/>
          <w:sz w:val="24"/>
          <w:szCs w:val="24"/>
        </w:rPr>
        <w:t xml:space="preserve">he simulated relation between soil </w:t>
      </w:r>
      <w:r w:rsidR="008018A5">
        <w:rPr>
          <w:rFonts w:ascii="Times New Roman" w:hAnsi="Times New Roman" w:cs="Times New Roman"/>
          <w:sz w:val="24"/>
          <w:szCs w:val="24"/>
        </w:rPr>
        <w:t>water</w:t>
      </w:r>
      <w:r w:rsidR="001C5EC7" w:rsidRPr="00A37F88">
        <w:rPr>
          <w:rFonts w:ascii="Times New Roman" w:hAnsi="Times New Roman" w:cs="Times New Roman"/>
          <w:sz w:val="24"/>
          <w:szCs w:val="24"/>
        </w:rPr>
        <w:t xml:space="preserve"> and </w:t>
      </w:r>
      <w:r w:rsidR="008018A5">
        <w:rPr>
          <w:rFonts w:ascii="Times New Roman" w:hAnsi="Times New Roman" w:cs="Times New Roman"/>
          <w:sz w:val="24"/>
          <w:szCs w:val="24"/>
        </w:rPr>
        <w:t>heat</w:t>
      </w:r>
      <w:r w:rsidR="001C5EC7" w:rsidRPr="00A37F88">
        <w:rPr>
          <w:rFonts w:ascii="Times New Roman" w:hAnsi="Times New Roman" w:cs="Times New Roman"/>
          <w:sz w:val="24"/>
          <w:szCs w:val="24"/>
        </w:rPr>
        <w:t xml:space="preserve"> </w:t>
      </w:r>
      <w:r w:rsidR="00F6369E">
        <w:rPr>
          <w:rFonts w:ascii="Times New Roman" w:hAnsi="Times New Roman" w:cs="Times New Roman"/>
          <w:sz w:val="24"/>
          <w:szCs w:val="24"/>
        </w:rPr>
        <w:t xml:space="preserve">has some inconsistences </w:t>
      </w:r>
      <w:r w:rsidR="001C5EC7" w:rsidRPr="00A37F88">
        <w:rPr>
          <w:rFonts w:ascii="Times New Roman" w:hAnsi="Times New Roman" w:cs="Times New Roman"/>
          <w:sz w:val="24"/>
          <w:szCs w:val="24"/>
        </w:rPr>
        <w:t>with the</w:t>
      </w:r>
      <w:r w:rsidR="00F6369E">
        <w:rPr>
          <w:rFonts w:ascii="Times New Roman" w:hAnsi="Times New Roman" w:cs="Times New Roman"/>
          <w:sz w:val="24"/>
          <w:szCs w:val="24"/>
        </w:rPr>
        <w:t xml:space="preserve"> observations</w:t>
      </w:r>
      <w:r w:rsidR="00211A90" w:rsidRPr="00A37F88">
        <w:rPr>
          <w:rFonts w:ascii="Times New Roman" w:hAnsi="Times New Roman" w:cs="Times New Roman"/>
          <w:sz w:val="24"/>
          <w:szCs w:val="24"/>
        </w:rPr>
        <w:t xml:space="preserve"> </w:t>
      </w:r>
      <w:r w:rsidR="00992942">
        <w:rPr>
          <w:rFonts w:ascii="Times New Roman" w:hAnsi="Times New Roman" w:cs="Times New Roman"/>
          <w:sz w:val="24"/>
          <w:szCs w:val="24"/>
        </w:rPr>
        <w:t>during</w:t>
      </w:r>
      <w:r w:rsidR="001C5EC7" w:rsidRPr="00A37F88">
        <w:rPr>
          <w:rFonts w:ascii="Times New Roman" w:hAnsi="Times New Roman" w:cs="Times New Roman"/>
          <w:sz w:val="24"/>
          <w:szCs w:val="24"/>
        </w:rPr>
        <w:t xml:space="preserve"> the thawing </w:t>
      </w:r>
      <w:r w:rsidR="003B03BA">
        <w:rPr>
          <w:rFonts w:ascii="Times New Roman" w:hAnsi="Times New Roman" w:cs="Times New Roman"/>
          <w:sz w:val="24"/>
          <w:szCs w:val="24"/>
        </w:rPr>
        <w:t>period</w:t>
      </w:r>
      <w:r w:rsidR="001C5EC7" w:rsidRPr="00A37F88">
        <w:rPr>
          <w:rFonts w:ascii="Times New Roman" w:hAnsi="Times New Roman" w:cs="Times New Roman"/>
          <w:sz w:val="24"/>
          <w:szCs w:val="24"/>
        </w:rPr>
        <w:t>.</w:t>
      </w:r>
    </w:p>
    <w:p w14:paraId="5837DE58" w14:textId="7652C249" w:rsidR="001C5EC7" w:rsidRPr="00A37F88" w:rsidRDefault="002D244E"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lastRenderedPageBreak/>
        <w:t>These analyses indicate</w:t>
      </w:r>
      <w:r w:rsidR="00A445D8" w:rsidRPr="00A37F88">
        <w:rPr>
          <w:rFonts w:ascii="Times New Roman" w:hAnsi="Times New Roman" w:cs="Times New Roman"/>
          <w:sz w:val="24"/>
          <w:szCs w:val="24"/>
        </w:rPr>
        <w:t xml:space="preserve"> that biases of soil temperature (RMSE</w:t>
      </w:r>
      <w:r w:rsidR="008018A5">
        <w:rPr>
          <w:rFonts w:ascii="Times New Roman" w:hAnsi="Times New Roman" w:cs="Times New Roman"/>
          <w:sz w:val="24"/>
          <w:szCs w:val="24"/>
        </w:rPr>
        <w:t xml:space="preserve"> is</w:t>
      </w:r>
      <w:r w:rsidR="00A445D8" w:rsidRPr="00A37F88">
        <w:rPr>
          <w:rFonts w:ascii="Times New Roman" w:hAnsi="Times New Roman" w:cs="Times New Roman"/>
          <w:sz w:val="24"/>
          <w:szCs w:val="24"/>
        </w:rPr>
        <w:t xml:space="preserve"> </w:t>
      </w:r>
      <w:r w:rsidR="008018A5">
        <w:rPr>
          <w:rFonts w:ascii="Times New Roman" w:hAnsi="Times New Roman" w:cs="Times New Roman"/>
          <w:sz w:val="24"/>
          <w:szCs w:val="24"/>
        </w:rPr>
        <w:t>near or larger</w:t>
      </w:r>
      <w:r w:rsidR="00A445D8" w:rsidRPr="00A37F88">
        <w:rPr>
          <w:rFonts w:ascii="Times New Roman" w:hAnsi="Times New Roman" w:cs="Times New Roman"/>
          <w:sz w:val="24"/>
          <w:szCs w:val="24"/>
        </w:rPr>
        <w:t xml:space="preserve"> 3</w:t>
      </w:r>
      <w:r w:rsidR="008018A5">
        <w:rPr>
          <w:rFonts w:ascii="Times New Roman" w:hAnsi="Times New Roman" w:cs="Times New Roman"/>
          <w:sz w:val="24"/>
          <w:szCs w:val="24"/>
        </w:rPr>
        <w:t xml:space="preserve"> </w:t>
      </w:r>
      <w:r w:rsidR="005E4D9A">
        <w:rPr>
          <w:rFonts w:ascii="Times New Roman" w:hAnsi="Times New Roman" w:cs="Times New Roman"/>
          <w:sz w:val="24"/>
          <w:szCs w:val="24"/>
        </w:rPr>
        <w:t>°C</w:t>
      </w:r>
      <w:r w:rsidR="00A445D8" w:rsidRPr="00A37F88">
        <w:rPr>
          <w:rFonts w:ascii="Times New Roman" w:hAnsi="Times New Roman" w:cs="Times New Roman"/>
          <w:sz w:val="24"/>
          <w:szCs w:val="24"/>
        </w:rPr>
        <w:t>) and moisture (RMSE is about 0.05</w:t>
      </w:r>
      <w:r w:rsidR="007F58CE">
        <w:rPr>
          <w:rFonts w:ascii="Times New Roman" w:hAnsi="Times New Roman" w:cs="Times New Roman"/>
          <w:sz w:val="24"/>
          <w:szCs w:val="24"/>
        </w:rPr>
        <w:t>–</w:t>
      </w:r>
      <w:r w:rsidR="00A445D8" w:rsidRPr="00A37F88">
        <w:rPr>
          <w:rFonts w:ascii="Times New Roman" w:hAnsi="Times New Roman" w:cs="Times New Roman"/>
          <w:sz w:val="24"/>
          <w:szCs w:val="24"/>
        </w:rPr>
        <w:t>0.1 mm</w:t>
      </w:r>
      <w:r w:rsidR="00A445D8" w:rsidRPr="00A37F88">
        <w:rPr>
          <w:rFonts w:ascii="Times New Roman" w:hAnsi="Times New Roman" w:cs="Times New Roman"/>
          <w:sz w:val="24"/>
          <w:szCs w:val="24"/>
          <w:vertAlign w:val="superscript"/>
        </w:rPr>
        <w:t>3</w:t>
      </w:r>
      <w:r w:rsidR="00A445D8" w:rsidRPr="00A37F88">
        <w:rPr>
          <w:rFonts w:ascii="Times New Roman" w:hAnsi="Times New Roman" w:cs="Times New Roman"/>
          <w:sz w:val="24"/>
          <w:szCs w:val="24"/>
        </w:rPr>
        <w:t>/mm</w:t>
      </w:r>
      <w:r w:rsidR="00A445D8" w:rsidRPr="00A37F88">
        <w:rPr>
          <w:rFonts w:ascii="Times New Roman" w:hAnsi="Times New Roman" w:cs="Times New Roman"/>
          <w:sz w:val="24"/>
          <w:szCs w:val="24"/>
          <w:vertAlign w:val="superscript"/>
        </w:rPr>
        <w:t>3</w:t>
      </w:r>
      <w:r w:rsidR="00A445D8" w:rsidRPr="00A37F88">
        <w:rPr>
          <w:rFonts w:ascii="Times New Roman" w:hAnsi="Times New Roman" w:cs="Times New Roman"/>
          <w:sz w:val="24"/>
          <w:szCs w:val="24"/>
        </w:rPr>
        <w:t>)</w:t>
      </w:r>
      <w:r w:rsidR="00AE40F9" w:rsidRPr="00A37F88">
        <w:rPr>
          <w:rFonts w:ascii="Times New Roman" w:hAnsi="Times New Roman" w:cs="Times New Roman"/>
          <w:sz w:val="24"/>
          <w:szCs w:val="24"/>
        </w:rPr>
        <w:t xml:space="preserve"> in Noah-MP still </w:t>
      </w:r>
      <w:r>
        <w:rPr>
          <w:rFonts w:ascii="Times New Roman" w:hAnsi="Times New Roman" w:cs="Times New Roman"/>
          <w:sz w:val="24"/>
          <w:szCs w:val="24"/>
        </w:rPr>
        <w:t>exist</w:t>
      </w:r>
      <w:r w:rsidR="001660D2" w:rsidRPr="00A37F88">
        <w:rPr>
          <w:rFonts w:ascii="Times New Roman" w:hAnsi="Times New Roman" w:cs="Times New Roman"/>
          <w:sz w:val="24"/>
          <w:szCs w:val="24"/>
        </w:rPr>
        <w:t xml:space="preserve">, especially during the soil </w:t>
      </w:r>
      <w:r w:rsidR="00EB55A9" w:rsidRPr="00A37F88">
        <w:rPr>
          <w:rFonts w:ascii="Times New Roman" w:hAnsi="Times New Roman" w:cs="Times New Roman"/>
          <w:sz w:val="24"/>
          <w:szCs w:val="24"/>
        </w:rPr>
        <w:t xml:space="preserve">thawing </w:t>
      </w:r>
      <w:r w:rsidR="006322A3">
        <w:rPr>
          <w:rFonts w:ascii="Times New Roman" w:hAnsi="Times New Roman" w:cs="Times New Roman"/>
          <w:sz w:val="24"/>
          <w:szCs w:val="24"/>
        </w:rPr>
        <w:t>period</w:t>
      </w:r>
      <w:r w:rsidR="00EB55A9" w:rsidRPr="00A37F88">
        <w:rPr>
          <w:rFonts w:ascii="Times New Roman" w:hAnsi="Times New Roman" w:cs="Times New Roman"/>
          <w:sz w:val="24"/>
          <w:szCs w:val="24"/>
        </w:rPr>
        <w:t xml:space="preserve">. </w:t>
      </w:r>
      <w:r w:rsidR="00AE40F9" w:rsidRPr="00A37F88">
        <w:rPr>
          <w:rFonts w:ascii="Times New Roman" w:hAnsi="Times New Roman" w:cs="Times New Roman"/>
          <w:sz w:val="24"/>
          <w:szCs w:val="24"/>
        </w:rPr>
        <w:t>Excluding the impacts of model setting (i.e., initial condition, soil texture</w:t>
      </w:r>
      <w:r>
        <w:rPr>
          <w:rFonts w:ascii="Times New Roman" w:hAnsi="Times New Roman" w:cs="Times New Roman"/>
          <w:sz w:val="24"/>
          <w:szCs w:val="24"/>
        </w:rPr>
        <w:t>,</w:t>
      </w:r>
      <w:r w:rsidR="00AE40F9" w:rsidRPr="00A37F88">
        <w:rPr>
          <w:rFonts w:ascii="Times New Roman" w:hAnsi="Times New Roman" w:cs="Times New Roman"/>
          <w:sz w:val="24"/>
          <w:szCs w:val="24"/>
        </w:rPr>
        <w:t xml:space="preserve"> and organic matter), </w:t>
      </w:r>
      <w:r w:rsidR="00451858">
        <w:rPr>
          <w:rFonts w:ascii="Times New Roman" w:hAnsi="Times New Roman" w:cs="Times New Roman"/>
          <w:sz w:val="24"/>
          <w:szCs w:val="24"/>
        </w:rPr>
        <w:t>the single-point experiments by Noah-MP show performance in simulating soil water-heat transport in FT process,</w:t>
      </w:r>
      <w:r w:rsidR="001175AC">
        <w:rPr>
          <w:rFonts w:ascii="Times New Roman" w:hAnsi="Times New Roman" w:cs="Times New Roman"/>
          <w:sz w:val="24"/>
          <w:szCs w:val="24"/>
        </w:rPr>
        <w:t xml:space="preserve"> which is not sensitive to the different combinations of </w:t>
      </w:r>
      <w:r w:rsidR="001175AC" w:rsidRPr="001175AC">
        <w:rPr>
          <w:rFonts w:ascii="Times New Roman" w:hAnsi="Times New Roman" w:cs="Times New Roman"/>
          <w:sz w:val="24"/>
          <w:szCs w:val="24"/>
        </w:rPr>
        <w:t>soil permeability</w:t>
      </w:r>
      <w:r w:rsidR="001175AC">
        <w:rPr>
          <w:rFonts w:ascii="Times New Roman" w:hAnsi="Times New Roman" w:cs="Times New Roman"/>
          <w:sz w:val="24"/>
          <w:szCs w:val="24"/>
        </w:rPr>
        <w:t xml:space="preserve"> and</w:t>
      </w:r>
      <w:r w:rsidR="001175AC" w:rsidRPr="001175AC">
        <w:rPr>
          <w:rFonts w:ascii="Times New Roman" w:hAnsi="Times New Roman" w:cs="Times New Roman"/>
          <w:sz w:val="24"/>
          <w:szCs w:val="24"/>
        </w:rPr>
        <w:t xml:space="preserve"> supercooled water</w:t>
      </w:r>
      <w:r w:rsidR="001175AC">
        <w:rPr>
          <w:rFonts w:ascii="Times New Roman" w:hAnsi="Times New Roman" w:cs="Times New Roman"/>
          <w:sz w:val="24"/>
          <w:szCs w:val="24"/>
        </w:rPr>
        <w:t xml:space="preserve"> parameterizations,</w:t>
      </w:r>
      <w:r w:rsidR="00451858">
        <w:rPr>
          <w:rFonts w:ascii="Times New Roman" w:hAnsi="Times New Roman" w:cs="Times New Roman"/>
          <w:sz w:val="24"/>
          <w:szCs w:val="24"/>
        </w:rPr>
        <w:t xml:space="preserve"> </w:t>
      </w:r>
      <w:r w:rsidR="00AE40F9" w:rsidRPr="00A37F88">
        <w:rPr>
          <w:rFonts w:ascii="Times New Roman" w:hAnsi="Times New Roman" w:cs="Times New Roman"/>
          <w:sz w:val="24"/>
          <w:szCs w:val="24"/>
        </w:rPr>
        <w:t>t</w:t>
      </w:r>
      <w:r w:rsidR="00EB55A9" w:rsidRPr="00A37F88">
        <w:rPr>
          <w:rFonts w:ascii="Times New Roman" w:hAnsi="Times New Roman" w:cs="Times New Roman"/>
          <w:sz w:val="24"/>
          <w:szCs w:val="24"/>
        </w:rPr>
        <w:t>he</w:t>
      </w:r>
      <w:r w:rsidR="00451858">
        <w:rPr>
          <w:rFonts w:ascii="Times New Roman" w:hAnsi="Times New Roman" w:cs="Times New Roman"/>
          <w:sz w:val="24"/>
          <w:szCs w:val="24"/>
        </w:rPr>
        <w:t xml:space="preserve"> remaining</w:t>
      </w:r>
      <w:r w:rsidR="00EB55A9" w:rsidRPr="00A37F88">
        <w:rPr>
          <w:rFonts w:ascii="Times New Roman" w:hAnsi="Times New Roman" w:cs="Times New Roman"/>
          <w:sz w:val="24"/>
          <w:szCs w:val="24"/>
        </w:rPr>
        <w:t xml:space="preserve"> biases of Noah-MP</w:t>
      </w:r>
      <w:r w:rsidR="0006785A" w:rsidRPr="00A37F88">
        <w:rPr>
          <w:rFonts w:ascii="Times New Roman" w:hAnsi="Times New Roman" w:cs="Times New Roman"/>
          <w:sz w:val="24"/>
          <w:szCs w:val="24"/>
        </w:rPr>
        <w:t xml:space="preserve"> in simulating soil temperature and moisture</w:t>
      </w:r>
      <w:r w:rsidR="002436BC" w:rsidRPr="00A37F88">
        <w:rPr>
          <w:rFonts w:ascii="Times New Roman" w:hAnsi="Times New Roman" w:cs="Times New Roman"/>
          <w:sz w:val="24"/>
          <w:szCs w:val="24"/>
        </w:rPr>
        <w:t xml:space="preserve"> in </w:t>
      </w:r>
      <w:r w:rsidR="0089342F">
        <w:rPr>
          <w:rFonts w:ascii="Times New Roman" w:hAnsi="Times New Roman" w:cs="Times New Roman"/>
          <w:sz w:val="24"/>
          <w:szCs w:val="24"/>
        </w:rPr>
        <w:t>the FT</w:t>
      </w:r>
      <w:r w:rsidR="002436BC" w:rsidRPr="00A37F88">
        <w:rPr>
          <w:rFonts w:ascii="Times New Roman" w:hAnsi="Times New Roman" w:cs="Times New Roman"/>
          <w:sz w:val="24"/>
          <w:szCs w:val="24"/>
        </w:rPr>
        <w:t xml:space="preserve"> process</w:t>
      </w:r>
      <w:r w:rsidR="00EB55A9" w:rsidRPr="00A37F88">
        <w:rPr>
          <w:rFonts w:ascii="Times New Roman" w:hAnsi="Times New Roman" w:cs="Times New Roman"/>
          <w:sz w:val="24"/>
          <w:szCs w:val="24"/>
        </w:rPr>
        <w:t xml:space="preserve"> </w:t>
      </w:r>
      <w:r>
        <w:rPr>
          <w:rFonts w:ascii="Times New Roman" w:hAnsi="Times New Roman" w:cs="Times New Roman"/>
          <w:sz w:val="24"/>
          <w:szCs w:val="24"/>
        </w:rPr>
        <w:t>can be</w:t>
      </w:r>
      <w:r w:rsidRPr="00A37F88">
        <w:rPr>
          <w:rFonts w:ascii="Times New Roman" w:hAnsi="Times New Roman" w:cs="Times New Roman"/>
          <w:sz w:val="24"/>
          <w:szCs w:val="24"/>
        </w:rPr>
        <w:t xml:space="preserve"> </w:t>
      </w:r>
      <w:r w:rsidR="00EB55A9" w:rsidRPr="00A37F88">
        <w:rPr>
          <w:rFonts w:ascii="Times New Roman" w:hAnsi="Times New Roman" w:cs="Times New Roman"/>
          <w:sz w:val="24"/>
          <w:szCs w:val="24"/>
        </w:rPr>
        <w:t>attribute</w:t>
      </w:r>
      <w:r>
        <w:rPr>
          <w:rFonts w:ascii="Times New Roman" w:hAnsi="Times New Roman" w:cs="Times New Roman"/>
          <w:sz w:val="24"/>
          <w:szCs w:val="24"/>
        </w:rPr>
        <w:t>d</w:t>
      </w:r>
      <w:r w:rsidR="00EB55A9" w:rsidRPr="00A37F88">
        <w:rPr>
          <w:rFonts w:ascii="Times New Roman" w:hAnsi="Times New Roman" w:cs="Times New Roman"/>
          <w:sz w:val="24"/>
          <w:szCs w:val="24"/>
        </w:rPr>
        <w:t xml:space="preserve"> to</w:t>
      </w:r>
      <w:r>
        <w:rPr>
          <w:rFonts w:ascii="Times New Roman" w:hAnsi="Times New Roman" w:cs="Times New Roman"/>
          <w:sz w:val="24"/>
          <w:szCs w:val="24"/>
        </w:rPr>
        <w:t xml:space="preserve"> </w:t>
      </w:r>
      <w:r w:rsidR="00451858">
        <w:rPr>
          <w:rFonts w:ascii="Times New Roman" w:hAnsi="Times New Roman" w:cs="Times New Roman"/>
          <w:sz w:val="24"/>
          <w:szCs w:val="24"/>
        </w:rPr>
        <w:t xml:space="preserve">the </w:t>
      </w:r>
      <w:r>
        <w:rPr>
          <w:rFonts w:ascii="Times New Roman" w:hAnsi="Times New Roman" w:cs="Times New Roman"/>
          <w:sz w:val="24"/>
          <w:szCs w:val="24"/>
        </w:rPr>
        <w:t>inconsisten</w:t>
      </w:r>
      <w:r w:rsidR="00451858">
        <w:rPr>
          <w:rFonts w:ascii="Times New Roman" w:hAnsi="Times New Roman" w:cs="Times New Roman"/>
          <w:sz w:val="24"/>
          <w:szCs w:val="24"/>
        </w:rPr>
        <w:t>ce</w:t>
      </w:r>
      <w:r w:rsidR="00AB6757" w:rsidRPr="00A37F88">
        <w:rPr>
          <w:rFonts w:ascii="Times New Roman" w:hAnsi="Times New Roman" w:cs="Times New Roman"/>
          <w:sz w:val="24"/>
          <w:szCs w:val="24"/>
        </w:rPr>
        <w:t xml:space="preserve"> in describing the relation between soil </w:t>
      </w:r>
      <w:r w:rsidR="008018A5">
        <w:rPr>
          <w:rFonts w:ascii="Times New Roman" w:hAnsi="Times New Roman" w:cs="Times New Roman"/>
          <w:sz w:val="24"/>
          <w:szCs w:val="24"/>
        </w:rPr>
        <w:t>water</w:t>
      </w:r>
      <w:r w:rsidR="00AB6757" w:rsidRPr="00A37F88">
        <w:rPr>
          <w:rFonts w:ascii="Times New Roman" w:hAnsi="Times New Roman" w:cs="Times New Roman"/>
          <w:sz w:val="24"/>
          <w:szCs w:val="24"/>
        </w:rPr>
        <w:t xml:space="preserve"> and </w:t>
      </w:r>
      <w:r w:rsidR="008018A5">
        <w:rPr>
          <w:rFonts w:ascii="Times New Roman" w:hAnsi="Times New Roman" w:cs="Times New Roman"/>
          <w:sz w:val="24"/>
          <w:szCs w:val="24"/>
        </w:rPr>
        <w:t>heat</w:t>
      </w:r>
      <w:r w:rsidR="00AB6757" w:rsidRPr="00A37F88">
        <w:rPr>
          <w:rFonts w:ascii="Times New Roman" w:hAnsi="Times New Roman" w:cs="Times New Roman"/>
          <w:sz w:val="24"/>
          <w:szCs w:val="24"/>
        </w:rPr>
        <w:t xml:space="preserve"> during the soil thawing p</w:t>
      </w:r>
      <w:r w:rsidR="00451858">
        <w:rPr>
          <w:rFonts w:ascii="Times New Roman" w:hAnsi="Times New Roman" w:cs="Times New Roman"/>
          <w:sz w:val="24"/>
          <w:szCs w:val="24"/>
        </w:rPr>
        <w:t>e</w:t>
      </w:r>
      <w:r w:rsidR="00AB6757" w:rsidRPr="00A37F88">
        <w:rPr>
          <w:rFonts w:ascii="Times New Roman" w:hAnsi="Times New Roman" w:cs="Times New Roman"/>
          <w:sz w:val="24"/>
          <w:szCs w:val="24"/>
        </w:rPr>
        <w:t>r</w:t>
      </w:r>
      <w:r w:rsidR="00451858">
        <w:rPr>
          <w:rFonts w:ascii="Times New Roman" w:hAnsi="Times New Roman" w:cs="Times New Roman"/>
          <w:sz w:val="24"/>
          <w:szCs w:val="24"/>
        </w:rPr>
        <w:t>iod</w:t>
      </w:r>
      <w:r w:rsidR="008018A5">
        <w:rPr>
          <w:rFonts w:ascii="Times New Roman" w:hAnsi="Times New Roman" w:cs="Times New Roman"/>
          <w:sz w:val="24"/>
          <w:szCs w:val="24"/>
        </w:rPr>
        <w:t>.</w:t>
      </w:r>
      <w:r w:rsidR="004001EA">
        <w:rPr>
          <w:rFonts w:ascii="Times New Roman" w:hAnsi="Times New Roman" w:cs="Times New Roman"/>
          <w:sz w:val="24"/>
          <w:szCs w:val="24"/>
        </w:rPr>
        <w:t xml:space="preserve"> In following, </w:t>
      </w:r>
      <w:r w:rsidR="00086F04" w:rsidRPr="00086F04">
        <w:rPr>
          <w:rFonts w:ascii="Times New Roman" w:hAnsi="Times New Roman" w:cs="Times New Roman"/>
          <w:sz w:val="24"/>
          <w:szCs w:val="24"/>
        </w:rPr>
        <w:t>frozen soil permeability parameterization</w:t>
      </w:r>
      <w:r w:rsidR="00086F04">
        <w:rPr>
          <w:rFonts w:ascii="Times New Roman" w:hAnsi="Times New Roman" w:cs="Times New Roman"/>
          <w:sz w:val="24"/>
          <w:szCs w:val="24"/>
        </w:rPr>
        <w:t xml:space="preserve"> and phase change </w:t>
      </w:r>
      <w:r w:rsidR="00086F04" w:rsidRPr="00086F04">
        <w:rPr>
          <w:rFonts w:ascii="Times New Roman" w:hAnsi="Times New Roman" w:cs="Times New Roman"/>
          <w:sz w:val="24"/>
          <w:szCs w:val="24"/>
        </w:rPr>
        <w:t>criteria</w:t>
      </w:r>
      <w:r w:rsidR="00086F04">
        <w:rPr>
          <w:rFonts w:ascii="Times New Roman" w:hAnsi="Times New Roman" w:cs="Times New Roman"/>
          <w:sz w:val="24"/>
          <w:szCs w:val="24"/>
        </w:rPr>
        <w:t xml:space="preserve"> were modified to further explore the causes of simulation biases and try to improve the simulations of Noah-MP.</w:t>
      </w:r>
    </w:p>
    <w:p w14:paraId="578D1E45" w14:textId="1AD12B89" w:rsidR="00977128" w:rsidRPr="00E85424" w:rsidRDefault="00E02E79" w:rsidP="00533E75">
      <w:pPr>
        <w:spacing w:line="360" w:lineRule="auto"/>
        <w:rPr>
          <w:rFonts w:ascii="Times New Roman" w:hAnsi="Times New Roman" w:cs="Times New Roman"/>
          <w:b/>
          <w:sz w:val="24"/>
          <w:szCs w:val="24"/>
        </w:rPr>
      </w:pPr>
      <w:r w:rsidRPr="00E85424">
        <w:rPr>
          <w:rFonts w:ascii="Times New Roman" w:hAnsi="Times New Roman" w:cs="Times New Roman"/>
          <w:b/>
          <w:sz w:val="24"/>
          <w:szCs w:val="24"/>
        </w:rPr>
        <w:t>5</w:t>
      </w:r>
      <w:r w:rsidR="00A0478C" w:rsidRPr="00E85424">
        <w:rPr>
          <w:rFonts w:ascii="Times New Roman" w:hAnsi="Times New Roman" w:cs="Times New Roman"/>
          <w:b/>
          <w:sz w:val="24"/>
          <w:szCs w:val="24"/>
        </w:rPr>
        <w:t xml:space="preserve">.3 </w:t>
      </w:r>
      <w:r w:rsidR="00CC2A3F" w:rsidRPr="00E85424">
        <w:rPr>
          <w:rFonts w:ascii="Times New Roman" w:hAnsi="Times New Roman" w:cs="Times New Roman"/>
          <w:b/>
          <w:sz w:val="24"/>
          <w:szCs w:val="24"/>
        </w:rPr>
        <w:t>|</w:t>
      </w:r>
      <w:r w:rsidR="00977128" w:rsidRPr="00E85424">
        <w:rPr>
          <w:rFonts w:ascii="Times New Roman" w:hAnsi="Times New Roman" w:cs="Times New Roman"/>
          <w:b/>
          <w:sz w:val="24"/>
          <w:szCs w:val="24"/>
        </w:rPr>
        <w:t xml:space="preserve"> </w:t>
      </w:r>
      <w:bookmarkStart w:id="20" w:name="_Hlk99244339"/>
      <w:r w:rsidR="0028258A" w:rsidRPr="00E85424">
        <w:rPr>
          <w:rFonts w:ascii="Times New Roman" w:hAnsi="Times New Roman" w:cs="Times New Roman"/>
          <w:b/>
          <w:sz w:val="24"/>
          <w:szCs w:val="24"/>
        </w:rPr>
        <w:t>Influences of</w:t>
      </w:r>
      <w:r w:rsidR="00A0478C" w:rsidRPr="00E85424">
        <w:rPr>
          <w:rFonts w:ascii="Times New Roman" w:hAnsi="Times New Roman" w:cs="Times New Roman"/>
          <w:b/>
          <w:sz w:val="24"/>
          <w:szCs w:val="24"/>
        </w:rPr>
        <w:t xml:space="preserve"> modified frozen soil permeability parameterization and </w:t>
      </w:r>
      <w:r w:rsidR="00464DCD" w:rsidRPr="00E85424">
        <w:rPr>
          <w:rFonts w:ascii="Times New Roman" w:hAnsi="Times New Roman" w:cs="Times New Roman"/>
          <w:b/>
          <w:sz w:val="24"/>
          <w:szCs w:val="24"/>
        </w:rPr>
        <w:t>v</w:t>
      </w:r>
      <w:r w:rsidR="00A0478C" w:rsidRPr="00E85424">
        <w:rPr>
          <w:rFonts w:ascii="Times New Roman" w:hAnsi="Times New Roman" w:cs="Times New Roman"/>
          <w:b/>
          <w:sz w:val="24"/>
          <w:szCs w:val="24"/>
        </w:rPr>
        <w:t>irtual temperature parameterization</w:t>
      </w:r>
      <w:r w:rsidR="0028258A" w:rsidRPr="00E85424">
        <w:rPr>
          <w:rFonts w:ascii="Times New Roman" w:hAnsi="Times New Roman" w:cs="Times New Roman"/>
          <w:b/>
          <w:sz w:val="24"/>
          <w:szCs w:val="24"/>
        </w:rPr>
        <w:t xml:space="preserve"> </w:t>
      </w:r>
      <w:bookmarkEnd w:id="20"/>
    </w:p>
    <w:p w14:paraId="4E810212" w14:textId="6CCD2E14" w:rsidR="00FD6FA3" w:rsidRDefault="00AB6757"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 xml:space="preserve">To </w:t>
      </w:r>
      <w:r w:rsidR="00464DCD">
        <w:rPr>
          <w:rFonts w:ascii="Times New Roman" w:hAnsi="Times New Roman" w:cs="Times New Roman"/>
          <w:sz w:val="24"/>
          <w:szCs w:val="24"/>
        </w:rPr>
        <w:t>further analyze</w:t>
      </w:r>
      <w:r w:rsidRPr="00A37F88">
        <w:rPr>
          <w:rFonts w:ascii="Times New Roman" w:hAnsi="Times New Roman" w:cs="Times New Roman"/>
          <w:sz w:val="24"/>
          <w:szCs w:val="24"/>
        </w:rPr>
        <w:t xml:space="preserve"> </w:t>
      </w:r>
      <w:r w:rsidR="005F5674" w:rsidRPr="00A37F88">
        <w:rPr>
          <w:rFonts w:ascii="Times New Roman" w:hAnsi="Times New Roman" w:cs="Times New Roman"/>
          <w:sz w:val="24"/>
          <w:szCs w:val="24"/>
        </w:rPr>
        <w:t>the</w:t>
      </w:r>
      <w:r w:rsidR="001637F9">
        <w:rPr>
          <w:rFonts w:ascii="Times New Roman" w:hAnsi="Times New Roman" w:cs="Times New Roman"/>
          <w:sz w:val="24"/>
          <w:szCs w:val="24"/>
        </w:rPr>
        <w:t xml:space="preserve"> sensitivity of</w:t>
      </w:r>
      <w:r w:rsidR="005F5674" w:rsidRPr="00A37F88">
        <w:rPr>
          <w:rFonts w:ascii="Times New Roman" w:hAnsi="Times New Roman" w:cs="Times New Roman"/>
          <w:sz w:val="24"/>
          <w:szCs w:val="24"/>
        </w:rPr>
        <w:t xml:space="preserve"> </w:t>
      </w:r>
      <w:r w:rsidR="00FD6FA3" w:rsidRPr="00A37F88">
        <w:rPr>
          <w:rFonts w:ascii="Times New Roman" w:hAnsi="Times New Roman" w:cs="Times New Roman"/>
          <w:sz w:val="24"/>
          <w:szCs w:val="24"/>
        </w:rPr>
        <w:t>Noah-MP</w:t>
      </w:r>
      <w:r w:rsidR="001637F9">
        <w:rPr>
          <w:rFonts w:ascii="Times New Roman" w:hAnsi="Times New Roman" w:cs="Times New Roman"/>
          <w:sz w:val="24"/>
          <w:szCs w:val="24"/>
        </w:rPr>
        <w:t xml:space="preserve"> </w:t>
      </w:r>
      <w:r w:rsidR="001637F9" w:rsidRPr="00A37F88">
        <w:rPr>
          <w:rFonts w:ascii="Times New Roman" w:hAnsi="Times New Roman" w:cs="Times New Roman"/>
          <w:sz w:val="24"/>
          <w:szCs w:val="24"/>
        </w:rPr>
        <w:t>performance</w:t>
      </w:r>
      <w:r w:rsidR="00FD6FA3" w:rsidRPr="00A37F88">
        <w:rPr>
          <w:rFonts w:ascii="Times New Roman" w:hAnsi="Times New Roman" w:cs="Times New Roman"/>
          <w:sz w:val="24"/>
          <w:szCs w:val="24"/>
        </w:rPr>
        <w:t xml:space="preserve"> in simulating soil water</w:t>
      </w:r>
      <w:r w:rsidR="00093019">
        <w:rPr>
          <w:rFonts w:ascii="Times New Roman" w:hAnsi="Times New Roman" w:cs="Times New Roman"/>
          <w:sz w:val="24"/>
          <w:szCs w:val="24"/>
        </w:rPr>
        <w:t>–heat</w:t>
      </w:r>
      <w:r w:rsidR="00FD6FA3" w:rsidRPr="00A37F88">
        <w:rPr>
          <w:rFonts w:ascii="Times New Roman" w:hAnsi="Times New Roman" w:cs="Times New Roman"/>
          <w:sz w:val="24"/>
          <w:szCs w:val="24"/>
        </w:rPr>
        <w:t xml:space="preserve"> transport </w:t>
      </w:r>
      <w:r w:rsidR="00464DCD">
        <w:rPr>
          <w:rFonts w:ascii="Times New Roman" w:hAnsi="Times New Roman" w:cs="Times New Roman"/>
          <w:sz w:val="24"/>
          <w:szCs w:val="24"/>
        </w:rPr>
        <w:t>in</w:t>
      </w:r>
      <w:r w:rsidR="00464DCD" w:rsidRPr="00A37F88">
        <w:rPr>
          <w:rFonts w:ascii="Times New Roman" w:hAnsi="Times New Roman" w:cs="Times New Roman"/>
          <w:sz w:val="24"/>
          <w:szCs w:val="24"/>
        </w:rPr>
        <w:t xml:space="preserve"> </w:t>
      </w:r>
      <w:r w:rsidR="007F58CE">
        <w:rPr>
          <w:rFonts w:ascii="Times New Roman" w:hAnsi="Times New Roman" w:cs="Times New Roman"/>
          <w:sz w:val="24"/>
          <w:szCs w:val="24"/>
        </w:rPr>
        <w:t xml:space="preserve">the </w:t>
      </w:r>
      <w:r w:rsidR="0089342F">
        <w:rPr>
          <w:rFonts w:ascii="Times New Roman" w:hAnsi="Times New Roman" w:cs="Times New Roman"/>
          <w:sz w:val="24"/>
          <w:szCs w:val="24"/>
        </w:rPr>
        <w:t>FT</w:t>
      </w:r>
      <w:r w:rsidR="00FD6FA3" w:rsidRPr="00A37F88">
        <w:rPr>
          <w:rFonts w:ascii="Times New Roman" w:hAnsi="Times New Roman" w:cs="Times New Roman"/>
          <w:sz w:val="24"/>
          <w:szCs w:val="24"/>
        </w:rPr>
        <w:t xml:space="preserve"> process</w:t>
      </w:r>
      <w:r w:rsidR="004D37F6" w:rsidRPr="00A37F88">
        <w:rPr>
          <w:rFonts w:ascii="Times New Roman" w:hAnsi="Times New Roman" w:cs="Times New Roman"/>
          <w:sz w:val="24"/>
          <w:szCs w:val="24"/>
        </w:rPr>
        <w:t xml:space="preserve"> </w:t>
      </w:r>
      <w:r w:rsidR="001637F9">
        <w:rPr>
          <w:rFonts w:ascii="Times New Roman" w:hAnsi="Times New Roman" w:cs="Times New Roman"/>
          <w:sz w:val="24"/>
          <w:szCs w:val="24"/>
        </w:rPr>
        <w:t>to the</w:t>
      </w:r>
      <w:r w:rsidR="004D37F6" w:rsidRPr="00A37F88">
        <w:rPr>
          <w:rFonts w:ascii="Times New Roman" w:hAnsi="Times New Roman" w:cs="Times New Roman"/>
          <w:sz w:val="24"/>
          <w:szCs w:val="24"/>
        </w:rPr>
        <w:t xml:space="preserve"> </w:t>
      </w:r>
      <w:r w:rsidR="00FD6FA3" w:rsidRPr="00A37F88">
        <w:rPr>
          <w:rFonts w:ascii="Times New Roman" w:hAnsi="Times New Roman" w:cs="Times New Roman"/>
          <w:sz w:val="24"/>
          <w:szCs w:val="24"/>
        </w:rPr>
        <w:t>frozen soil parameterizations</w:t>
      </w:r>
      <w:r w:rsidR="004D37F6" w:rsidRPr="00A37F88">
        <w:rPr>
          <w:rFonts w:ascii="Times New Roman" w:hAnsi="Times New Roman" w:cs="Times New Roman"/>
          <w:sz w:val="24"/>
          <w:szCs w:val="24"/>
        </w:rPr>
        <w:t xml:space="preserve">, </w:t>
      </w:r>
      <w:r w:rsidR="00EE5950" w:rsidRPr="00A37F88">
        <w:rPr>
          <w:rFonts w:ascii="Times New Roman" w:hAnsi="Times New Roman" w:cs="Times New Roman"/>
          <w:sz w:val="24"/>
          <w:szCs w:val="24"/>
        </w:rPr>
        <w:t xml:space="preserve">preliminary </w:t>
      </w:r>
      <w:r w:rsidR="004D37F6" w:rsidRPr="00A37F88">
        <w:rPr>
          <w:rFonts w:ascii="Times New Roman" w:hAnsi="Times New Roman" w:cs="Times New Roman"/>
          <w:sz w:val="24"/>
          <w:szCs w:val="24"/>
        </w:rPr>
        <w:t xml:space="preserve">comparisons </w:t>
      </w:r>
      <w:r w:rsidR="00FF4DF8" w:rsidRPr="00A37F88">
        <w:rPr>
          <w:rFonts w:ascii="Times New Roman" w:hAnsi="Times New Roman" w:cs="Times New Roman"/>
          <w:sz w:val="24"/>
          <w:szCs w:val="24"/>
        </w:rPr>
        <w:t xml:space="preserve">of the </w:t>
      </w:r>
      <w:r w:rsidR="004D37F6" w:rsidRPr="00A37F88">
        <w:rPr>
          <w:rFonts w:ascii="Times New Roman" w:hAnsi="Times New Roman" w:cs="Times New Roman"/>
          <w:sz w:val="24"/>
          <w:szCs w:val="24"/>
        </w:rPr>
        <w:t>simulated soil temperature and moisture</w:t>
      </w:r>
      <w:r w:rsidR="001637F9">
        <w:rPr>
          <w:rFonts w:ascii="Times New Roman" w:hAnsi="Times New Roman" w:cs="Times New Roman"/>
          <w:sz w:val="24"/>
          <w:szCs w:val="24"/>
        </w:rPr>
        <w:t xml:space="preserve"> after modifying </w:t>
      </w:r>
      <w:r w:rsidR="001637F9" w:rsidRPr="001637F9">
        <w:rPr>
          <w:rFonts w:ascii="Times New Roman" w:hAnsi="Times New Roman" w:cs="Times New Roman"/>
          <w:sz w:val="24"/>
          <w:szCs w:val="24"/>
        </w:rPr>
        <w:t>frozen soil permeability parameterization and implement virtual temperature parameterization</w:t>
      </w:r>
      <w:r w:rsidR="004D37F6" w:rsidRPr="00A37F88">
        <w:rPr>
          <w:rFonts w:ascii="Times New Roman" w:hAnsi="Times New Roman" w:cs="Times New Roman"/>
          <w:sz w:val="24"/>
          <w:szCs w:val="24"/>
        </w:rPr>
        <w:t xml:space="preserve"> </w:t>
      </w:r>
      <w:r w:rsidR="001637F9">
        <w:rPr>
          <w:rFonts w:ascii="Times New Roman" w:hAnsi="Times New Roman" w:cs="Times New Roman"/>
          <w:sz w:val="24"/>
          <w:szCs w:val="24"/>
        </w:rPr>
        <w:t xml:space="preserve">were </w:t>
      </w:r>
      <w:r w:rsidR="009C5483">
        <w:rPr>
          <w:rFonts w:ascii="Times New Roman" w:hAnsi="Times New Roman" w:cs="Times New Roman"/>
          <w:sz w:val="24"/>
          <w:szCs w:val="24"/>
        </w:rPr>
        <w:t>conducted</w:t>
      </w:r>
      <w:r w:rsidR="001637F9">
        <w:rPr>
          <w:rFonts w:ascii="Times New Roman" w:hAnsi="Times New Roman" w:cs="Times New Roman"/>
          <w:sz w:val="24"/>
          <w:szCs w:val="24"/>
        </w:rPr>
        <w:t>.</w:t>
      </w:r>
      <w:r w:rsidR="009C5483">
        <w:rPr>
          <w:rFonts w:ascii="Times New Roman" w:hAnsi="Times New Roman" w:cs="Times New Roman"/>
          <w:sz w:val="24"/>
          <w:szCs w:val="24"/>
        </w:rPr>
        <w:t xml:space="preserve"> </w:t>
      </w:r>
    </w:p>
    <w:p w14:paraId="3B1F9845" w14:textId="77777777" w:rsidR="00270650" w:rsidRDefault="00270650" w:rsidP="00533E75">
      <w:pPr>
        <w:spacing w:line="360" w:lineRule="auto"/>
        <w:jc w:val="center"/>
        <w:rPr>
          <w:rFonts w:ascii="Times New Roman" w:hAnsi="Times New Roman" w:cs="Times New Roman"/>
          <w:sz w:val="24"/>
          <w:szCs w:val="24"/>
        </w:rPr>
      </w:pPr>
      <w:r>
        <w:rPr>
          <w:rFonts w:ascii="Times New Roman" w:hAnsi="Times New Roman" w:cs="Times New Roman" w:hint="eastAsia"/>
          <w:noProof/>
          <w:sz w:val="24"/>
          <w:szCs w:val="24"/>
        </w:rPr>
        <w:drawing>
          <wp:inline distT="0" distB="0" distL="0" distR="0" wp14:anchorId="09A5CAC3" wp14:editId="38603FDB">
            <wp:extent cx="5274310" cy="3160395"/>
            <wp:effectExtent l="0" t="0" r="254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oilMoistTemp_Maqu_SP1256.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274310" cy="3160395"/>
                    </a:xfrm>
                    <a:prstGeom prst="rect">
                      <a:avLst/>
                    </a:prstGeom>
                  </pic:spPr>
                </pic:pic>
              </a:graphicData>
            </a:graphic>
          </wp:inline>
        </w:drawing>
      </w:r>
    </w:p>
    <w:p w14:paraId="4621617D" w14:textId="3E534759" w:rsidR="00270650" w:rsidRPr="003B316B" w:rsidRDefault="003B316B" w:rsidP="00533E75">
      <w:pPr>
        <w:spacing w:after="100" w:afterAutospacing="1" w:line="360" w:lineRule="auto"/>
        <w:rPr>
          <w:rFonts w:ascii="Times New Roman" w:hAnsi="Times New Roman" w:cs="Times New Roman"/>
          <w:sz w:val="24"/>
          <w:szCs w:val="24"/>
        </w:rPr>
      </w:pPr>
      <w:r w:rsidRPr="003B316B">
        <w:rPr>
          <w:rFonts w:ascii="Times New Roman" w:hAnsi="Times New Roman" w:cs="Times New Roman"/>
          <w:b/>
          <w:sz w:val="24"/>
          <w:szCs w:val="24"/>
        </w:rPr>
        <w:lastRenderedPageBreak/>
        <w:t>FIGURE 6</w:t>
      </w:r>
      <w:r w:rsidR="00270650" w:rsidRPr="003B316B">
        <w:rPr>
          <w:rFonts w:ascii="Times New Roman" w:hAnsi="Times New Roman" w:cs="Times New Roman"/>
          <w:sz w:val="24"/>
          <w:szCs w:val="24"/>
        </w:rPr>
        <w:t xml:space="preserve"> Comparison of soil temperature (left) and soil moisture (right) between Noah-MP simulation and in-</w:t>
      </w:r>
      <w:r w:rsidR="00270650" w:rsidRPr="003B316B">
        <w:rPr>
          <w:rFonts w:ascii="Times New Roman" w:hAnsi="Times New Roman" w:cs="Times New Roman"/>
          <w:i/>
          <w:sz w:val="24"/>
          <w:szCs w:val="24"/>
        </w:rPr>
        <w:t>situ</w:t>
      </w:r>
      <w:r w:rsidR="00270650" w:rsidRPr="003B316B">
        <w:rPr>
          <w:rFonts w:ascii="Times New Roman" w:hAnsi="Times New Roman" w:cs="Times New Roman"/>
          <w:sz w:val="24"/>
          <w:szCs w:val="24"/>
        </w:rPr>
        <w:t xml:space="preserve"> observation</w:t>
      </w:r>
      <w:r>
        <w:rPr>
          <w:rFonts w:ascii="Times New Roman" w:hAnsi="Times New Roman" w:cs="Times New Roman"/>
          <w:sz w:val="24"/>
          <w:szCs w:val="24"/>
        </w:rPr>
        <w:t xml:space="preserve"> at (a, c) shallow layer (z=0.1 m) and (b, d) depth layer (z=1.0)</w:t>
      </w:r>
      <w:r w:rsidR="00270650" w:rsidRPr="003B316B">
        <w:rPr>
          <w:rFonts w:ascii="Times New Roman" w:hAnsi="Times New Roman" w:cs="Times New Roman"/>
          <w:sz w:val="24"/>
          <w:szCs w:val="24"/>
        </w:rPr>
        <w:t xml:space="preserve">. The colored values are corresponding RMSE of each </w:t>
      </w:r>
      <w:r w:rsidR="00BC32E7">
        <w:rPr>
          <w:rFonts w:ascii="Times New Roman" w:hAnsi="Times New Roman" w:cs="Times New Roman"/>
          <w:sz w:val="24"/>
          <w:szCs w:val="24"/>
        </w:rPr>
        <w:t>single-point experiment</w:t>
      </w:r>
      <w:r w:rsidR="00270650" w:rsidRPr="003B316B">
        <w:rPr>
          <w:rFonts w:ascii="Times New Roman" w:hAnsi="Times New Roman" w:cs="Times New Roman"/>
          <w:sz w:val="24"/>
          <w:szCs w:val="24"/>
        </w:rPr>
        <w:t xml:space="preserve">. </w:t>
      </w:r>
    </w:p>
    <w:p w14:paraId="32F35B19" w14:textId="50944E47" w:rsidR="0077125C" w:rsidRDefault="0077125C"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As</w:t>
      </w:r>
      <w:r w:rsidRPr="00A37F88">
        <w:rPr>
          <w:rFonts w:ascii="Times New Roman" w:hAnsi="Times New Roman" w:cs="Times New Roman"/>
          <w:sz w:val="24"/>
          <w:szCs w:val="24"/>
        </w:rPr>
        <w:t xml:space="preserve"> shown in Figure 6</w:t>
      </w:r>
      <w:r>
        <w:rPr>
          <w:rFonts w:ascii="Times New Roman" w:hAnsi="Times New Roman" w:cs="Times New Roman"/>
          <w:sz w:val="24"/>
          <w:szCs w:val="24"/>
        </w:rPr>
        <w:t>,</w:t>
      </w:r>
      <w:r w:rsidRPr="00A37F88">
        <w:rPr>
          <w:rFonts w:ascii="Times New Roman" w:hAnsi="Times New Roman" w:cs="Times New Roman"/>
          <w:sz w:val="24"/>
          <w:szCs w:val="24"/>
        </w:rPr>
        <w:t xml:space="preserve"> </w:t>
      </w:r>
      <w:r>
        <w:rPr>
          <w:rFonts w:ascii="Times New Roman" w:hAnsi="Times New Roman" w:cs="Times New Roman"/>
          <w:sz w:val="24"/>
          <w:szCs w:val="24"/>
        </w:rPr>
        <w:t>d</w:t>
      </w:r>
      <w:r w:rsidRPr="00A37F88">
        <w:rPr>
          <w:rFonts w:ascii="Times New Roman" w:hAnsi="Times New Roman" w:cs="Times New Roman"/>
          <w:sz w:val="24"/>
          <w:szCs w:val="24"/>
        </w:rPr>
        <w:t xml:space="preserve">istinct differences </w:t>
      </w:r>
      <w:r>
        <w:rPr>
          <w:rFonts w:ascii="Times New Roman" w:hAnsi="Times New Roman" w:cs="Times New Roman"/>
          <w:sz w:val="24"/>
          <w:szCs w:val="24"/>
        </w:rPr>
        <w:t>in</w:t>
      </w:r>
      <w:r w:rsidRPr="00A37F88">
        <w:rPr>
          <w:rFonts w:ascii="Times New Roman" w:hAnsi="Times New Roman" w:cs="Times New Roman"/>
          <w:sz w:val="24"/>
          <w:szCs w:val="24"/>
        </w:rPr>
        <w:t xml:space="preserve"> simulated soil temperature between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modified (SP5 and SP6) and original (SP1 and SP2) parametrizations </w:t>
      </w:r>
      <w:r>
        <w:rPr>
          <w:rFonts w:ascii="Times New Roman" w:hAnsi="Times New Roman" w:cs="Times New Roman"/>
          <w:sz w:val="24"/>
          <w:szCs w:val="24"/>
        </w:rPr>
        <w:t xml:space="preserve">can be seen, and </w:t>
      </w:r>
      <w:r w:rsidRPr="00A37F88">
        <w:rPr>
          <w:rFonts w:ascii="Times New Roman" w:hAnsi="Times New Roman" w:cs="Times New Roman"/>
          <w:sz w:val="24"/>
          <w:szCs w:val="24"/>
        </w:rPr>
        <w:t>the</w:t>
      </w:r>
      <w:r>
        <w:rPr>
          <w:rFonts w:ascii="Times New Roman" w:hAnsi="Times New Roman" w:cs="Times New Roman"/>
          <w:sz w:val="24"/>
          <w:szCs w:val="24"/>
        </w:rPr>
        <w:t xml:space="preserve"> variations of</w:t>
      </w:r>
      <w:r w:rsidRPr="00A37F88">
        <w:rPr>
          <w:rFonts w:ascii="Times New Roman" w:hAnsi="Times New Roman" w:cs="Times New Roman"/>
          <w:sz w:val="24"/>
          <w:szCs w:val="24"/>
        </w:rPr>
        <w:t xml:space="preserve"> simulated soil moisture</w:t>
      </w:r>
      <w:r>
        <w:rPr>
          <w:rFonts w:ascii="Times New Roman" w:hAnsi="Times New Roman" w:cs="Times New Roman"/>
          <w:sz w:val="24"/>
          <w:szCs w:val="24"/>
        </w:rPr>
        <w:t>s at</w:t>
      </w:r>
      <w:r w:rsidRPr="00A37F88">
        <w:rPr>
          <w:rFonts w:ascii="Times New Roman" w:hAnsi="Times New Roman" w:cs="Times New Roman"/>
          <w:sz w:val="24"/>
          <w:szCs w:val="24"/>
        </w:rPr>
        <w:t xml:space="preserve"> </w:t>
      </w:r>
      <w:r>
        <w:rPr>
          <w:rFonts w:ascii="Times New Roman" w:hAnsi="Times New Roman" w:cs="Times New Roman"/>
          <w:sz w:val="24"/>
          <w:szCs w:val="24"/>
        </w:rPr>
        <w:t xml:space="preserve">obtained </w:t>
      </w:r>
      <w:r w:rsidRPr="00A37F88">
        <w:rPr>
          <w:rFonts w:ascii="Times New Roman" w:hAnsi="Times New Roman" w:cs="Times New Roman"/>
          <w:sz w:val="24"/>
          <w:szCs w:val="24"/>
        </w:rPr>
        <w:t>by SP5 and SP6 were closer to the observations during the soil thawing period</w:t>
      </w:r>
      <w:r>
        <w:rPr>
          <w:rFonts w:ascii="Times New Roman" w:hAnsi="Times New Roman" w:cs="Times New Roman"/>
          <w:sz w:val="24"/>
          <w:szCs w:val="24"/>
        </w:rPr>
        <w:t>.</w:t>
      </w:r>
      <w:r w:rsidRPr="00A37F88">
        <w:rPr>
          <w:rFonts w:ascii="Times New Roman" w:hAnsi="Times New Roman" w:cs="Times New Roman"/>
          <w:sz w:val="24"/>
          <w:szCs w:val="24"/>
        </w:rPr>
        <w:t xml:space="preserve"> </w:t>
      </w:r>
      <w:r>
        <w:rPr>
          <w:rFonts w:ascii="Times New Roman" w:hAnsi="Times New Roman" w:cs="Times New Roman"/>
          <w:sz w:val="24"/>
          <w:szCs w:val="24"/>
        </w:rPr>
        <w:t>T</w:t>
      </w:r>
      <w:r w:rsidRPr="00A37F88">
        <w:rPr>
          <w:rFonts w:ascii="Times New Roman" w:hAnsi="Times New Roman" w:cs="Times New Roman"/>
          <w:sz w:val="24"/>
          <w:szCs w:val="24"/>
        </w:rPr>
        <w:t>he mean RMSEs of soil moisture</w:t>
      </w:r>
      <w:r>
        <w:rPr>
          <w:rFonts w:ascii="Times New Roman" w:hAnsi="Times New Roman" w:cs="Times New Roman"/>
          <w:sz w:val="24"/>
          <w:szCs w:val="24"/>
        </w:rPr>
        <w:t>s</w:t>
      </w:r>
      <w:r w:rsidRPr="00A37F88">
        <w:rPr>
          <w:rFonts w:ascii="Times New Roman" w:hAnsi="Times New Roman" w:cs="Times New Roman"/>
          <w:sz w:val="24"/>
          <w:szCs w:val="24"/>
        </w:rPr>
        <w:t xml:space="preserve"> during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whole </w:t>
      </w:r>
      <w:r>
        <w:rPr>
          <w:rFonts w:ascii="Times New Roman" w:hAnsi="Times New Roman" w:cs="Times New Roman"/>
          <w:sz w:val="24"/>
          <w:szCs w:val="24"/>
        </w:rPr>
        <w:t>FT</w:t>
      </w:r>
      <w:r w:rsidRPr="00A37F88">
        <w:rPr>
          <w:rFonts w:ascii="Times New Roman" w:hAnsi="Times New Roman" w:cs="Times New Roman"/>
          <w:sz w:val="24"/>
          <w:szCs w:val="24"/>
        </w:rPr>
        <w:t xml:space="preserve"> process </w:t>
      </w:r>
      <w:r>
        <w:rPr>
          <w:rFonts w:ascii="Times New Roman" w:hAnsi="Times New Roman" w:cs="Times New Roman"/>
          <w:sz w:val="24"/>
          <w:szCs w:val="24"/>
        </w:rPr>
        <w:t>decreases from 0.022 mm</w:t>
      </w:r>
      <w:r w:rsidRPr="001B36E7">
        <w:rPr>
          <w:rFonts w:ascii="Times New Roman" w:hAnsi="Times New Roman" w:cs="Times New Roman"/>
          <w:sz w:val="24"/>
          <w:szCs w:val="24"/>
          <w:vertAlign w:val="superscript"/>
        </w:rPr>
        <w:t>3</w:t>
      </w:r>
      <w:r>
        <w:rPr>
          <w:rFonts w:ascii="Times New Roman" w:hAnsi="Times New Roman" w:cs="Times New Roman"/>
          <w:sz w:val="24"/>
          <w:szCs w:val="24"/>
        </w:rPr>
        <w:t>/mm</w:t>
      </w:r>
      <w:r w:rsidRPr="001B36E7">
        <w:rPr>
          <w:rFonts w:ascii="Times New Roman" w:hAnsi="Times New Roman" w:cs="Times New Roman"/>
          <w:sz w:val="24"/>
          <w:szCs w:val="24"/>
          <w:vertAlign w:val="superscript"/>
        </w:rPr>
        <w:t>3</w:t>
      </w:r>
      <w:r>
        <w:rPr>
          <w:rFonts w:ascii="Times New Roman" w:hAnsi="Times New Roman" w:cs="Times New Roman"/>
          <w:sz w:val="24"/>
          <w:szCs w:val="24"/>
        </w:rPr>
        <w:t xml:space="preserve"> to 0.017 mm</w:t>
      </w:r>
      <w:r w:rsidRPr="00FC66A3">
        <w:rPr>
          <w:rFonts w:ascii="Times New Roman" w:hAnsi="Times New Roman" w:cs="Times New Roman"/>
          <w:sz w:val="24"/>
          <w:szCs w:val="24"/>
          <w:vertAlign w:val="superscript"/>
        </w:rPr>
        <w:t>3</w:t>
      </w:r>
      <w:r>
        <w:rPr>
          <w:rFonts w:ascii="Times New Roman" w:hAnsi="Times New Roman" w:cs="Times New Roman"/>
          <w:sz w:val="24"/>
          <w:szCs w:val="24"/>
        </w:rPr>
        <w:t>/mm</w:t>
      </w:r>
      <w:r w:rsidRPr="00FC66A3">
        <w:rPr>
          <w:rFonts w:ascii="Times New Roman" w:hAnsi="Times New Roman" w:cs="Times New Roman"/>
          <w:sz w:val="24"/>
          <w:szCs w:val="24"/>
          <w:vertAlign w:val="superscript"/>
        </w:rPr>
        <w:t>3</w:t>
      </w:r>
      <w:r>
        <w:rPr>
          <w:rFonts w:ascii="Times New Roman" w:hAnsi="Times New Roman" w:cs="Times New Roman"/>
          <w:sz w:val="24"/>
          <w:szCs w:val="24"/>
        </w:rPr>
        <w:t xml:space="preserve">, the biases </w:t>
      </w:r>
      <w:r w:rsidRPr="00A37F88">
        <w:rPr>
          <w:rFonts w:ascii="Times New Roman" w:hAnsi="Times New Roman" w:cs="Times New Roman"/>
          <w:sz w:val="24"/>
          <w:szCs w:val="24"/>
        </w:rPr>
        <w:t>reduc</w:t>
      </w:r>
      <w:r>
        <w:rPr>
          <w:rFonts w:ascii="Times New Roman" w:hAnsi="Times New Roman" w:cs="Times New Roman"/>
          <w:sz w:val="24"/>
          <w:szCs w:val="24"/>
        </w:rPr>
        <w:t>e</w:t>
      </w:r>
      <w:r w:rsidRPr="00A37F88">
        <w:rPr>
          <w:rFonts w:ascii="Times New Roman" w:hAnsi="Times New Roman" w:cs="Times New Roman"/>
          <w:sz w:val="24"/>
          <w:szCs w:val="24"/>
        </w:rPr>
        <w:t xml:space="preserve"> by </w:t>
      </w:r>
      <w:r>
        <w:rPr>
          <w:rFonts w:ascii="Times New Roman" w:hAnsi="Times New Roman" w:cs="Times New Roman"/>
          <w:sz w:val="24"/>
          <w:szCs w:val="24"/>
        </w:rPr>
        <w:t xml:space="preserve">about </w:t>
      </w:r>
      <w:r w:rsidRPr="00A37F88">
        <w:rPr>
          <w:rFonts w:ascii="Times New Roman" w:hAnsi="Times New Roman" w:cs="Times New Roman"/>
          <w:sz w:val="24"/>
          <w:szCs w:val="24"/>
        </w:rPr>
        <w:t>20%.</w:t>
      </w:r>
    </w:p>
    <w:p w14:paraId="6EAAA62B" w14:textId="77777777" w:rsidR="0007027A" w:rsidRDefault="0007027A" w:rsidP="00533E75">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C568CF4" wp14:editId="6F6A33D2">
            <wp:extent cx="4538668" cy="4572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lation_STvsSM_Maqu_2.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538668" cy="4572000"/>
                    </a:xfrm>
                    <a:prstGeom prst="rect">
                      <a:avLst/>
                    </a:prstGeom>
                  </pic:spPr>
                </pic:pic>
              </a:graphicData>
            </a:graphic>
          </wp:inline>
        </w:drawing>
      </w:r>
    </w:p>
    <w:p w14:paraId="23B5B111" w14:textId="77777777" w:rsidR="0007027A" w:rsidRPr="00BE18E2" w:rsidRDefault="0007027A" w:rsidP="00533E75">
      <w:pPr>
        <w:spacing w:after="100" w:afterAutospacing="1" w:line="360" w:lineRule="auto"/>
        <w:rPr>
          <w:rFonts w:ascii="Times New Roman" w:hAnsi="Times New Roman" w:cs="Times New Roman"/>
          <w:sz w:val="24"/>
          <w:szCs w:val="24"/>
        </w:rPr>
      </w:pPr>
      <w:r w:rsidRPr="00BE18E2">
        <w:rPr>
          <w:rFonts w:ascii="Times New Roman" w:hAnsi="Times New Roman" w:cs="Times New Roman"/>
          <w:b/>
          <w:sz w:val="24"/>
          <w:szCs w:val="24"/>
        </w:rPr>
        <w:t>FIGURE 7</w:t>
      </w:r>
      <w:r w:rsidRPr="00BE18E2">
        <w:rPr>
          <w:rFonts w:ascii="Times New Roman" w:hAnsi="Times New Roman" w:cs="Times New Roman"/>
          <w:sz w:val="24"/>
          <w:szCs w:val="24"/>
        </w:rPr>
        <w:t xml:space="preserve"> </w:t>
      </w:r>
      <w:bookmarkStart w:id="21" w:name="_Hlk89899443"/>
      <w:r w:rsidRPr="00BE18E2">
        <w:rPr>
          <w:rFonts w:ascii="Times New Roman" w:hAnsi="Times New Roman" w:cs="Times New Roman"/>
          <w:sz w:val="24"/>
          <w:szCs w:val="24"/>
        </w:rPr>
        <w:t>Coupling relation between soil temperature and soil moisture</w:t>
      </w:r>
      <w:r>
        <w:rPr>
          <w:rFonts w:ascii="Times New Roman" w:hAnsi="Times New Roman" w:cs="Times New Roman"/>
          <w:sz w:val="24"/>
          <w:szCs w:val="24"/>
        </w:rPr>
        <w:t xml:space="preserve"> </w:t>
      </w:r>
      <w:r w:rsidRPr="008A24E8">
        <w:rPr>
          <w:rFonts w:ascii="Times New Roman" w:hAnsi="Times New Roman" w:cs="Times New Roman"/>
          <w:sz w:val="24"/>
          <w:szCs w:val="24"/>
        </w:rPr>
        <w:t>at (a, c) shallow layer (z=0.1 m) and (b, d) depth layer (z=1.0)</w:t>
      </w:r>
      <w:r w:rsidRPr="00BE18E2">
        <w:rPr>
          <w:rFonts w:ascii="Times New Roman" w:hAnsi="Times New Roman" w:cs="Times New Roman"/>
          <w:sz w:val="24"/>
          <w:szCs w:val="24"/>
        </w:rPr>
        <w:t xml:space="preserve"> during freezing period (upper row) and thawing period </w:t>
      </w:r>
      <w:bookmarkEnd w:id="21"/>
      <w:r w:rsidRPr="00BE18E2">
        <w:rPr>
          <w:rFonts w:ascii="Times New Roman" w:hAnsi="Times New Roman" w:cs="Times New Roman"/>
          <w:sz w:val="24"/>
          <w:szCs w:val="24"/>
        </w:rPr>
        <w:t>(below row)</w:t>
      </w:r>
      <w:r w:rsidRPr="008A24E8">
        <w:rPr>
          <w:rFonts w:ascii="Times New Roman" w:hAnsi="Times New Roman" w:cs="Times New Roman"/>
          <w:sz w:val="24"/>
          <w:szCs w:val="24"/>
        </w:rPr>
        <w:t>.</w:t>
      </w:r>
    </w:p>
    <w:p w14:paraId="01B02B06" w14:textId="77777777" w:rsidR="0077125C" w:rsidRDefault="0077125C" w:rsidP="0077125C">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lastRenderedPageBreak/>
        <w:t xml:space="preserve">To examine the description of </w:t>
      </w:r>
      <w:r>
        <w:rPr>
          <w:rFonts w:ascii="Times New Roman" w:hAnsi="Times New Roman" w:cs="Times New Roman"/>
          <w:sz w:val="24"/>
          <w:szCs w:val="24"/>
        </w:rPr>
        <w:t>the</w:t>
      </w:r>
      <w:r w:rsidRPr="00A37F88">
        <w:rPr>
          <w:rFonts w:ascii="Times New Roman" w:hAnsi="Times New Roman" w:cs="Times New Roman"/>
          <w:sz w:val="24"/>
          <w:szCs w:val="24"/>
        </w:rPr>
        <w:t xml:space="preserve"> relation between soil </w:t>
      </w:r>
      <w:r>
        <w:rPr>
          <w:rFonts w:ascii="Times New Roman" w:hAnsi="Times New Roman" w:cs="Times New Roman"/>
          <w:sz w:val="24"/>
          <w:szCs w:val="24"/>
        </w:rPr>
        <w:t>water</w:t>
      </w:r>
      <w:r w:rsidRPr="00A37F88">
        <w:rPr>
          <w:rFonts w:ascii="Times New Roman" w:hAnsi="Times New Roman" w:cs="Times New Roman"/>
          <w:sz w:val="24"/>
          <w:szCs w:val="24"/>
        </w:rPr>
        <w:t xml:space="preserve"> and </w:t>
      </w:r>
      <w:r>
        <w:rPr>
          <w:rFonts w:ascii="Times New Roman" w:hAnsi="Times New Roman" w:cs="Times New Roman"/>
          <w:sz w:val="24"/>
          <w:szCs w:val="24"/>
        </w:rPr>
        <w:t>heat</w:t>
      </w:r>
      <w:r w:rsidRPr="00A37F88">
        <w:rPr>
          <w:rFonts w:ascii="Times New Roman" w:hAnsi="Times New Roman" w:cs="Times New Roman"/>
          <w:sz w:val="24"/>
          <w:szCs w:val="24"/>
        </w:rPr>
        <w:t xml:space="preserve"> in modified parameterizations, Figure 7 shows the </w:t>
      </w:r>
      <w:r>
        <w:rPr>
          <w:rFonts w:ascii="Times New Roman" w:hAnsi="Times New Roman" w:cs="Times New Roman"/>
          <w:sz w:val="24"/>
          <w:szCs w:val="24"/>
        </w:rPr>
        <w:t>scatters</w:t>
      </w:r>
      <w:r w:rsidRPr="00A37F88">
        <w:rPr>
          <w:rFonts w:ascii="Times New Roman" w:hAnsi="Times New Roman" w:cs="Times New Roman"/>
          <w:sz w:val="24"/>
          <w:szCs w:val="24"/>
        </w:rPr>
        <w:t xml:space="preserve"> between soil temperature and soil moisture during </w:t>
      </w:r>
      <w:r>
        <w:rPr>
          <w:rFonts w:ascii="Times New Roman" w:hAnsi="Times New Roman" w:cs="Times New Roman"/>
          <w:sz w:val="24"/>
          <w:szCs w:val="24"/>
        </w:rPr>
        <w:t xml:space="preserve">the </w:t>
      </w:r>
      <w:r w:rsidRPr="00A37F88">
        <w:rPr>
          <w:rFonts w:ascii="Times New Roman" w:hAnsi="Times New Roman" w:cs="Times New Roman"/>
          <w:sz w:val="24"/>
          <w:szCs w:val="24"/>
        </w:rPr>
        <w:t>freezing and thawing period</w:t>
      </w:r>
      <w:r>
        <w:rPr>
          <w:rFonts w:ascii="Times New Roman" w:hAnsi="Times New Roman" w:cs="Times New Roman"/>
          <w:sz w:val="24"/>
          <w:szCs w:val="24"/>
        </w:rPr>
        <w:t>s</w:t>
      </w:r>
      <w:r w:rsidRPr="00A37F88">
        <w:rPr>
          <w:rFonts w:ascii="Times New Roman" w:hAnsi="Times New Roman" w:cs="Times New Roman"/>
          <w:sz w:val="24"/>
          <w:szCs w:val="24"/>
        </w:rPr>
        <w:t xml:space="preserve">. There are few differences </w:t>
      </w:r>
      <w:r>
        <w:rPr>
          <w:rFonts w:ascii="Times New Roman" w:hAnsi="Times New Roman" w:cs="Times New Roman"/>
          <w:sz w:val="24"/>
          <w:szCs w:val="24"/>
        </w:rPr>
        <w:t>in the</w:t>
      </w:r>
      <w:r w:rsidRPr="00A37F88">
        <w:rPr>
          <w:rFonts w:ascii="Times New Roman" w:hAnsi="Times New Roman" w:cs="Times New Roman"/>
          <w:sz w:val="24"/>
          <w:szCs w:val="24"/>
        </w:rPr>
        <w:t xml:space="preserve"> freezing curves between the modified and original parameterizations, which are consistent with the observations (Figure 7a, b), </w:t>
      </w:r>
      <w:r>
        <w:rPr>
          <w:rFonts w:ascii="Times New Roman" w:hAnsi="Times New Roman" w:cs="Times New Roman"/>
          <w:sz w:val="24"/>
          <w:szCs w:val="24"/>
        </w:rPr>
        <w:t>indicating that</w:t>
      </w:r>
      <w:r w:rsidRPr="00A37F88">
        <w:rPr>
          <w:rFonts w:ascii="Times New Roman" w:hAnsi="Times New Roman" w:cs="Times New Roman"/>
          <w:sz w:val="24"/>
          <w:szCs w:val="24"/>
        </w:rPr>
        <w:t xml:space="preserve"> the modified parameterizations inherit the capability of describing soil water</w:t>
      </w:r>
      <w:r>
        <w:rPr>
          <w:rFonts w:ascii="Times New Roman" w:hAnsi="Times New Roman" w:cs="Times New Roman"/>
          <w:sz w:val="24"/>
          <w:szCs w:val="24"/>
        </w:rPr>
        <w:t>–</w:t>
      </w:r>
      <w:r w:rsidRPr="00A37F88">
        <w:rPr>
          <w:rFonts w:ascii="Times New Roman" w:hAnsi="Times New Roman" w:cs="Times New Roman"/>
          <w:sz w:val="24"/>
          <w:szCs w:val="24"/>
        </w:rPr>
        <w:t>heat coupling</w:t>
      </w:r>
      <w:r>
        <w:rPr>
          <w:rFonts w:ascii="Times New Roman" w:hAnsi="Times New Roman" w:cs="Times New Roman"/>
          <w:sz w:val="24"/>
          <w:szCs w:val="24"/>
        </w:rPr>
        <w:t xml:space="preserve"> relation</w:t>
      </w:r>
      <w:r w:rsidRPr="00A37F88">
        <w:rPr>
          <w:rFonts w:ascii="Times New Roman" w:hAnsi="Times New Roman" w:cs="Times New Roman"/>
          <w:sz w:val="24"/>
          <w:szCs w:val="24"/>
        </w:rPr>
        <w:t xml:space="preserve"> </w:t>
      </w:r>
      <w:r>
        <w:rPr>
          <w:rFonts w:ascii="Times New Roman" w:hAnsi="Times New Roman" w:cs="Times New Roman"/>
          <w:sz w:val="24"/>
          <w:szCs w:val="24"/>
        </w:rPr>
        <w:t>during</w:t>
      </w:r>
      <w:r w:rsidRPr="00A37F88">
        <w:rPr>
          <w:rFonts w:ascii="Times New Roman" w:hAnsi="Times New Roman" w:cs="Times New Roman"/>
          <w:sz w:val="24"/>
          <w:szCs w:val="24"/>
        </w:rPr>
        <w:t xml:space="preserve"> </w:t>
      </w:r>
      <w:r>
        <w:rPr>
          <w:rFonts w:ascii="Times New Roman" w:hAnsi="Times New Roman" w:cs="Times New Roman"/>
          <w:sz w:val="24"/>
          <w:szCs w:val="24"/>
        </w:rPr>
        <w:t xml:space="preserve">the </w:t>
      </w:r>
      <w:r w:rsidRPr="00A37F88">
        <w:rPr>
          <w:rFonts w:ascii="Times New Roman" w:hAnsi="Times New Roman" w:cs="Times New Roman"/>
          <w:sz w:val="24"/>
          <w:szCs w:val="24"/>
        </w:rPr>
        <w:t>soil freezing p</w:t>
      </w:r>
      <w:r>
        <w:rPr>
          <w:rFonts w:ascii="Times New Roman" w:hAnsi="Times New Roman" w:cs="Times New Roman"/>
          <w:sz w:val="24"/>
          <w:szCs w:val="24"/>
        </w:rPr>
        <w:t>eriod</w:t>
      </w:r>
      <w:r w:rsidRPr="00A37F88">
        <w:rPr>
          <w:rFonts w:ascii="Times New Roman" w:hAnsi="Times New Roman" w:cs="Times New Roman"/>
          <w:sz w:val="24"/>
          <w:szCs w:val="24"/>
        </w:rPr>
        <w:t xml:space="preserve">. </w:t>
      </w:r>
      <w:r>
        <w:rPr>
          <w:rFonts w:ascii="Times New Roman" w:hAnsi="Times New Roman" w:cs="Times New Roman"/>
          <w:sz w:val="24"/>
          <w:szCs w:val="24"/>
        </w:rPr>
        <w:t>During</w:t>
      </w:r>
      <w:r w:rsidRPr="00A37F88">
        <w:rPr>
          <w:rFonts w:ascii="Times New Roman" w:hAnsi="Times New Roman" w:cs="Times New Roman"/>
          <w:sz w:val="24"/>
          <w:szCs w:val="24"/>
        </w:rPr>
        <w:t xml:space="preserve"> </w:t>
      </w:r>
      <w:r>
        <w:rPr>
          <w:rFonts w:ascii="Times New Roman" w:hAnsi="Times New Roman" w:cs="Times New Roman"/>
          <w:sz w:val="24"/>
          <w:szCs w:val="24"/>
        </w:rPr>
        <w:t xml:space="preserve">the </w:t>
      </w:r>
      <w:r w:rsidRPr="00A37F88">
        <w:rPr>
          <w:rFonts w:ascii="Times New Roman" w:hAnsi="Times New Roman" w:cs="Times New Roman"/>
          <w:sz w:val="24"/>
          <w:szCs w:val="24"/>
        </w:rPr>
        <w:t>soil thawing p</w:t>
      </w:r>
      <w:r>
        <w:rPr>
          <w:rFonts w:ascii="Times New Roman" w:hAnsi="Times New Roman" w:cs="Times New Roman"/>
          <w:sz w:val="24"/>
          <w:szCs w:val="24"/>
        </w:rPr>
        <w:t>e</w:t>
      </w:r>
      <w:r w:rsidRPr="00A37F88">
        <w:rPr>
          <w:rFonts w:ascii="Times New Roman" w:hAnsi="Times New Roman" w:cs="Times New Roman"/>
          <w:sz w:val="24"/>
          <w:szCs w:val="24"/>
        </w:rPr>
        <w:t>r</w:t>
      </w:r>
      <w:r>
        <w:rPr>
          <w:rFonts w:ascii="Times New Roman" w:hAnsi="Times New Roman" w:cs="Times New Roman"/>
          <w:sz w:val="24"/>
          <w:szCs w:val="24"/>
        </w:rPr>
        <w:t>iod</w:t>
      </w:r>
      <w:r w:rsidRPr="00A37F88">
        <w:rPr>
          <w:rFonts w:ascii="Times New Roman" w:hAnsi="Times New Roman" w:cs="Times New Roman"/>
          <w:sz w:val="24"/>
          <w:szCs w:val="24"/>
        </w:rPr>
        <w:t xml:space="preserve">, the simulated thawing curves by modified parameterizations </w:t>
      </w:r>
      <w:r>
        <w:rPr>
          <w:rFonts w:ascii="Times New Roman" w:hAnsi="Times New Roman" w:cs="Times New Roman"/>
          <w:sz w:val="24"/>
          <w:szCs w:val="24"/>
        </w:rPr>
        <w:t>are</w:t>
      </w:r>
      <w:r w:rsidRPr="00A37F88">
        <w:rPr>
          <w:rFonts w:ascii="Times New Roman" w:hAnsi="Times New Roman" w:cs="Times New Roman"/>
          <w:sz w:val="24"/>
          <w:szCs w:val="24"/>
        </w:rPr>
        <w:t xml:space="preserve"> closer to the observation than the original parametrizations</w:t>
      </w:r>
      <w:r>
        <w:rPr>
          <w:rFonts w:ascii="Times New Roman" w:hAnsi="Times New Roman" w:cs="Times New Roman"/>
          <w:sz w:val="24"/>
          <w:szCs w:val="24"/>
        </w:rPr>
        <w:t>;</w:t>
      </w:r>
      <w:r w:rsidRPr="00A37F88">
        <w:rPr>
          <w:rFonts w:ascii="Times New Roman" w:hAnsi="Times New Roman" w:cs="Times New Roman"/>
          <w:sz w:val="24"/>
          <w:szCs w:val="24"/>
        </w:rPr>
        <w:t xml:space="preserve"> especially</w:t>
      </w:r>
      <w:r>
        <w:rPr>
          <w:rFonts w:ascii="Times New Roman" w:hAnsi="Times New Roman" w:cs="Times New Roman"/>
          <w:sz w:val="24"/>
          <w:szCs w:val="24"/>
        </w:rPr>
        <w:t>,</w:t>
      </w:r>
      <w:r w:rsidRPr="00A37F88">
        <w:rPr>
          <w:rFonts w:ascii="Times New Roman" w:hAnsi="Times New Roman" w:cs="Times New Roman"/>
          <w:sz w:val="24"/>
          <w:szCs w:val="24"/>
        </w:rPr>
        <w:t xml:space="preserve"> as </w:t>
      </w:r>
      <w:r>
        <w:rPr>
          <w:rFonts w:ascii="Times New Roman" w:hAnsi="Times New Roman" w:cs="Times New Roman"/>
          <w:sz w:val="24"/>
          <w:szCs w:val="24"/>
        </w:rPr>
        <w:t xml:space="preserve">the </w:t>
      </w:r>
      <w:r w:rsidRPr="00A37F88">
        <w:rPr>
          <w:rFonts w:ascii="Times New Roman" w:hAnsi="Times New Roman" w:cs="Times New Roman"/>
          <w:sz w:val="24"/>
          <w:szCs w:val="24"/>
        </w:rPr>
        <w:t>soil temperature near</w:t>
      </w:r>
      <w:r>
        <w:rPr>
          <w:rFonts w:ascii="Times New Roman" w:hAnsi="Times New Roman" w:cs="Times New Roman"/>
          <w:sz w:val="24"/>
          <w:szCs w:val="24"/>
        </w:rPr>
        <w:t>s</w:t>
      </w:r>
      <w:r w:rsidRPr="00A37F88">
        <w:rPr>
          <w:rFonts w:ascii="Times New Roman" w:hAnsi="Times New Roman" w:cs="Times New Roman"/>
          <w:sz w:val="24"/>
          <w:szCs w:val="24"/>
        </w:rPr>
        <w:t xml:space="preserve"> 0</w:t>
      </w:r>
      <w:r>
        <w:rPr>
          <w:rFonts w:ascii="Times New Roman" w:hAnsi="Times New Roman" w:cs="Times New Roman"/>
          <w:sz w:val="24"/>
          <w:szCs w:val="24"/>
        </w:rPr>
        <w:t>°C</w:t>
      </w:r>
      <w:r w:rsidRPr="00A37F88">
        <w:rPr>
          <w:rFonts w:ascii="Times New Roman" w:hAnsi="Times New Roman" w:cs="Times New Roman"/>
          <w:sz w:val="24"/>
          <w:szCs w:val="24"/>
        </w:rPr>
        <w:t>, the modified parameterizations reproduce the “power function shape” variation of soil moisture</w:t>
      </w:r>
      <w:r>
        <w:rPr>
          <w:rFonts w:ascii="Times New Roman" w:hAnsi="Times New Roman" w:cs="Times New Roman"/>
          <w:sz w:val="24"/>
          <w:szCs w:val="24"/>
        </w:rPr>
        <w:t xml:space="preserve"> (Figure 7c, d)</w:t>
      </w:r>
      <w:r w:rsidRPr="00A37F88">
        <w:rPr>
          <w:rFonts w:ascii="Times New Roman" w:hAnsi="Times New Roman" w:cs="Times New Roman"/>
          <w:sz w:val="24"/>
          <w:szCs w:val="24"/>
        </w:rPr>
        <w:t>.</w:t>
      </w:r>
    </w:p>
    <w:p w14:paraId="6BD97375" w14:textId="77777777" w:rsidR="00A316E9" w:rsidRDefault="00A316E9" w:rsidP="00A316E9">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242823B" wp14:editId="4C8ACB21">
            <wp:extent cx="4219111" cy="4212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OILH2OLIQ-Section-Maqu.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219111" cy="4212000"/>
                    </a:xfrm>
                    <a:prstGeom prst="rect">
                      <a:avLst/>
                    </a:prstGeom>
                  </pic:spPr>
                </pic:pic>
              </a:graphicData>
            </a:graphic>
          </wp:inline>
        </w:drawing>
      </w:r>
    </w:p>
    <w:p w14:paraId="102F50FC" w14:textId="23A1DF8B" w:rsidR="00A316E9" w:rsidRDefault="00A316E9" w:rsidP="00A316E9">
      <w:pPr>
        <w:spacing w:after="100" w:afterAutospacing="1" w:line="360" w:lineRule="auto"/>
        <w:rPr>
          <w:rFonts w:ascii="Times New Roman" w:hAnsi="Times New Roman" w:cs="Times New Roman"/>
          <w:sz w:val="24"/>
          <w:szCs w:val="24"/>
        </w:rPr>
      </w:pPr>
      <w:r w:rsidRPr="004D0E0C">
        <w:rPr>
          <w:rFonts w:ascii="Times New Roman" w:hAnsi="Times New Roman" w:cs="Times New Roman"/>
          <w:b/>
          <w:sz w:val="24"/>
          <w:szCs w:val="24"/>
        </w:rPr>
        <w:t>FIGURE 8</w:t>
      </w:r>
      <w:r w:rsidRPr="004D0E0C">
        <w:rPr>
          <w:rFonts w:ascii="Times New Roman" w:hAnsi="Times New Roman" w:cs="Times New Roman"/>
          <w:sz w:val="24"/>
          <w:szCs w:val="24"/>
        </w:rPr>
        <w:t xml:space="preserve"> </w:t>
      </w:r>
      <w:bookmarkStart w:id="22" w:name="_Hlk89900732"/>
      <w:r w:rsidRPr="004D0E0C">
        <w:rPr>
          <w:rFonts w:ascii="Times New Roman" w:hAnsi="Times New Roman" w:cs="Times New Roman"/>
          <w:sz w:val="24"/>
          <w:szCs w:val="24"/>
        </w:rPr>
        <w:t xml:space="preserve">Vertical sections of simulated soil </w:t>
      </w:r>
      <w:bookmarkStart w:id="23" w:name="_Hlk90491218"/>
      <w:r w:rsidRPr="004D0E0C">
        <w:rPr>
          <w:rFonts w:ascii="Times New Roman" w:hAnsi="Times New Roman" w:cs="Times New Roman"/>
          <w:sz w:val="24"/>
          <w:szCs w:val="24"/>
        </w:rPr>
        <w:t>volumetric</w:t>
      </w:r>
      <w:bookmarkEnd w:id="23"/>
      <w:r w:rsidRPr="004D0E0C">
        <w:rPr>
          <w:rFonts w:ascii="Times New Roman" w:hAnsi="Times New Roman" w:cs="Times New Roman"/>
          <w:sz w:val="24"/>
          <w:szCs w:val="24"/>
        </w:rPr>
        <w:t xml:space="preserve"> water (left line; SVW) and soil liquid water </w:t>
      </w:r>
      <w:bookmarkEnd w:id="22"/>
      <w:r w:rsidRPr="004D0E0C">
        <w:rPr>
          <w:rFonts w:ascii="Times New Roman" w:hAnsi="Times New Roman" w:cs="Times New Roman"/>
          <w:sz w:val="24"/>
          <w:szCs w:val="24"/>
        </w:rPr>
        <w:t>(right line; SLW) from SP5 (a, d) and SP6 (b, e), and corresponding differences (SP6 minus SP5) of SVW (c) and SLW (f). The solid line represents zero degree isotherm.</w:t>
      </w:r>
    </w:p>
    <w:p w14:paraId="1D320079" w14:textId="77777777" w:rsidR="0077125C" w:rsidRDefault="0077125C" w:rsidP="0077125C">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lastRenderedPageBreak/>
        <w:t xml:space="preserve">To analyze the </w:t>
      </w:r>
      <w:r>
        <w:rPr>
          <w:rFonts w:ascii="Times New Roman" w:hAnsi="Times New Roman" w:cs="Times New Roman"/>
          <w:sz w:val="24"/>
          <w:szCs w:val="24"/>
        </w:rPr>
        <w:t>influence</w:t>
      </w:r>
      <w:r w:rsidRPr="00A37F88">
        <w:rPr>
          <w:rFonts w:ascii="Times New Roman" w:hAnsi="Times New Roman" w:cs="Times New Roman"/>
          <w:sz w:val="24"/>
          <w:szCs w:val="24"/>
        </w:rPr>
        <w:t>s of modified frozen soil permeability</w:t>
      </w:r>
      <w:r>
        <w:rPr>
          <w:rFonts w:ascii="Times New Roman" w:hAnsi="Times New Roman" w:cs="Times New Roman"/>
          <w:sz w:val="24"/>
          <w:szCs w:val="24"/>
        </w:rPr>
        <w:t xml:space="preserve"> </w:t>
      </w:r>
      <w:r w:rsidRPr="00A37F88">
        <w:rPr>
          <w:rFonts w:ascii="Times New Roman" w:hAnsi="Times New Roman" w:cs="Times New Roman"/>
          <w:sz w:val="24"/>
          <w:szCs w:val="24"/>
        </w:rPr>
        <w:t>parameterization on simulations</w:t>
      </w:r>
      <w:r>
        <w:rPr>
          <w:rFonts w:ascii="Times New Roman" w:hAnsi="Times New Roman" w:cs="Times New Roman"/>
          <w:sz w:val="24"/>
          <w:szCs w:val="24"/>
        </w:rPr>
        <w:t xml:space="preserve"> of </w:t>
      </w:r>
      <w:r w:rsidRPr="00A37F88">
        <w:rPr>
          <w:rFonts w:ascii="Times New Roman" w:hAnsi="Times New Roman" w:cs="Times New Roman"/>
          <w:sz w:val="24"/>
          <w:szCs w:val="24"/>
        </w:rPr>
        <w:t xml:space="preserve">soil water </w:t>
      </w:r>
      <w:r>
        <w:rPr>
          <w:rFonts w:ascii="Times New Roman" w:hAnsi="Times New Roman" w:cs="Times New Roman"/>
          <w:sz w:val="24"/>
          <w:szCs w:val="24"/>
        </w:rPr>
        <w:t>flow in FT process</w:t>
      </w:r>
      <w:r w:rsidRPr="00A37F88">
        <w:rPr>
          <w:rFonts w:ascii="Times New Roman" w:hAnsi="Times New Roman" w:cs="Times New Roman"/>
          <w:sz w:val="24"/>
          <w:szCs w:val="24"/>
        </w:rPr>
        <w:t>, the vertical sections of simulated soil volumetric water (SVW) and soil liquid water (SLW)</w:t>
      </w:r>
      <w:r>
        <w:rPr>
          <w:rFonts w:ascii="Times New Roman" w:hAnsi="Times New Roman" w:cs="Times New Roman"/>
          <w:sz w:val="24"/>
          <w:szCs w:val="24"/>
        </w:rPr>
        <w:t xml:space="preserve"> are shown in</w:t>
      </w:r>
      <w:r w:rsidRPr="00A37F88">
        <w:rPr>
          <w:rFonts w:ascii="Times New Roman" w:hAnsi="Times New Roman" w:cs="Times New Roman"/>
          <w:sz w:val="24"/>
          <w:szCs w:val="24"/>
        </w:rPr>
        <w:t xml:space="preserve"> Figure 8</w:t>
      </w:r>
      <w:r>
        <w:rPr>
          <w:rFonts w:ascii="Times New Roman" w:hAnsi="Times New Roman" w:cs="Times New Roman"/>
          <w:sz w:val="24"/>
          <w:szCs w:val="24"/>
        </w:rPr>
        <w:t>.</w:t>
      </w:r>
      <w:r w:rsidRPr="00A37F88">
        <w:rPr>
          <w:rFonts w:ascii="Times New Roman" w:hAnsi="Times New Roman" w:cs="Times New Roman"/>
          <w:sz w:val="24"/>
          <w:szCs w:val="24"/>
        </w:rPr>
        <w:t xml:space="preserve"> </w:t>
      </w:r>
      <w:r>
        <w:rPr>
          <w:rFonts w:ascii="Times New Roman" w:hAnsi="Times New Roman" w:cs="Times New Roman"/>
          <w:sz w:val="24"/>
          <w:szCs w:val="24"/>
        </w:rPr>
        <w:t>W</w:t>
      </w:r>
      <w:r w:rsidRPr="00A37F88">
        <w:rPr>
          <w:rFonts w:ascii="Times New Roman" w:hAnsi="Times New Roman" w:cs="Times New Roman"/>
          <w:sz w:val="24"/>
          <w:szCs w:val="24"/>
        </w:rPr>
        <w:t xml:space="preserve">hen </w:t>
      </w:r>
      <w:r>
        <w:rPr>
          <w:rFonts w:ascii="Times New Roman" w:hAnsi="Times New Roman" w:cs="Times New Roman"/>
          <w:sz w:val="24"/>
          <w:szCs w:val="24"/>
        </w:rPr>
        <w:t xml:space="preserve">the </w:t>
      </w:r>
      <w:r w:rsidRPr="00A37F88">
        <w:rPr>
          <w:rFonts w:ascii="Times New Roman" w:hAnsi="Times New Roman" w:cs="Times New Roman"/>
          <w:sz w:val="24"/>
          <w:szCs w:val="24"/>
        </w:rPr>
        <w:t>soil temperature decreases below 0</w:t>
      </w:r>
      <w:r>
        <w:rPr>
          <w:rFonts w:ascii="Times New Roman" w:hAnsi="Times New Roman" w:cs="Times New Roman"/>
          <w:sz w:val="24"/>
          <w:szCs w:val="24"/>
        </w:rPr>
        <w:t>°C</w:t>
      </w:r>
      <w:r w:rsidRPr="00A37F88">
        <w:rPr>
          <w:rFonts w:ascii="Times New Roman" w:hAnsi="Times New Roman" w:cs="Times New Roman"/>
          <w:sz w:val="24"/>
          <w:szCs w:val="24"/>
        </w:rPr>
        <w:t xml:space="preserve">, soil water does not migrate to the freezing front, ice resistance to soil water migration is not obvious, and the vertical distribution of SVW has little difference before and after soil freezing, </w:t>
      </w:r>
      <w:r>
        <w:rPr>
          <w:rFonts w:ascii="Times New Roman" w:hAnsi="Times New Roman" w:cs="Times New Roman"/>
          <w:sz w:val="24"/>
          <w:szCs w:val="24"/>
        </w:rPr>
        <w:t>implying</w:t>
      </w:r>
      <w:r w:rsidRPr="00A37F88">
        <w:rPr>
          <w:rFonts w:ascii="Times New Roman" w:hAnsi="Times New Roman" w:cs="Times New Roman"/>
          <w:sz w:val="24"/>
          <w:szCs w:val="24"/>
        </w:rPr>
        <w:t xml:space="preserve"> no obvious coupling between soil moisture and soil temperature simulated by SP5. </w:t>
      </w:r>
      <w:r>
        <w:rPr>
          <w:rFonts w:ascii="Times New Roman" w:hAnsi="Times New Roman" w:cs="Times New Roman"/>
          <w:sz w:val="24"/>
          <w:szCs w:val="24"/>
        </w:rPr>
        <w:t>On the contrary,</w:t>
      </w:r>
      <w:r w:rsidRPr="00A37F88">
        <w:rPr>
          <w:rFonts w:ascii="Times New Roman" w:hAnsi="Times New Roman" w:cs="Times New Roman"/>
          <w:sz w:val="24"/>
          <w:szCs w:val="24"/>
        </w:rPr>
        <w:t xml:space="preserve"> the vertical distribution of SVW simulated by SP6 </w:t>
      </w:r>
      <w:r>
        <w:rPr>
          <w:rFonts w:ascii="Times New Roman" w:hAnsi="Times New Roman" w:cs="Times New Roman"/>
          <w:sz w:val="24"/>
          <w:szCs w:val="24"/>
        </w:rPr>
        <w:t>is</w:t>
      </w:r>
      <w:r w:rsidRPr="00A37F88">
        <w:rPr>
          <w:rFonts w:ascii="Times New Roman" w:hAnsi="Times New Roman" w:cs="Times New Roman"/>
          <w:sz w:val="24"/>
          <w:szCs w:val="24"/>
        </w:rPr>
        <w:t xml:space="preserve"> significantly different before and after freezing. The SVW increased in </w:t>
      </w:r>
      <w:r>
        <w:rPr>
          <w:rFonts w:ascii="Times New Roman" w:hAnsi="Times New Roman" w:cs="Times New Roman"/>
          <w:sz w:val="24"/>
          <w:szCs w:val="24"/>
        </w:rPr>
        <w:t xml:space="preserve">the range of </w:t>
      </w:r>
      <w:r w:rsidRPr="00A37F88">
        <w:rPr>
          <w:rFonts w:ascii="Times New Roman" w:hAnsi="Times New Roman" w:cs="Times New Roman"/>
          <w:sz w:val="24"/>
          <w:szCs w:val="24"/>
        </w:rPr>
        <w:t>0.1</w:t>
      </w:r>
      <w:r>
        <w:rPr>
          <w:rFonts w:ascii="Times New Roman" w:hAnsi="Times New Roman" w:cs="Times New Roman"/>
          <w:sz w:val="24"/>
          <w:szCs w:val="24"/>
        </w:rPr>
        <w:t>–</w:t>
      </w:r>
      <w:r w:rsidRPr="00A37F88">
        <w:rPr>
          <w:rFonts w:ascii="Times New Roman" w:hAnsi="Times New Roman" w:cs="Times New Roman"/>
          <w:sz w:val="24"/>
          <w:szCs w:val="24"/>
        </w:rPr>
        <w:t>0.7</w:t>
      </w:r>
      <w:r>
        <w:rPr>
          <w:rFonts w:ascii="Times New Roman" w:hAnsi="Times New Roman" w:cs="Times New Roman"/>
          <w:sz w:val="24"/>
          <w:szCs w:val="24"/>
        </w:rPr>
        <w:t xml:space="preserve"> </w:t>
      </w:r>
      <w:r w:rsidRPr="00A37F88">
        <w:rPr>
          <w:rFonts w:ascii="Times New Roman" w:hAnsi="Times New Roman" w:cs="Times New Roman"/>
          <w:sz w:val="24"/>
          <w:szCs w:val="24"/>
        </w:rPr>
        <w:t xml:space="preserve">m due to the water </w:t>
      </w:r>
      <w:r>
        <w:rPr>
          <w:rFonts w:ascii="Times New Roman" w:hAnsi="Times New Roman" w:cs="Times New Roman"/>
          <w:sz w:val="24"/>
          <w:szCs w:val="24"/>
        </w:rPr>
        <w:t>migration</w:t>
      </w:r>
      <w:r w:rsidRPr="00A37F88">
        <w:rPr>
          <w:rFonts w:ascii="Times New Roman" w:hAnsi="Times New Roman" w:cs="Times New Roman"/>
          <w:sz w:val="24"/>
          <w:szCs w:val="24"/>
        </w:rPr>
        <w:t xml:space="preserve"> to the freezing front</w:t>
      </w:r>
      <w:r>
        <w:rPr>
          <w:rFonts w:ascii="Times New Roman" w:hAnsi="Times New Roman" w:cs="Times New Roman"/>
          <w:sz w:val="24"/>
          <w:szCs w:val="24"/>
        </w:rPr>
        <w:t>,</w:t>
      </w:r>
      <w:r w:rsidRPr="00A37F88">
        <w:rPr>
          <w:rFonts w:ascii="Times New Roman" w:hAnsi="Times New Roman" w:cs="Times New Roman"/>
          <w:sz w:val="24"/>
          <w:szCs w:val="24"/>
        </w:rPr>
        <w:t xml:space="preserve"> and soil freezing made it difficult for </w:t>
      </w:r>
      <w:r>
        <w:rPr>
          <w:rFonts w:ascii="Times New Roman" w:hAnsi="Times New Roman" w:cs="Times New Roman"/>
          <w:sz w:val="24"/>
          <w:szCs w:val="24"/>
        </w:rPr>
        <w:t>SLW</w:t>
      </w:r>
      <w:r w:rsidRPr="00A37F88">
        <w:rPr>
          <w:rFonts w:ascii="Times New Roman" w:hAnsi="Times New Roman" w:cs="Times New Roman"/>
          <w:sz w:val="24"/>
          <w:szCs w:val="24"/>
        </w:rPr>
        <w:t xml:space="preserve"> to infiltrate, which also lead to </w:t>
      </w:r>
      <w:r>
        <w:rPr>
          <w:rFonts w:ascii="Times New Roman" w:hAnsi="Times New Roman" w:cs="Times New Roman"/>
          <w:sz w:val="24"/>
          <w:szCs w:val="24"/>
        </w:rPr>
        <w:t>a</w:t>
      </w:r>
      <w:r w:rsidRPr="00A37F88">
        <w:rPr>
          <w:rFonts w:ascii="Times New Roman" w:hAnsi="Times New Roman" w:cs="Times New Roman"/>
          <w:sz w:val="24"/>
          <w:szCs w:val="24"/>
        </w:rPr>
        <w:t xml:space="preserve"> dry soil layer at 1.2</w:t>
      </w:r>
      <w:r>
        <w:rPr>
          <w:rFonts w:ascii="Times New Roman" w:hAnsi="Times New Roman" w:cs="Times New Roman"/>
          <w:sz w:val="24"/>
          <w:szCs w:val="24"/>
        </w:rPr>
        <w:t>–</w:t>
      </w:r>
      <w:r w:rsidRPr="00A37F88">
        <w:rPr>
          <w:rFonts w:ascii="Times New Roman" w:hAnsi="Times New Roman" w:cs="Times New Roman"/>
          <w:sz w:val="24"/>
          <w:szCs w:val="24"/>
        </w:rPr>
        <w:t xml:space="preserve">1.5m, reflecting the coupling between soil water and heat transport. In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soil thawing process, </w:t>
      </w:r>
      <w:r>
        <w:rPr>
          <w:rFonts w:ascii="Times New Roman" w:hAnsi="Times New Roman" w:cs="Times New Roman"/>
          <w:sz w:val="24"/>
          <w:szCs w:val="24"/>
        </w:rPr>
        <w:t xml:space="preserve">the </w:t>
      </w:r>
      <w:r w:rsidRPr="00A37F88">
        <w:rPr>
          <w:rFonts w:ascii="Times New Roman" w:hAnsi="Times New Roman" w:cs="Times New Roman"/>
          <w:sz w:val="24"/>
          <w:szCs w:val="24"/>
        </w:rPr>
        <w:t>SP6</w:t>
      </w:r>
      <w:r>
        <w:rPr>
          <w:rFonts w:ascii="Times New Roman" w:hAnsi="Times New Roman" w:cs="Times New Roman"/>
          <w:sz w:val="24"/>
          <w:szCs w:val="24"/>
        </w:rPr>
        <w:t>-</w:t>
      </w:r>
      <w:r w:rsidRPr="00A37F88">
        <w:rPr>
          <w:rFonts w:ascii="Times New Roman" w:hAnsi="Times New Roman" w:cs="Times New Roman"/>
          <w:sz w:val="24"/>
          <w:szCs w:val="24"/>
        </w:rPr>
        <w:t xml:space="preserve">simulated soil moisture </w:t>
      </w:r>
      <w:r>
        <w:rPr>
          <w:rFonts w:ascii="Times New Roman" w:hAnsi="Times New Roman" w:cs="Times New Roman"/>
          <w:sz w:val="24"/>
          <w:szCs w:val="24"/>
        </w:rPr>
        <w:t>is</w:t>
      </w:r>
      <w:r w:rsidRPr="00A37F88">
        <w:rPr>
          <w:rFonts w:ascii="Times New Roman" w:hAnsi="Times New Roman" w:cs="Times New Roman"/>
          <w:sz w:val="24"/>
          <w:szCs w:val="24"/>
        </w:rPr>
        <w:t xml:space="preserve"> larger on the thawing front, and after snow melting, the </w:t>
      </w:r>
      <w:r>
        <w:rPr>
          <w:rFonts w:ascii="Times New Roman" w:hAnsi="Times New Roman" w:cs="Times New Roman"/>
          <w:sz w:val="24"/>
          <w:szCs w:val="24"/>
        </w:rPr>
        <w:t>SLW</w:t>
      </w:r>
      <w:r w:rsidRPr="00A37F88">
        <w:rPr>
          <w:rFonts w:ascii="Times New Roman" w:hAnsi="Times New Roman" w:cs="Times New Roman"/>
          <w:sz w:val="24"/>
          <w:szCs w:val="24"/>
        </w:rPr>
        <w:t xml:space="preserve"> in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shallow soil </w:t>
      </w:r>
      <w:r>
        <w:rPr>
          <w:rFonts w:ascii="Times New Roman" w:hAnsi="Times New Roman" w:cs="Times New Roman"/>
          <w:sz w:val="24"/>
          <w:szCs w:val="24"/>
        </w:rPr>
        <w:t>is</w:t>
      </w:r>
      <w:r w:rsidRPr="00A37F88">
        <w:rPr>
          <w:rFonts w:ascii="Times New Roman" w:hAnsi="Times New Roman" w:cs="Times New Roman"/>
          <w:sz w:val="24"/>
          <w:szCs w:val="24"/>
        </w:rPr>
        <w:t xml:space="preserve"> difficult to infiltrate because the deeper soil </w:t>
      </w:r>
      <w:r>
        <w:rPr>
          <w:rFonts w:ascii="Times New Roman" w:hAnsi="Times New Roman" w:cs="Times New Roman"/>
          <w:sz w:val="24"/>
          <w:szCs w:val="24"/>
        </w:rPr>
        <w:t>is</w:t>
      </w:r>
      <w:r w:rsidRPr="00A37F88">
        <w:rPr>
          <w:rFonts w:ascii="Times New Roman" w:hAnsi="Times New Roman" w:cs="Times New Roman"/>
          <w:sz w:val="24"/>
          <w:szCs w:val="24"/>
        </w:rPr>
        <w:t xml:space="preserve"> still frozen, </w:t>
      </w:r>
      <w:r>
        <w:rPr>
          <w:rFonts w:ascii="Times New Roman" w:hAnsi="Times New Roman" w:cs="Times New Roman"/>
          <w:sz w:val="24"/>
          <w:szCs w:val="24"/>
        </w:rPr>
        <w:t>forming the</w:t>
      </w:r>
      <w:r w:rsidRPr="00A37F88">
        <w:rPr>
          <w:rFonts w:ascii="Times New Roman" w:hAnsi="Times New Roman" w:cs="Times New Roman"/>
          <w:sz w:val="24"/>
          <w:szCs w:val="24"/>
        </w:rPr>
        <w:t xml:space="preserve"> relatively wet soil layer.</w:t>
      </w:r>
    </w:p>
    <w:p w14:paraId="00442BC8" w14:textId="6A7429B9" w:rsidR="004D0E0C" w:rsidRPr="00E85424" w:rsidRDefault="00E02E79" w:rsidP="00533E75">
      <w:pPr>
        <w:spacing w:line="360" w:lineRule="auto"/>
        <w:rPr>
          <w:rFonts w:ascii="Times New Roman" w:hAnsi="Times New Roman" w:cs="Times New Roman"/>
          <w:b/>
          <w:sz w:val="24"/>
          <w:szCs w:val="24"/>
        </w:rPr>
      </w:pPr>
      <w:r w:rsidRPr="00E85424">
        <w:rPr>
          <w:rFonts w:ascii="Times New Roman" w:hAnsi="Times New Roman" w:cs="Times New Roman"/>
          <w:b/>
          <w:sz w:val="24"/>
          <w:szCs w:val="24"/>
        </w:rPr>
        <w:t>5</w:t>
      </w:r>
      <w:r w:rsidR="004D0E0C" w:rsidRPr="00E85424">
        <w:rPr>
          <w:rFonts w:ascii="Times New Roman" w:hAnsi="Times New Roman" w:cs="Times New Roman"/>
          <w:b/>
          <w:sz w:val="24"/>
          <w:szCs w:val="24"/>
        </w:rPr>
        <w:t xml:space="preserve">.4 | </w:t>
      </w:r>
      <w:r w:rsidR="004D0E0C" w:rsidRPr="00E85424">
        <w:rPr>
          <w:rFonts w:ascii="Times New Roman" w:hAnsi="Times New Roman" w:cs="Times New Roman" w:hint="eastAsia"/>
          <w:b/>
          <w:sz w:val="24"/>
          <w:szCs w:val="24"/>
        </w:rPr>
        <w:t>Validation</w:t>
      </w:r>
      <w:r w:rsidR="004D0E0C" w:rsidRPr="00E85424">
        <w:rPr>
          <w:rFonts w:ascii="Times New Roman" w:hAnsi="Times New Roman" w:cs="Times New Roman"/>
          <w:b/>
          <w:sz w:val="24"/>
          <w:szCs w:val="24"/>
        </w:rPr>
        <w:t>s</w:t>
      </w:r>
      <w:r w:rsidR="00147507" w:rsidRPr="00E85424">
        <w:rPr>
          <w:rFonts w:ascii="Times New Roman" w:hAnsi="Times New Roman" w:cs="Times New Roman"/>
          <w:b/>
          <w:sz w:val="24"/>
          <w:szCs w:val="24"/>
        </w:rPr>
        <w:t xml:space="preserve"> of modified parameterizations</w:t>
      </w:r>
      <w:r w:rsidR="004D0E0C" w:rsidRPr="00E85424">
        <w:rPr>
          <w:rFonts w:ascii="Times New Roman" w:hAnsi="Times New Roman" w:cs="Times New Roman"/>
          <w:b/>
          <w:sz w:val="24"/>
          <w:szCs w:val="24"/>
        </w:rPr>
        <w:t xml:space="preserve"> </w:t>
      </w:r>
      <w:r w:rsidR="004D0E0C" w:rsidRPr="00E85424">
        <w:rPr>
          <w:rFonts w:ascii="Times New Roman" w:hAnsi="Times New Roman" w:cs="Times New Roman" w:hint="eastAsia"/>
          <w:b/>
          <w:sz w:val="24"/>
          <w:szCs w:val="24"/>
        </w:rPr>
        <w:t>in</w:t>
      </w:r>
      <w:r w:rsidR="004D0E0C" w:rsidRPr="00E85424">
        <w:rPr>
          <w:rFonts w:ascii="Times New Roman" w:hAnsi="Times New Roman" w:cs="Times New Roman"/>
          <w:b/>
          <w:sz w:val="24"/>
          <w:szCs w:val="24"/>
        </w:rPr>
        <w:t xml:space="preserve"> different climate zones over </w:t>
      </w:r>
      <w:r w:rsidR="00E85424">
        <w:rPr>
          <w:rFonts w:ascii="Times New Roman" w:hAnsi="Times New Roman" w:cs="Times New Roman"/>
          <w:b/>
          <w:sz w:val="24"/>
          <w:szCs w:val="24"/>
        </w:rPr>
        <w:t>Globe</w:t>
      </w:r>
    </w:p>
    <w:p w14:paraId="76878096" w14:textId="160F48B5" w:rsidR="00D27C95" w:rsidRPr="00ED5A2F" w:rsidRDefault="001A6365"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To further validate the performance of modified FT parameterizations in different climate zones</w:t>
      </w:r>
      <w:r w:rsidR="007C3246">
        <w:rPr>
          <w:rFonts w:ascii="Times New Roman" w:hAnsi="Times New Roman" w:cs="Times New Roman"/>
          <w:sz w:val="24"/>
          <w:szCs w:val="24"/>
        </w:rPr>
        <w:t xml:space="preserve"> (e.g., high-</w:t>
      </w:r>
      <w:r w:rsidR="00AA2391">
        <w:rPr>
          <w:rFonts w:ascii="Times New Roman" w:hAnsi="Times New Roman" w:cs="Times New Roman"/>
          <w:sz w:val="24"/>
          <w:szCs w:val="24"/>
        </w:rPr>
        <w:t>latitudes</w:t>
      </w:r>
      <w:r w:rsidR="007C3246">
        <w:rPr>
          <w:rFonts w:ascii="Times New Roman" w:hAnsi="Times New Roman" w:cs="Times New Roman"/>
          <w:sz w:val="24"/>
          <w:szCs w:val="24"/>
        </w:rPr>
        <w:t>)</w:t>
      </w:r>
      <w:r w:rsidRPr="00A37F88">
        <w:rPr>
          <w:rFonts w:ascii="Times New Roman" w:hAnsi="Times New Roman" w:cs="Times New Roman"/>
          <w:sz w:val="24"/>
          <w:szCs w:val="24"/>
        </w:rPr>
        <w:t>, the global simulations by Noah-MP forced by the GLDAS atmospheric data were conducted</w:t>
      </w:r>
      <w:r w:rsidR="00F93BC0">
        <w:rPr>
          <w:rFonts w:ascii="Times New Roman" w:hAnsi="Times New Roman" w:cs="Times New Roman"/>
          <w:sz w:val="24"/>
          <w:szCs w:val="24"/>
        </w:rPr>
        <w:t>.</w:t>
      </w:r>
      <w:r w:rsidR="00AA2391">
        <w:rPr>
          <w:rFonts w:ascii="Times New Roman" w:hAnsi="Times New Roman" w:cs="Times New Roman"/>
          <w:sz w:val="24"/>
          <w:szCs w:val="24"/>
        </w:rPr>
        <w:t xml:space="preserve"> Considering the FT process mainly occurs in frozen soil in North Hemisphere,</w:t>
      </w:r>
      <w:r w:rsidR="002E2A94" w:rsidRPr="00A37F88">
        <w:rPr>
          <w:rFonts w:ascii="Times New Roman" w:hAnsi="Times New Roman" w:cs="Times New Roman"/>
          <w:sz w:val="24"/>
          <w:szCs w:val="24"/>
        </w:rPr>
        <w:t xml:space="preserve"> </w:t>
      </w:r>
      <w:r w:rsidR="00AA2391">
        <w:rPr>
          <w:rFonts w:ascii="Times New Roman" w:hAnsi="Times New Roman" w:cs="Times New Roman"/>
          <w:sz w:val="24"/>
          <w:szCs w:val="24"/>
        </w:rPr>
        <w:t>t</w:t>
      </w:r>
      <w:r w:rsidR="00F01528" w:rsidRPr="00A37F88">
        <w:rPr>
          <w:rFonts w:ascii="Times New Roman" w:hAnsi="Times New Roman" w:cs="Times New Roman"/>
          <w:sz w:val="24"/>
          <w:szCs w:val="24"/>
        </w:rPr>
        <w:t xml:space="preserve">he soil temperature simulations between original and modified parameterizations were further </w:t>
      </w:r>
      <w:r w:rsidR="00F01528">
        <w:rPr>
          <w:rFonts w:ascii="Times New Roman" w:hAnsi="Times New Roman" w:cs="Times New Roman"/>
          <w:sz w:val="24"/>
          <w:szCs w:val="24"/>
        </w:rPr>
        <w:t>compared</w:t>
      </w:r>
      <w:r w:rsidR="00F01528" w:rsidRPr="00A37F88">
        <w:rPr>
          <w:rFonts w:ascii="Times New Roman" w:hAnsi="Times New Roman" w:cs="Times New Roman"/>
          <w:sz w:val="24"/>
          <w:szCs w:val="24"/>
        </w:rPr>
        <w:t xml:space="preserve"> </w:t>
      </w:r>
      <w:r w:rsidR="00AA2391">
        <w:rPr>
          <w:rFonts w:ascii="Times New Roman" w:hAnsi="Times New Roman" w:cs="Times New Roman"/>
          <w:sz w:val="24"/>
          <w:szCs w:val="24"/>
        </w:rPr>
        <w:t>with</w:t>
      </w:r>
      <w:r w:rsidR="00F01528" w:rsidRPr="00A37F88">
        <w:rPr>
          <w:rFonts w:ascii="Times New Roman" w:hAnsi="Times New Roman" w:cs="Times New Roman"/>
          <w:sz w:val="24"/>
          <w:szCs w:val="24"/>
        </w:rPr>
        <w:t xml:space="preserve"> the </w:t>
      </w:r>
      <w:r w:rsidR="00F01528" w:rsidRPr="00AA2391">
        <w:rPr>
          <w:rFonts w:ascii="Times New Roman" w:hAnsi="Times New Roman" w:cs="Times New Roman"/>
          <w:sz w:val="24"/>
          <w:szCs w:val="24"/>
        </w:rPr>
        <w:t>in</w:t>
      </w:r>
      <w:r w:rsidR="00AA2391">
        <w:rPr>
          <w:rFonts w:ascii="Times New Roman" w:hAnsi="Times New Roman" w:cs="Times New Roman"/>
          <w:i/>
          <w:sz w:val="24"/>
          <w:szCs w:val="24"/>
        </w:rPr>
        <w:t>-</w:t>
      </w:r>
      <w:r w:rsidR="00F01528" w:rsidRPr="004921A4">
        <w:rPr>
          <w:rFonts w:ascii="Times New Roman" w:hAnsi="Times New Roman"/>
          <w:i/>
          <w:sz w:val="24"/>
        </w:rPr>
        <w:t>situ</w:t>
      </w:r>
      <w:r w:rsidR="00F01528" w:rsidRPr="00A37F88">
        <w:rPr>
          <w:rFonts w:ascii="Times New Roman" w:hAnsi="Times New Roman" w:cs="Times New Roman"/>
          <w:sz w:val="24"/>
          <w:szCs w:val="24"/>
        </w:rPr>
        <w:t xml:space="preserve"> observations </w:t>
      </w:r>
      <w:r w:rsidR="000653D4">
        <w:rPr>
          <w:rFonts w:ascii="Times New Roman" w:hAnsi="Times New Roman" w:cs="Times New Roman"/>
          <w:sz w:val="24"/>
          <w:szCs w:val="24"/>
        </w:rPr>
        <w:t xml:space="preserve">in </w:t>
      </w:r>
      <w:r w:rsidR="00CD4DD7">
        <w:rPr>
          <w:rFonts w:ascii="Times New Roman" w:hAnsi="Times New Roman" w:cs="Times New Roman"/>
          <w:sz w:val="24"/>
          <w:szCs w:val="24"/>
        </w:rPr>
        <w:t xml:space="preserve">Siberia and North America </w:t>
      </w:r>
      <w:r w:rsidR="00F01528" w:rsidRPr="00A37F88">
        <w:rPr>
          <w:rFonts w:ascii="Times New Roman" w:hAnsi="Times New Roman" w:cs="Times New Roman"/>
          <w:sz w:val="24"/>
          <w:szCs w:val="24"/>
        </w:rPr>
        <w:t xml:space="preserve">(Figure </w:t>
      </w:r>
      <w:r w:rsidR="00050B23">
        <w:rPr>
          <w:rFonts w:ascii="Times New Roman" w:hAnsi="Times New Roman" w:cs="Times New Roman"/>
          <w:sz w:val="24"/>
          <w:szCs w:val="24"/>
        </w:rPr>
        <w:t>9</w:t>
      </w:r>
      <w:r w:rsidR="00F01528" w:rsidRPr="00A37F88">
        <w:rPr>
          <w:rFonts w:ascii="Times New Roman" w:hAnsi="Times New Roman" w:cs="Times New Roman"/>
          <w:sz w:val="24"/>
          <w:szCs w:val="24"/>
        </w:rPr>
        <w:t xml:space="preserve">). In </w:t>
      </w:r>
      <w:r w:rsidR="00F01528">
        <w:rPr>
          <w:rFonts w:ascii="Times New Roman" w:hAnsi="Times New Roman" w:cs="Times New Roman"/>
          <w:sz w:val="24"/>
          <w:szCs w:val="24"/>
        </w:rPr>
        <w:t xml:space="preserve">the </w:t>
      </w:r>
      <w:r w:rsidR="00F01528" w:rsidRPr="00A37F88">
        <w:rPr>
          <w:rFonts w:ascii="Times New Roman" w:hAnsi="Times New Roman" w:cs="Times New Roman"/>
          <w:sz w:val="24"/>
          <w:szCs w:val="24"/>
        </w:rPr>
        <w:t>Russian station Hatanga (71.98°N, 102.47°E), large warm biases (mean RMSE is 15.3</w:t>
      </w:r>
      <w:r w:rsidR="00F01528">
        <w:rPr>
          <w:rFonts w:ascii="Times New Roman" w:hAnsi="Times New Roman" w:cs="Times New Roman"/>
          <w:sz w:val="24"/>
          <w:szCs w:val="24"/>
        </w:rPr>
        <w:t>°C</w:t>
      </w:r>
      <w:r w:rsidR="00F01528" w:rsidRPr="00A37F88">
        <w:rPr>
          <w:rFonts w:ascii="Times New Roman" w:hAnsi="Times New Roman" w:cs="Times New Roman"/>
          <w:sz w:val="24"/>
          <w:szCs w:val="24"/>
        </w:rPr>
        <w:t xml:space="preserve">) of soil temperature simulated by the original parameterization (Glo1) appear in </w:t>
      </w:r>
      <w:r w:rsidR="00F01528">
        <w:rPr>
          <w:rFonts w:ascii="Times New Roman" w:hAnsi="Times New Roman" w:cs="Times New Roman"/>
          <w:sz w:val="24"/>
          <w:szCs w:val="24"/>
        </w:rPr>
        <w:t xml:space="preserve">the </w:t>
      </w:r>
      <w:r w:rsidR="00F01528" w:rsidRPr="00A37F88">
        <w:rPr>
          <w:rFonts w:ascii="Times New Roman" w:hAnsi="Times New Roman" w:cs="Times New Roman"/>
          <w:sz w:val="24"/>
          <w:szCs w:val="24"/>
        </w:rPr>
        <w:t xml:space="preserve">soil </w:t>
      </w:r>
      <w:r w:rsidR="00F01528">
        <w:rPr>
          <w:rFonts w:ascii="Times New Roman" w:hAnsi="Times New Roman" w:cs="Times New Roman"/>
          <w:sz w:val="24"/>
          <w:szCs w:val="24"/>
        </w:rPr>
        <w:t>FT</w:t>
      </w:r>
      <w:r w:rsidR="00F01528" w:rsidRPr="00A37F88">
        <w:rPr>
          <w:rFonts w:ascii="Times New Roman" w:hAnsi="Times New Roman" w:cs="Times New Roman"/>
          <w:sz w:val="24"/>
          <w:szCs w:val="24"/>
        </w:rPr>
        <w:t xml:space="preserve"> process (when </w:t>
      </w:r>
      <w:r w:rsidR="00F01528">
        <w:rPr>
          <w:rFonts w:ascii="Times New Roman" w:hAnsi="Times New Roman" w:cs="Times New Roman"/>
          <w:sz w:val="24"/>
          <w:szCs w:val="24"/>
        </w:rPr>
        <w:t xml:space="preserve">the </w:t>
      </w:r>
      <w:r w:rsidR="00F01528" w:rsidRPr="00A37F88">
        <w:rPr>
          <w:rFonts w:ascii="Times New Roman" w:hAnsi="Times New Roman" w:cs="Times New Roman"/>
          <w:sz w:val="24"/>
          <w:szCs w:val="24"/>
        </w:rPr>
        <w:t>soil temperature is below 0</w:t>
      </w:r>
      <w:r w:rsidR="00F01528">
        <w:rPr>
          <w:rFonts w:ascii="Times New Roman" w:hAnsi="Times New Roman" w:cs="Times New Roman"/>
          <w:sz w:val="24"/>
          <w:szCs w:val="24"/>
        </w:rPr>
        <w:t>°C</w:t>
      </w:r>
      <w:r w:rsidR="00F01528" w:rsidRPr="00A37F88">
        <w:rPr>
          <w:rFonts w:ascii="Times New Roman" w:hAnsi="Times New Roman" w:cs="Times New Roman"/>
          <w:sz w:val="24"/>
          <w:szCs w:val="24"/>
        </w:rPr>
        <w:t>)</w:t>
      </w:r>
      <w:r w:rsidR="00620BA2">
        <w:rPr>
          <w:rFonts w:ascii="Times New Roman" w:hAnsi="Times New Roman" w:cs="Times New Roman"/>
          <w:sz w:val="24"/>
          <w:szCs w:val="24"/>
        </w:rPr>
        <w:t xml:space="preserve"> (Figure 9a)</w:t>
      </w:r>
      <w:r w:rsidR="00F01528" w:rsidRPr="00A37F88">
        <w:rPr>
          <w:rFonts w:ascii="Times New Roman" w:hAnsi="Times New Roman" w:cs="Times New Roman"/>
          <w:sz w:val="24"/>
          <w:szCs w:val="24"/>
        </w:rPr>
        <w:t xml:space="preserve">. As </w:t>
      </w:r>
      <w:r w:rsidR="00F01528">
        <w:rPr>
          <w:rFonts w:ascii="Times New Roman" w:hAnsi="Times New Roman" w:cs="Times New Roman"/>
          <w:sz w:val="24"/>
          <w:szCs w:val="24"/>
        </w:rPr>
        <w:t xml:space="preserve">the </w:t>
      </w:r>
      <w:r w:rsidR="00F01528" w:rsidRPr="00A37F88">
        <w:rPr>
          <w:rFonts w:ascii="Times New Roman" w:hAnsi="Times New Roman" w:cs="Times New Roman"/>
          <w:sz w:val="24"/>
          <w:szCs w:val="24"/>
        </w:rPr>
        <w:t xml:space="preserve">phase change parameterization is modified (Glo2), </w:t>
      </w:r>
      <w:r w:rsidR="00F01528">
        <w:rPr>
          <w:rFonts w:ascii="Times New Roman" w:hAnsi="Times New Roman" w:cs="Times New Roman"/>
          <w:sz w:val="24"/>
          <w:szCs w:val="24"/>
        </w:rPr>
        <w:t xml:space="preserve">the </w:t>
      </w:r>
      <w:r w:rsidR="00F01528" w:rsidRPr="00A37F88">
        <w:rPr>
          <w:rFonts w:ascii="Times New Roman" w:hAnsi="Times New Roman" w:cs="Times New Roman"/>
          <w:sz w:val="24"/>
          <w:szCs w:val="24"/>
        </w:rPr>
        <w:t xml:space="preserve">soil temperature simulated during </w:t>
      </w:r>
      <w:r w:rsidR="00F01528">
        <w:rPr>
          <w:rFonts w:ascii="Times New Roman" w:hAnsi="Times New Roman" w:cs="Times New Roman"/>
          <w:sz w:val="24"/>
          <w:szCs w:val="24"/>
        </w:rPr>
        <w:t xml:space="preserve">the </w:t>
      </w:r>
      <w:r w:rsidR="00F01528" w:rsidRPr="00A37F88">
        <w:rPr>
          <w:rFonts w:ascii="Times New Roman" w:hAnsi="Times New Roman" w:cs="Times New Roman"/>
          <w:sz w:val="24"/>
          <w:szCs w:val="24"/>
        </w:rPr>
        <w:t xml:space="preserve">soil thawing period is closer to the observation than that of Gol1, although the mean RMSE of soil temperature becomes slightly larger than that of Gol1. As the frozen soil permeability parameterization is further modified (Glo3), the simulated soil temperature has little </w:t>
      </w:r>
      <w:r w:rsidR="00F01528" w:rsidRPr="00A37F88">
        <w:rPr>
          <w:rFonts w:ascii="Times New Roman" w:hAnsi="Times New Roman" w:cs="Times New Roman"/>
          <w:sz w:val="24"/>
          <w:szCs w:val="24"/>
        </w:rPr>
        <w:lastRenderedPageBreak/>
        <w:t xml:space="preserve">difference </w:t>
      </w:r>
      <w:r w:rsidR="00F01528">
        <w:rPr>
          <w:rFonts w:ascii="Times New Roman" w:hAnsi="Times New Roman" w:cs="Times New Roman"/>
          <w:sz w:val="24"/>
          <w:szCs w:val="24"/>
        </w:rPr>
        <w:t>compared to</w:t>
      </w:r>
      <w:r w:rsidR="00F01528" w:rsidRPr="00A37F88">
        <w:rPr>
          <w:rFonts w:ascii="Times New Roman" w:hAnsi="Times New Roman" w:cs="Times New Roman"/>
          <w:sz w:val="24"/>
          <w:szCs w:val="24"/>
        </w:rPr>
        <w:t xml:space="preserve"> that of Glo2.</w:t>
      </w:r>
    </w:p>
    <w:p w14:paraId="57545818" w14:textId="40285E7E" w:rsidR="00F169E8" w:rsidRDefault="00CF0B3C" w:rsidP="00533E75">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7BDF10C" wp14:editId="47AFD8C2">
            <wp:extent cx="5274310" cy="4665345"/>
            <wp:effectExtent l="0" t="0" r="254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oilTemp_NH_3.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274310" cy="4665345"/>
                    </a:xfrm>
                    <a:prstGeom prst="rect">
                      <a:avLst/>
                    </a:prstGeom>
                  </pic:spPr>
                </pic:pic>
              </a:graphicData>
            </a:graphic>
          </wp:inline>
        </w:drawing>
      </w:r>
    </w:p>
    <w:p w14:paraId="59C46AC8" w14:textId="14005EFD" w:rsidR="00F169E8" w:rsidRPr="00CC1970" w:rsidRDefault="00CC1970" w:rsidP="00533E75">
      <w:pPr>
        <w:spacing w:after="100" w:afterAutospacing="1" w:line="360" w:lineRule="auto"/>
        <w:rPr>
          <w:rFonts w:ascii="Times New Roman" w:hAnsi="Times New Roman" w:cs="Times New Roman"/>
          <w:sz w:val="24"/>
          <w:szCs w:val="24"/>
        </w:rPr>
      </w:pPr>
      <w:r w:rsidRPr="00CC1970">
        <w:rPr>
          <w:rFonts w:ascii="Times New Roman" w:hAnsi="Times New Roman" w:cs="Times New Roman"/>
          <w:b/>
          <w:sz w:val="24"/>
          <w:szCs w:val="24"/>
        </w:rPr>
        <w:t xml:space="preserve">FIGURE </w:t>
      </w:r>
      <w:r w:rsidR="00050B23">
        <w:rPr>
          <w:rFonts w:ascii="Times New Roman" w:hAnsi="Times New Roman" w:cs="Times New Roman"/>
          <w:b/>
          <w:sz w:val="24"/>
          <w:szCs w:val="24"/>
        </w:rPr>
        <w:t>9</w:t>
      </w:r>
      <w:r w:rsidR="00F169E8" w:rsidRPr="00CC1970">
        <w:rPr>
          <w:rFonts w:ascii="Times New Roman" w:hAnsi="Times New Roman" w:cs="Times New Roman"/>
          <w:sz w:val="24"/>
          <w:szCs w:val="24"/>
        </w:rPr>
        <w:t xml:space="preserve"> Comparisons of soil temperature (℃) between simulations and in-</w:t>
      </w:r>
      <w:r w:rsidR="00F169E8" w:rsidRPr="00CC1970">
        <w:rPr>
          <w:rFonts w:ascii="Times New Roman" w:hAnsi="Times New Roman" w:cs="Times New Roman"/>
          <w:i/>
          <w:sz w:val="24"/>
          <w:szCs w:val="24"/>
        </w:rPr>
        <w:t>situ</w:t>
      </w:r>
      <w:r w:rsidR="00F169E8" w:rsidRPr="00CC1970">
        <w:rPr>
          <w:rFonts w:ascii="Times New Roman" w:hAnsi="Times New Roman" w:cs="Times New Roman"/>
          <w:sz w:val="24"/>
          <w:szCs w:val="24"/>
        </w:rPr>
        <w:t xml:space="preserve"> observations. (a) </w:t>
      </w:r>
      <w:bookmarkStart w:id="24" w:name="_Hlk105938702"/>
      <w:bookmarkStart w:id="25" w:name="_Hlk90494877"/>
      <w:r w:rsidR="00F169E8" w:rsidRPr="00CC1970">
        <w:rPr>
          <w:rFonts w:ascii="Times New Roman" w:hAnsi="Times New Roman" w:cs="Times New Roman"/>
          <w:sz w:val="24"/>
          <w:szCs w:val="24"/>
        </w:rPr>
        <w:t>Hatanga</w:t>
      </w:r>
      <w:bookmarkEnd w:id="24"/>
      <w:r w:rsidR="00F169E8" w:rsidRPr="00CC1970">
        <w:rPr>
          <w:rFonts w:ascii="Times New Roman" w:hAnsi="Times New Roman" w:cs="Times New Roman"/>
          <w:sz w:val="24"/>
          <w:szCs w:val="24"/>
        </w:rPr>
        <w:t xml:space="preserve"> (71.98°N, 102.47°E)</w:t>
      </w:r>
      <w:bookmarkEnd w:id="25"/>
      <w:r w:rsidR="00F169E8" w:rsidRPr="00CC1970">
        <w:rPr>
          <w:rFonts w:ascii="Times New Roman" w:hAnsi="Times New Roman" w:cs="Times New Roman"/>
          <w:sz w:val="24"/>
          <w:szCs w:val="24"/>
        </w:rPr>
        <w:t xml:space="preserve">, (b) </w:t>
      </w:r>
      <w:bookmarkStart w:id="26" w:name="_Hlk90495812"/>
      <w:r w:rsidR="00F169E8" w:rsidRPr="00CC1970">
        <w:rPr>
          <w:rFonts w:ascii="Times New Roman" w:hAnsi="Times New Roman" w:cs="Times New Roman"/>
          <w:sz w:val="24"/>
          <w:szCs w:val="24"/>
        </w:rPr>
        <w:t>US-GLE (41.07°N, 106.24°W)</w:t>
      </w:r>
      <w:bookmarkEnd w:id="26"/>
      <w:r w:rsidR="00F169E8" w:rsidRPr="00CC1970">
        <w:rPr>
          <w:rFonts w:ascii="Times New Roman" w:hAnsi="Times New Roman" w:cs="Times New Roman"/>
          <w:sz w:val="24"/>
          <w:szCs w:val="24"/>
        </w:rPr>
        <w:t xml:space="preserve">, (c) </w:t>
      </w:r>
      <w:bookmarkStart w:id="27" w:name="_Hlk90495925"/>
      <w:r w:rsidR="00F169E8" w:rsidRPr="00CC1970">
        <w:rPr>
          <w:rFonts w:ascii="Times New Roman" w:hAnsi="Times New Roman" w:cs="Times New Roman"/>
          <w:sz w:val="24"/>
          <w:szCs w:val="24"/>
        </w:rPr>
        <w:t>US-Ctn (43.95°N, 101.85°W)</w:t>
      </w:r>
      <w:bookmarkEnd w:id="27"/>
      <w:r w:rsidR="00F169E8" w:rsidRPr="00CC1970">
        <w:rPr>
          <w:rFonts w:ascii="Times New Roman" w:hAnsi="Times New Roman" w:cs="Times New Roman"/>
          <w:sz w:val="24"/>
          <w:szCs w:val="24"/>
        </w:rPr>
        <w:t xml:space="preserve">, (d) </w:t>
      </w:r>
      <w:bookmarkStart w:id="28" w:name="_Hlk90496164"/>
      <w:r w:rsidR="00F169E8" w:rsidRPr="00CC1970">
        <w:rPr>
          <w:rFonts w:ascii="Times New Roman" w:hAnsi="Times New Roman" w:cs="Times New Roman"/>
          <w:sz w:val="24"/>
          <w:szCs w:val="24"/>
        </w:rPr>
        <w:t>US-Me2 (44.45°N, 121.56°W) and (e) US-Aud (31.59°N, 110.51°W)</w:t>
      </w:r>
      <w:bookmarkEnd w:id="28"/>
      <w:r w:rsidR="00F169E8" w:rsidRPr="00CC1970">
        <w:rPr>
          <w:rFonts w:ascii="Times New Roman" w:hAnsi="Times New Roman" w:cs="Times New Roman"/>
          <w:sz w:val="24"/>
          <w:szCs w:val="24"/>
        </w:rPr>
        <w:t>.</w:t>
      </w:r>
      <w:r w:rsidR="00F1068A" w:rsidRPr="00CC1970">
        <w:rPr>
          <w:rFonts w:ascii="Times New Roman" w:hAnsi="Times New Roman" w:cs="Times New Roman"/>
          <w:sz w:val="24"/>
          <w:szCs w:val="24"/>
        </w:rPr>
        <w:t xml:space="preserve"> The colored values are corresponding RMSE</w:t>
      </w:r>
      <w:r w:rsidR="008D0E62">
        <w:rPr>
          <w:rFonts w:ascii="Times New Roman" w:hAnsi="Times New Roman" w:cs="Times New Roman"/>
          <w:sz w:val="24"/>
          <w:szCs w:val="24"/>
        </w:rPr>
        <w:t>s</w:t>
      </w:r>
      <w:r w:rsidR="00F1068A" w:rsidRPr="00CC1970">
        <w:rPr>
          <w:rFonts w:ascii="Times New Roman" w:hAnsi="Times New Roman" w:cs="Times New Roman"/>
          <w:sz w:val="24"/>
          <w:szCs w:val="24"/>
        </w:rPr>
        <w:t xml:space="preserve"> of each simulation</w:t>
      </w:r>
      <w:r w:rsidR="00C1423F" w:rsidRPr="00CC1970">
        <w:rPr>
          <w:rFonts w:ascii="Times New Roman" w:hAnsi="Times New Roman" w:cs="Times New Roman" w:hint="eastAsia"/>
          <w:sz w:val="24"/>
          <w:szCs w:val="24"/>
        </w:rPr>
        <w:t>.</w:t>
      </w:r>
    </w:p>
    <w:p w14:paraId="02CC8C2D" w14:textId="529C1E61" w:rsidR="00645CCF" w:rsidRDefault="00157872"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 xml:space="preserve">The improvements in soil temperature simulation can also </w:t>
      </w:r>
      <w:r w:rsidR="006973C9" w:rsidRPr="00A37F88">
        <w:rPr>
          <w:rFonts w:ascii="Times New Roman" w:hAnsi="Times New Roman" w:cs="Times New Roman"/>
          <w:sz w:val="24"/>
          <w:szCs w:val="24"/>
        </w:rPr>
        <w:t>be</w:t>
      </w:r>
      <w:r w:rsidRPr="00A37F88">
        <w:rPr>
          <w:rFonts w:ascii="Times New Roman" w:hAnsi="Times New Roman" w:cs="Times New Roman"/>
          <w:sz w:val="24"/>
          <w:szCs w:val="24"/>
        </w:rPr>
        <w:t xml:space="preserve"> seen </w:t>
      </w:r>
      <w:r w:rsidR="004275DC">
        <w:rPr>
          <w:rFonts w:ascii="Times New Roman" w:hAnsi="Times New Roman" w:cs="Times New Roman"/>
          <w:sz w:val="24"/>
          <w:szCs w:val="24"/>
        </w:rPr>
        <w:t>f</w:t>
      </w:r>
      <w:r w:rsidR="008C7B63">
        <w:rPr>
          <w:rFonts w:ascii="Times New Roman" w:hAnsi="Times New Roman" w:cs="Times New Roman"/>
          <w:sz w:val="24"/>
          <w:szCs w:val="24"/>
        </w:rPr>
        <w:t>rom</w:t>
      </w:r>
      <w:r w:rsidR="004275DC" w:rsidRPr="00A37F88">
        <w:rPr>
          <w:rFonts w:ascii="Times New Roman" w:hAnsi="Times New Roman" w:cs="Times New Roman"/>
          <w:sz w:val="24"/>
          <w:szCs w:val="24"/>
        </w:rPr>
        <w:t xml:space="preserve"> </w:t>
      </w:r>
      <w:r w:rsidRPr="00A37F88">
        <w:rPr>
          <w:rFonts w:ascii="Times New Roman" w:hAnsi="Times New Roman" w:cs="Times New Roman"/>
          <w:sz w:val="24"/>
          <w:szCs w:val="24"/>
        </w:rPr>
        <w:t>the</w:t>
      </w:r>
      <w:r w:rsidR="008C7B63">
        <w:rPr>
          <w:rFonts w:ascii="Times New Roman" w:hAnsi="Times New Roman" w:cs="Times New Roman"/>
          <w:sz w:val="24"/>
          <w:szCs w:val="24"/>
        </w:rPr>
        <w:t xml:space="preserve"> comparisons with</w:t>
      </w:r>
      <w:r w:rsidRPr="00A37F88">
        <w:rPr>
          <w:rFonts w:ascii="Times New Roman" w:hAnsi="Times New Roman" w:cs="Times New Roman"/>
          <w:sz w:val="24"/>
          <w:szCs w:val="24"/>
        </w:rPr>
        <w:t xml:space="preserve"> observation</w:t>
      </w:r>
      <w:r w:rsidR="008C7B63">
        <w:rPr>
          <w:rFonts w:ascii="Times New Roman" w:hAnsi="Times New Roman" w:cs="Times New Roman"/>
          <w:sz w:val="24"/>
          <w:szCs w:val="24"/>
        </w:rPr>
        <w:t>s at</w:t>
      </w:r>
      <w:r w:rsidRPr="00A37F88">
        <w:rPr>
          <w:rFonts w:ascii="Times New Roman" w:hAnsi="Times New Roman" w:cs="Times New Roman"/>
          <w:sz w:val="24"/>
          <w:szCs w:val="24"/>
        </w:rPr>
        <w:t xml:space="preserve"> sites </w:t>
      </w:r>
      <w:r w:rsidR="004275DC">
        <w:rPr>
          <w:rFonts w:ascii="Times New Roman" w:hAnsi="Times New Roman" w:cs="Times New Roman"/>
          <w:sz w:val="24"/>
          <w:szCs w:val="24"/>
        </w:rPr>
        <w:t xml:space="preserve">of </w:t>
      </w:r>
      <w:r w:rsidRPr="00A37F88">
        <w:rPr>
          <w:rFonts w:ascii="Times New Roman" w:hAnsi="Times New Roman" w:cs="Times New Roman"/>
          <w:sz w:val="24"/>
          <w:szCs w:val="24"/>
        </w:rPr>
        <w:t>North America</w:t>
      </w:r>
      <w:r w:rsidR="00F169E8">
        <w:rPr>
          <w:rFonts w:ascii="Times New Roman" w:hAnsi="Times New Roman" w:cs="Times New Roman"/>
          <w:sz w:val="24"/>
          <w:szCs w:val="24"/>
        </w:rPr>
        <w:t xml:space="preserve"> (Figure </w:t>
      </w:r>
      <w:r w:rsidR="00050B23">
        <w:rPr>
          <w:rFonts w:ascii="Times New Roman" w:hAnsi="Times New Roman" w:cs="Times New Roman"/>
          <w:sz w:val="24"/>
          <w:szCs w:val="24"/>
        </w:rPr>
        <w:t>9</w:t>
      </w:r>
      <w:r w:rsidR="00F169E8">
        <w:rPr>
          <w:rFonts w:ascii="Times New Roman" w:hAnsi="Times New Roman" w:cs="Times New Roman"/>
          <w:sz w:val="24"/>
          <w:szCs w:val="24"/>
        </w:rPr>
        <w:t>b-e)</w:t>
      </w:r>
      <w:r w:rsidR="00CD1CF6" w:rsidRPr="00A37F88">
        <w:rPr>
          <w:rFonts w:ascii="Times New Roman" w:hAnsi="Times New Roman" w:cs="Times New Roman"/>
          <w:sz w:val="24"/>
          <w:szCs w:val="24"/>
        </w:rPr>
        <w:t>.</w:t>
      </w:r>
      <w:r w:rsidRPr="00A37F88">
        <w:rPr>
          <w:rFonts w:ascii="Times New Roman" w:hAnsi="Times New Roman" w:cs="Times New Roman"/>
          <w:sz w:val="24"/>
          <w:szCs w:val="24"/>
        </w:rPr>
        <w:t xml:space="preserve"> </w:t>
      </w:r>
      <w:r w:rsidR="00CD1CF6" w:rsidRPr="00A37F88">
        <w:rPr>
          <w:rFonts w:ascii="Times New Roman" w:hAnsi="Times New Roman" w:cs="Times New Roman"/>
          <w:sz w:val="24"/>
          <w:szCs w:val="24"/>
        </w:rPr>
        <w:t>I</w:t>
      </w:r>
      <w:r w:rsidRPr="00A37F88">
        <w:rPr>
          <w:rFonts w:ascii="Times New Roman" w:hAnsi="Times New Roman" w:cs="Times New Roman"/>
          <w:sz w:val="24"/>
          <w:szCs w:val="24"/>
        </w:rPr>
        <w:t xml:space="preserve">n </w:t>
      </w:r>
      <w:r w:rsidR="00CD1CF6" w:rsidRPr="00A37F88">
        <w:rPr>
          <w:rFonts w:ascii="Times New Roman" w:hAnsi="Times New Roman" w:cs="Times New Roman"/>
          <w:sz w:val="24"/>
          <w:szCs w:val="24"/>
        </w:rPr>
        <w:t xml:space="preserve">US_GLE (41.07°N, 106.24°W), the mean RMSE is reduced from the </w:t>
      </w:r>
      <w:r w:rsidR="006973C9" w:rsidRPr="00A37F88">
        <w:rPr>
          <w:rFonts w:ascii="Times New Roman" w:hAnsi="Times New Roman" w:cs="Times New Roman"/>
          <w:sz w:val="24"/>
          <w:szCs w:val="24"/>
        </w:rPr>
        <w:t>6</w:t>
      </w:r>
      <w:r w:rsidR="00CD1CF6" w:rsidRPr="00A37F88">
        <w:rPr>
          <w:rFonts w:ascii="Times New Roman" w:hAnsi="Times New Roman" w:cs="Times New Roman"/>
          <w:sz w:val="24"/>
          <w:szCs w:val="24"/>
        </w:rPr>
        <w:t>.</w:t>
      </w:r>
      <w:r w:rsidR="006973C9" w:rsidRPr="00A37F88">
        <w:rPr>
          <w:rFonts w:ascii="Times New Roman" w:hAnsi="Times New Roman" w:cs="Times New Roman"/>
          <w:sz w:val="24"/>
          <w:szCs w:val="24"/>
        </w:rPr>
        <w:t>34</w:t>
      </w:r>
      <w:r w:rsidR="005E4D9A">
        <w:rPr>
          <w:rFonts w:ascii="Times New Roman" w:hAnsi="Times New Roman" w:cs="Times New Roman"/>
          <w:sz w:val="24"/>
          <w:szCs w:val="24"/>
        </w:rPr>
        <w:t>°C</w:t>
      </w:r>
      <w:r w:rsidR="00CD1CF6" w:rsidRPr="00A37F88">
        <w:rPr>
          <w:rFonts w:ascii="Times New Roman" w:hAnsi="Times New Roman" w:cs="Times New Roman"/>
          <w:sz w:val="24"/>
          <w:szCs w:val="24"/>
        </w:rPr>
        <w:t xml:space="preserve"> to the </w:t>
      </w:r>
      <w:r w:rsidR="006973C9" w:rsidRPr="00A37F88">
        <w:rPr>
          <w:rFonts w:ascii="Times New Roman" w:hAnsi="Times New Roman" w:cs="Times New Roman"/>
          <w:sz w:val="24"/>
          <w:szCs w:val="24"/>
        </w:rPr>
        <w:t>6</w:t>
      </w:r>
      <w:r w:rsidR="00CD1CF6" w:rsidRPr="00A37F88">
        <w:rPr>
          <w:rFonts w:ascii="Times New Roman" w:hAnsi="Times New Roman" w:cs="Times New Roman"/>
          <w:sz w:val="24"/>
          <w:szCs w:val="24"/>
        </w:rPr>
        <w:t>.</w:t>
      </w:r>
      <w:r w:rsidR="006973C9" w:rsidRPr="00A37F88">
        <w:rPr>
          <w:rFonts w:ascii="Times New Roman" w:hAnsi="Times New Roman" w:cs="Times New Roman"/>
          <w:sz w:val="24"/>
          <w:szCs w:val="24"/>
        </w:rPr>
        <w:t>06</w:t>
      </w:r>
      <w:r w:rsidR="005E4D9A">
        <w:rPr>
          <w:rFonts w:ascii="Times New Roman" w:hAnsi="Times New Roman" w:cs="Times New Roman"/>
          <w:sz w:val="24"/>
          <w:szCs w:val="24"/>
        </w:rPr>
        <w:t>°C</w:t>
      </w:r>
      <w:r w:rsidR="00CD1CF6" w:rsidRPr="00A37F88">
        <w:rPr>
          <w:rFonts w:ascii="Times New Roman" w:hAnsi="Times New Roman" w:cs="Times New Roman"/>
          <w:sz w:val="24"/>
          <w:szCs w:val="24"/>
        </w:rPr>
        <w:t xml:space="preserve">. In US-Ctn (43.95°N, 101.85°W), </w:t>
      </w:r>
      <w:r w:rsidR="0052353A" w:rsidRPr="00A37F88">
        <w:rPr>
          <w:rFonts w:ascii="Times New Roman" w:hAnsi="Times New Roman" w:cs="Times New Roman"/>
          <w:sz w:val="24"/>
          <w:szCs w:val="24"/>
        </w:rPr>
        <w:t>little</w:t>
      </w:r>
      <w:r w:rsidR="00CD1CF6" w:rsidRPr="00A37F88">
        <w:rPr>
          <w:rFonts w:ascii="Times New Roman" w:hAnsi="Times New Roman" w:cs="Times New Roman"/>
          <w:sz w:val="24"/>
          <w:szCs w:val="24"/>
        </w:rPr>
        <w:t xml:space="preserve"> </w:t>
      </w:r>
      <w:r w:rsidR="0052353A" w:rsidRPr="00A37F88">
        <w:rPr>
          <w:rFonts w:ascii="Times New Roman" w:hAnsi="Times New Roman" w:cs="Times New Roman"/>
          <w:sz w:val="24"/>
          <w:szCs w:val="24"/>
        </w:rPr>
        <w:t>differences</w:t>
      </w:r>
      <w:r w:rsidR="00CD1CF6" w:rsidRPr="00A37F88">
        <w:rPr>
          <w:rFonts w:ascii="Times New Roman" w:hAnsi="Times New Roman" w:cs="Times New Roman"/>
          <w:sz w:val="24"/>
          <w:szCs w:val="24"/>
        </w:rPr>
        <w:t xml:space="preserve"> </w:t>
      </w:r>
      <w:r w:rsidR="004275DC">
        <w:rPr>
          <w:rFonts w:ascii="Times New Roman" w:hAnsi="Times New Roman" w:cs="Times New Roman"/>
          <w:sz w:val="24"/>
          <w:szCs w:val="24"/>
        </w:rPr>
        <w:t xml:space="preserve">exist in </w:t>
      </w:r>
      <w:r w:rsidR="00CD1CF6" w:rsidRPr="00A37F88">
        <w:rPr>
          <w:rFonts w:ascii="Times New Roman" w:hAnsi="Times New Roman" w:cs="Times New Roman"/>
          <w:sz w:val="24"/>
          <w:szCs w:val="24"/>
        </w:rPr>
        <w:t xml:space="preserve">soil temperature simulations </w:t>
      </w:r>
      <w:r w:rsidR="004275DC">
        <w:rPr>
          <w:rFonts w:ascii="Times New Roman" w:hAnsi="Times New Roman" w:cs="Times New Roman"/>
          <w:sz w:val="24"/>
          <w:szCs w:val="24"/>
        </w:rPr>
        <w:t>among</w:t>
      </w:r>
      <w:r w:rsidR="004275DC" w:rsidRPr="00A37F88">
        <w:rPr>
          <w:rFonts w:ascii="Times New Roman" w:hAnsi="Times New Roman" w:cs="Times New Roman"/>
          <w:sz w:val="24"/>
          <w:szCs w:val="24"/>
        </w:rPr>
        <w:t xml:space="preserve"> </w:t>
      </w:r>
      <w:r w:rsidR="0093187B" w:rsidRPr="00A37F88">
        <w:rPr>
          <w:rFonts w:ascii="Times New Roman" w:hAnsi="Times New Roman" w:cs="Times New Roman"/>
          <w:sz w:val="24"/>
          <w:szCs w:val="24"/>
        </w:rPr>
        <w:t xml:space="preserve">Glo1, </w:t>
      </w:r>
      <w:r w:rsidR="002C173C" w:rsidRPr="00A37F88">
        <w:rPr>
          <w:rFonts w:ascii="Times New Roman" w:hAnsi="Times New Roman" w:cs="Times New Roman"/>
          <w:sz w:val="24"/>
          <w:szCs w:val="24"/>
        </w:rPr>
        <w:t>Glo2</w:t>
      </w:r>
      <w:r w:rsidR="004275DC">
        <w:rPr>
          <w:rFonts w:ascii="Times New Roman" w:hAnsi="Times New Roman" w:cs="Times New Roman"/>
          <w:sz w:val="24"/>
          <w:szCs w:val="24"/>
        </w:rPr>
        <w:t>,</w:t>
      </w:r>
      <w:r w:rsidR="00CD1CF6" w:rsidRPr="00A37F88">
        <w:rPr>
          <w:rFonts w:ascii="Times New Roman" w:hAnsi="Times New Roman" w:cs="Times New Roman"/>
          <w:sz w:val="24"/>
          <w:szCs w:val="24"/>
        </w:rPr>
        <w:t xml:space="preserve"> and </w:t>
      </w:r>
      <w:r w:rsidR="002C173C" w:rsidRPr="00A37F88">
        <w:rPr>
          <w:rFonts w:ascii="Times New Roman" w:hAnsi="Times New Roman" w:cs="Times New Roman"/>
          <w:sz w:val="24"/>
          <w:szCs w:val="24"/>
        </w:rPr>
        <w:t>Glo3</w:t>
      </w:r>
      <w:r w:rsidR="00CD1CF6" w:rsidRPr="00A37F88">
        <w:rPr>
          <w:rFonts w:ascii="Times New Roman" w:hAnsi="Times New Roman" w:cs="Times New Roman"/>
          <w:sz w:val="24"/>
          <w:szCs w:val="24"/>
        </w:rPr>
        <w:t xml:space="preserve">, </w:t>
      </w:r>
      <w:r w:rsidR="004275DC">
        <w:rPr>
          <w:rFonts w:ascii="Times New Roman" w:hAnsi="Times New Roman" w:cs="Times New Roman"/>
          <w:sz w:val="24"/>
          <w:szCs w:val="24"/>
        </w:rPr>
        <w:t xml:space="preserve">and </w:t>
      </w:r>
      <w:r w:rsidR="00CD1CF6" w:rsidRPr="00A37F88">
        <w:rPr>
          <w:rFonts w:ascii="Times New Roman" w:hAnsi="Times New Roman" w:cs="Times New Roman"/>
          <w:sz w:val="24"/>
          <w:szCs w:val="24"/>
        </w:rPr>
        <w:t xml:space="preserve">Noah-MP well reproduces the daily and seasonal variations of soil temperature in </w:t>
      </w:r>
      <w:r w:rsidR="006C3281">
        <w:rPr>
          <w:rFonts w:ascii="Times New Roman" w:hAnsi="Times New Roman" w:cs="Times New Roman"/>
          <w:sz w:val="24"/>
          <w:szCs w:val="24"/>
        </w:rPr>
        <w:t xml:space="preserve">the </w:t>
      </w:r>
      <w:r w:rsidR="00CD1CF6" w:rsidRPr="00A37F88">
        <w:rPr>
          <w:rFonts w:ascii="Times New Roman" w:hAnsi="Times New Roman" w:cs="Times New Roman"/>
          <w:sz w:val="24"/>
          <w:szCs w:val="24"/>
        </w:rPr>
        <w:t xml:space="preserve">soil </w:t>
      </w:r>
      <w:r w:rsidR="0089342F">
        <w:rPr>
          <w:rFonts w:ascii="Times New Roman" w:hAnsi="Times New Roman" w:cs="Times New Roman"/>
          <w:sz w:val="24"/>
          <w:szCs w:val="24"/>
        </w:rPr>
        <w:t>FT</w:t>
      </w:r>
      <w:r w:rsidR="00CD1CF6" w:rsidRPr="00A37F88">
        <w:rPr>
          <w:rFonts w:ascii="Times New Roman" w:hAnsi="Times New Roman" w:cs="Times New Roman"/>
          <w:sz w:val="24"/>
          <w:szCs w:val="24"/>
        </w:rPr>
        <w:t xml:space="preserve"> process. In US-Me2 (44.45°N, 121.56°W) and US-Aud (35.59°N, 110.51°W), </w:t>
      </w:r>
      <w:r w:rsidR="002C173C" w:rsidRPr="00A37F88">
        <w:rPr>
          <w:rFonts w:ascii="Times New Roman" w:hAnsi="Times New Roman" w:cs="Times New Roman"/>
          <w:sz w:val="24"/>
          <w:szCs w:val="24"/>
        </w:rPr>
        <w:t xml:space="preserve">although </w:t>
      </w:r>
      <w:r w:rsidR="00CD1CF6" w:rsidRPr="00A37F88">
        <w:rPr>
          <w:rFonts w:ascii="Times New Roman" w:hAnsi="Times New Roman" w:cs="Times New Roman"/>
          <w:sz w:val="24"/>
          <w:szCs w:val="24"/>
        </w:rPr>
        <w:t>the improvements are limited, the biases (mean RMSE is about or less than 3</w:t>
      </w:r>
      <w:r w:rsidR="005E4D9A">
        <w:rPr>
          <w:rFonts w:ascii="Times New Roman" w:hAnsi="Times New Roman" w:cs="Times New Roman"/>
          <w:sz w:val="24"/>
          <w:szCs w:val="24"/>
        </w:rPr>
        <w:t>°C</w:t>
      </w:r>
      <w:r w:rsidR="00CD1CF6" w:rsidRPr="00A37F88">
        <w:rPr>
          <w:rFonts w:ascii="Times New Roman" w:hAnsi="Times New Roman" w:cs="Times New Roman"/>
          <w:sz w:val="24"/>
          <w:szCs w:val="24"/>
        </w:rPr>
        <w:t>) of Noah-MP simulations are acceptable.</w:t>
      </w:r>
      <w:r w:rsidR="0093187B" w:rsidRPr="00A37F88">
        <w:rPr>
          <w:rFonts w:ascii="Times New Roman" w:hAnsi="Times New Roman" w:cs="Times New Roman"/>
          <w:sz w:val="24"/>
          <w:szCs w:val="24"/>
        </w:rPr>
        <w:t xml:space="preserve"> These </w:t>
      </w:r>
      <w:r w:rsidR="0093187B" w:rsidRPr="00A37F88">
        <w:rPr>
          <w:rFonts w:ascii="Times New Roman" w:hAnsi="Times New Roman" w:cs="Times New Roman"/>
          <w:sz w:val="24"/>
          <w:szCs w:val="24"/>
        </w:rPr>
        <w:lastRenderedPageBreak/>
        <w:t xml:space="preserve">preliminary validations </w:t>
      </w:r>
      <w:r w:rsidR="004275DC">
        <w:rPr>
          <w:rFonts w:ascii="Times New Roman" w:hAnsi="Times New Roman" w:cs="Times New Roman"/>
          <w:sz w:val="24"/>
          <w:szCs w:val="24"/>
        </w:rPr>
        <w:t>show</w:t>
      </w:r>
      <w:r w:rsidR="004275DC" w:rsidRPr="00A37F88">
        <w:rPr>
          <w:rFonts w:ascii="Times New Roman" w:hAnsi="Times New Roman" w:cs="Times New Roman"/>
          <w:sz w:val="24"/>
          <w:szCs w:val="24"/>
        </w:rPr>
        <w:t xml:space="preserve"> </w:t>
      </w:r>
      <w:r w:rsidR="0093187B" w:rsidRPr="00A37F88">
        <w:rPr>
          <w:rFonts w:ascii="Times New Roman" w:hAnsi="Times New Roman" w:cs="Times New Roman"/>
          <w:sz w:val="24"/>
          <w:szCs w:val="24"/>
        </w:rPr>
        <w:t xml:space="preserve">that the modified frozen soil parameterizations </w:t>
      </w:r>
      <w:r w:rsidR="004275DC">
        <w:rPr>
          <w:rFonts w:ascii="Times New Roman" w:hAnsi="Times New Roman" w:cs="Times New Roman"/>
          <w:sz w:val="24"/>
          <w:szCs w:val="24"/>
        </w:rPr>
        <w:t>improve</w:t>
      </w:r>
      <w:r w:rsidR="0093187B" w:rsidRPr="00A37F88">
        <w:rPr>
          <w:rFonts w:ascii="Times New Roman" w:hAnsi="Times New Roman" w:cs="Times New Roman"/>
          <w:sz w:val="24"/>
          <w:szCs w:val="24"/>
        </w:rPr>
        <w:t xml:space="preserve"> soil water</w:t>
      </w:r>
      <w:r w:rsidR="00093019">
        <w:rPr>
          <w:rFonts w:ascii="Times New Roman" w:hAnsi="Times New Roman" w:cs="Times New Roman"/>
          <w:sz w:val="24"/>
          <w:szCs w:val="24"/>
        </w:rPr>
        <w:t>–heat</w:t>
      </w:r>
      <w:r w:rsidR="0093187B" w:rsidRPr="00A37F88">
        <w:rPr>
          <w:rFonts w:ascii="Times New Roman" w:hAnsi="Times New Roman" w:cs="Times New Roman"/>
          <w:sz w:val="24"/>
          <w:szCs w:val="24"/>
        </w:rPr>
        <w:t xml:space="preserve"> transport simulations in cold region</w:t>
      </w:r>
      <w:r w:rsidR="004275DC">
        <w:rPr>
          <w:rFonts w:ascii="Times New Roman" w:hAnsi="Times New Roman" w:cs="Times New Roman"/>
          <w:sz w:val="24"/>
          <w:szCs w:val="24"/>
        </w:rPr>
        <w:t>s</w:t>
      </w:r>
      <w:r w:rsidR="0093187B" w:rsidRPr="00A37F88">
        <w:rPr>
          <w:rFonts w:ascii="Times New Roman" w:hAnsi="Times New Roman" w:cs="Times New Roman"/>
          <w:sz w:val="24"/>
          <w:szCs w:val="24"/>
        </w:rPr>
        <w:t>.</w:t>
      </w:r>
    </w:p>
    <w:p w14:paraId="02B84F5A" w14:textId="534FC42E" w:rsidR="00F169E8" w:rsidRDefault="00927F13" w:rsidP="00533E75">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625F540" wp14:editId="58A45818">
            <wp:extent cx="5274310" cy="379412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oilMois_NH_2.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274310" cy="3794125"/>
                    </a:xfrm>
                    <a:prstGeom prst="rect">
                      <a:avLst/>
                    </a:prstGeom>
                  </pic:spPr>
                </pic:pic>
              </a:graphicData>
            </a:graphic>
          </wp:inline>
        </w:drawing>
      </w:r>
    </w:p>
    <w:p w14:paraId="73C8EE08" w14:textId="41A9FEAD" w:rsidR="00F169E8" w:rsidRPr="00CC1970" w:rsidRDefault="00CC1970" w:rsidP="00533E75">
      <w:pPr>
        <w:spacing w:after="100" w:afterAutospacing="1" w:line="360" w:lineRule="auto"/>
        <w:rPr>
          <w:rFonts w:ascii="Times New Roman" w:hAnsi="Times New Roman" w:cs="Times New Roman"/>
          <w:sz w:val="24"/>
          <w:szCs w:val="24"/>
        </w:rPr>
      </w:pPr>
      <w:r w:rsidRPr="00CC1970">
        <w:rPr>
          <w:rFonts w:ascii="Times New Roman" w:hAnsi="Times New Roman" w:cs="Times New Roman"/>
          <w:b/>
          <w:sz w:val="24"/>
          <w:szCs w:val="24"/>
        </w:rPr>
        <w:t>FIGURE 1</w:t>
      </w:r>
      <w:r w:rsidR="00050B23">
        <w:rPr>
          <w:rFonts w:ascii="Times New Roman" w:hAnsi="Times New Roman" w:cs="Times New Roman"/>
          <w:b/>
          <w:sz w:val="24"/>
          <w:szCs w:val="24"/>
        </w:rPr>
        <w:t>0</w:t>
      </w:r>
      <w:r w:rsidR="00F169E8" w:rsidRPr="00CC1970">
        <w:rPr>
          <w:rFonts w:ascii="Times New Roman" w:hAnsi="Times New Roman" w:cs="Times New Roman"/>
          <w:sz w:val="24"/>
          <w:szCs w:val="24"/>
        </w:rPr>
        <w:t xml:space="preserve"> </w:t>
      </w:r>
      <w:bookmarkStart w:id="29" w:name="_Hlk90497068"/>
      <w:r w:rsidR="00F169E8" w:rsidRPr="00CC1970">
        <w:rPr>
          <w:rFonts w:ascii="Times New Roman" w:hAnsi="Times New Roman" w:cs="Times New Roman"/>
          <w:sz w:val="24"/>
          <w:szCs w:val="24"/>
        </w:rPr>
        <w:t>Same a</w:t>
      </w:r>
      <w:r w:rsidR="00F169E8" w:rsidRPr="00CC1970">
        <w:rPr>
          <w:rFonts w:ascii="Times New Roman" w:hAnsi="Times New Roman" w:cs="Times New Roman" w:hint="eastAsia"/>
          <w:sz w:val="24"/>
          <w:szCs w:val="24"/>
        </w:rPr>
        <w:t>s</w:t>
      </w:r>
      <w:r w:rsidR="00F169E8" w:rsidRPr="00CC1970">
        <w:rPr>
          <w:rFonts w:ascii="Times New Roman" w:hAnsi="Times New Roman" w:cs="Times New Roman"/>
          <w:sz w:val="24"/>
          <w:szCs w:val="24"/>
        </w:rPr>
        <w:t xml:space="preserve"> Figure </w:t>
      </w:r>
      <w:r w:rsidR="00050B23">
        <w:rPr>
          <w:rFonts w:ascii="Times New Roman" w:hAnsi="Times New Roman" w:cs="Times New Roman"/>
          <w:sz w:val="24"/>
          <w:szCs w:val="24"/>
        </w:rPr>
        <w:t>9</w:t>
      </w:r>
      <w:r w:rsidR="00F169E8" w:rsidRPr="00CC1970">
        <w:rPr>
          <w:rFonts w:ascii="Times New Roman" w:hAnsi="Times New Roman" w:cs="Times New Roman"/>
          <w:sz w:val="24"/>
          <w:szCs w:val="24"/>
        </w:rPr>
        <w:t>, but for comparisons of soil moisture (mm</w:t>
      </w:r>
      <w:r w:rsidR="00F169E8" w:rsidRPr="00CC1970">
        <w:rPr>
          <w:rFonts w:ascii="Times New Roman" w:hAnsi="Times New Roman" w:cs="Times New Roman"/>
          <w:sz w:val="24"/>
          <w:szCs w:val="24"/>
          <w:vertAlign w:val="superscript"/>
        </w:rPr>
        <w:t>3</w:t>
      </w:r>
      <w:r w:rsidR="00F169E8" w:rsidRPr="00CC1970">
        <w:rPr>
          <w:rFonts w:ascii="Times New Roman" w:hAnsi="Times New Roman" w:cs="Times New Roman"/>
          <w:sz w:val="24"/>
          <w:szCs w:val="24"/>
        </w:rPr>
        <w:t>/mm</w:t>
      </w:r>
      <w:r w:rsidR="00F169E8" w:rsidRPr="00CC1970">
        <w:rPr>
          <w:rFonts w:ascii="Times New Roman" w:hAnsi="Times New Roman" w:cs="Times New Roman"/>
          <w:sz w:val="24"/>
          <w:szCs w:val="24"/>
          <w:vertAlign w:val="superscript"/>
        </w:rPr>
        <w:t>3</w:t>
      </w:r>
      <w:r w:rsidR="00F169E8" w:rsidRPr="00CC1970">
        <w:rPr>
          <w:rFonts w:ascii="Times New Roman" w:hAnsi="Times New Roman" w:cs="Times New Roman"/>
          <w:sz w:val="24"/>
          <w:szCs w:val="24"/>
        </w:rPr>
        <w:t>) between simulations and in-</w:t>
      </w:r>
      <w:r w:rsidR="00F169E8" w:rsidRPr="00CC1970">
        <w:rPr>
          <w:rFonts w:ascii="Times New Roman" w:hAnsi="Times New Roman" w:cs="Times New Roman"/>
          <w:i/>
          <w:sz w:val="24"/>
          <w:szCs w:val="24"/>
        </w:rPr>
        <w:t>situ</w:t>
      </w:r>
      <w:r w:rsidR="00F169E8" w:rsidRPr="00CC1970">
        <w:rPr>
          <w:rFonts w:ascii="Times New Roman" w:hAnsi="Times New Roman" w:cs="Times New Roman"/>
          <w:sz w:val="24"/>
          <w:szCs w:val="24"/>
        </w:rPr>
        <w:t xml:space="preserve"> observations</w:t>
      </w:r>
      <w:bookmarkEnd w:id="29"/>
      <w:r w:rsidR="006B250F" w:rsidRPr="00CC1970">
        <w:rPr>
          <w:rFonts w:ascii="Times New Roman" w:hAnsi="Times New Roman" w:cs="Times New Roman"/>
          <w:sz w:val="24"/>
          <w:szCs w:val="24"/>
        </w:rPr>
        <w:t xml:space="preserve">. </w:t>
      </w:r>
      <w:r w:rsidR="008B7B89" w:rsidRPr="00CC1970">
        <w:rPr>
          <w:rFonts w:ascii="Times New Roman" w:hAnsi="Times New Roman" w:cs="Times New Roman"/>
          <w:sz w:val="24"/>
          <w:szCs w:val="24"/>
        </w:rPr>
        <w:t xml:space="preserve">(a) US-GLE (41.07°N, 106.24°W), (b) US-Ctn (43.95°N, 101.85°W), (c) US-Me2 (44.45°N, 121.56°W) and (d) US-Aud (31.59°N, 110.51°W). </w:t>
      </w:r>
      <w:r w:rsidR="006B250F" w:rsidRPr="00CC1970">
        <w:rPr>
          <w:rFonts w:ascii="Times New Roman" w:hAnsi="Times New Roman" w:cs="Times New Roman"/>
          <w:sz w:val="24"/>
          <w:szCs w:val="24"/>
        </w:rPr>
        <w:t>The colored values are corresponding RMSE</w:t>
      </w:r>
      <w:r w:rsidR="00757378">
        <w:rPr>
          <w:rFonts w:ascii="Times New Roman" w:hAnsi="Times New Roman" w:cs="Times New Roman"/>
          <w:sz w:val="24"/>
          <w:szCs w:val="24"/>
        </w:rPr>
        <w:t>s</w:t>
      </w:r>
      <w:r w:rsidR="006B250F" w:rsidRPr="00CC1970">
        <w:rPr>
          <w:rFonts w:ascii="Times New Roman" w:hAnsi="Times New Roman" w:cs="Times New Roman"/>
          <w:sz w:val="24"/>
          <w:szCs w:val="24"/>
        </w:rPr>
        <w:t xml:space="preserve"> of each simulation.</w:t>
      </w:r>
    </w:p>
    <w:p w14:paraId="6F269145" w14:textId="356C6142" w:rsidR="00676D34" w:rsidRDefault="00676D34"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 xml:space="preserve">To evaluate the performance in </w:t>
      </w:r>
      <w:r>
        <w:rPr>
          <w:rFonts w:ascii="Times New Roman" w:hAnsi="Times New Roman" w:cs="Times New Roman"/>
          <w:sz w:val="24"/>
          <w:szCs w:val="24"/>
        </w:rPr>
        <w:t xml:space="preserve">the </w:t>
      </w:r>
      <w:r w:rsidRPr="00A37F88">
        <w:rPr>
          <w:rFonts w:ascii="Times New Roman" w:hAnsi="Times New Roman" w:cs="Times New Roman"/>
          <w:sz w:val="24"/>
          <w:szCs w:val="24"/>
        </w:rPr>
        <w:t xml:space="preserve">simulations of soil moisture by </w:t>
      </w:r>
      <w:bookmarkStart w:id="30" w:name="_Hlk106990194"/>
      <w:r w:rsidRPr="00A37F88">
        <w:rPr>
          <w:rFonts w:ascii="Times New Roman" w:hAnsi="Times New Roman" w:cs="Times New Roman"/>
          <w:sz w:val="24"/>
          <w:szCs w:val="24"/>
        </w:rPr>
        <w:t xml:space="preserve">modified </w:t>
      </w:r>
      <w:r>
        <w:rPr>
          <w:rFonts w:ascii="Times New Roman" w:hAnsi="Times New Roman" w:cs="Times New Roman"/>
          <w:sz w:val="24"/>
          <w:szCs w:val="24"/>
        </w:rPr>
        <w:t xml:space="preserve">frozen soil </w:t>
      </w:r>
      <w:r w:rsidRPr="00A37F88">
        <w:rPr>
          <w:rFonts w:ascii="Times New Roman" w:hAnsi="Times New Roman" w:cs="Times New Roman"/>
          <w:sz w:val="24"/>
          <w:szCs w:val="24"/>
        </w:rPr>
        <w:t>parameterizations</w:t>
      </w:r>
      <w:bookmarkEnd w:id="30"/>
      <w:r w:rsidRPr="00A37F88">
        <w:rPr>
          <w:rFonts w:ascii="Times New Roman" w:hAnsi="Times New Roman" w:cs="Times New Roman"/>
          <w:sz w:val="24"/>
          <w:szCs w:val="24"/>
        </w:rPr>
        <w:t>, Figure 1</w:t>
      </w:r>
      <w:r>
        <w:rPr>
          <w:rFonts w:ascii="Times New Roman" w:hAnsi="Times New Roman" w:cs="Times New Roman"/>
          <w:sz w:val="24"/>
          <w:szCs w:val="24"/>
        </w:rPr>
        <w:t>0</w:t>
      </w:r>
      <w:r w:rsidRPr="00A37F88">
        <w:rPr>
          <w:rFonts w:ascii="Times New Roman" w:hAnsi="Times New Roman" w:cs="Times New Roman"/>
          <w:sz w:val="24"/>
          <w:szCs w:val="24"/>
        </w:rPr>
        <w:t xml:space="preserve"> shows the comparisons of soil moisture between simulations and </w:t>
      </w:r>
      <w:r w:rsidRPr="004921A4">
        <w:rPr>
          <w:rFonts w:ascii="Times New Roman" w:hAnsi="Times New Roman" w:cs="Times New Roman"/>
          <w:i/>
          <w:sz w:val="24"/>
          <w:szCs w:val="24"/>
        </w:rPr>
        <w:t xml:space="preserve">in </w:t>
      </w:r>
      <w:r w:rsidRPr="004921A4">
        <w:rPr>
          <w:rFonts w:ascii="Times New Roman" w:hAnsi="Times New Roman"/>
          <w:i/>
          <w:sz w:val="24"/>
        </w:rPr>
        <w:t>situ</w:t>
      </w:r>
      <w:r w:rsidRPr="00A37F88">
        <w:rPr>
          <w:rFonts w:ascii="Times New Roman" w:hAnsi="Times New Roman" w:cs="Times New Roman"/>
          <w:sz w:val="24"/>
          <w:szCs w:val="24"/>
        </w:rPr>
        <w:t xml:space="preserve"> observations. Both the original and modified parameterizations </w:t>
      </w:r>
      <w:r>
        <w:rPr>
          <w:rFonts w:ascii="Times New Roman" w:hAnsi="Times New Roman" w:cs="Times New Roman"/>
          <w:sz w:val="24"/>
          <w:szCs w:val="24"/>
        </w:rPr>
        <w:t xml:space="preserve">reproduce </w:t>
      </w:r>
      <w:r w:rsidRPr="00A37F88">
        <w:rPr>
          <w:rFonts w:ascii="Times New Roman" w:hAnsi="Times New Roman" w:cs="Times New Roman"/>
          <w:sz w:val="24"/>
          <w:szCs w:val="24"/>
        </w:rPr>
        <w:t>the basic characteristics of soil moisture variations</w:t>
      </w:r>
      <w:r>
        <w:rPr>
          <w:rFonts w:ascii="Times New Roman" w:hAnsi="Times New Roman" w:cs="Times New Roman"/>
          <w:sz w:val="24"/>
          <w:szCs w:val="24"/>
        </w:rPr>
        <w:t xml:space="preserve"> in FT process in these high latitudes sites</w:t>
      </w:r>
      <w:r w:rsidRPr="00A37F88">
        <w:rPr>
          <w:rFonts w:ascii="Times New Roman" w:hAnsi="Times New Roman" w:cs="Times New Roman"/>
          <w:sz w:val="24"/>
          <w:szCs w:val="24"/>
        </w:rPr>
        <w:t xml:space="preserve">, but the contents of simulated soil moisture have </w:t>
      </w:r>
      <w:r>
        <w:rPr>
          <w:rFonts w:ascii="Times New Roman" w:hAnsi="Times New Roman" w:cs="Times New Roman"/>
          <w:sz w:val="24"/>
          <w:szCs w:val="24"/>
        </w:rPr>
        <w:t>large</w:t>
      </w:r>
      <w:r w:rsidRPr="00A37F88">
        <w:rPr>
          <w:rFonts w:ascii="Times New Roman" w:hAnsi="Times New Roman" w:cs="Times New Roman"/>
          <w:sz w:val="24"/>
          <w:szCs w:val="24"/>
        </w:rPr>
        <w:t xml:space="preserve"> biases</w:t>
      </w:r>
      <w:r>
        <w:rPr>
          <w:rFonts w:ascii="Times New Roman" w:hAnsi="Times New Roman" w:cs="Times New Roman"/>
          <w:sz w:val="24"/>
          <w:szCs w:val="24"/>
        </w:rPr>
        <w:t xml:space="preserve"> (about 0.10 mm</w:t>
      </w:r>
      <w:r w:rsidRPr="00220191">
        <w:rPr>
          <w:rFonts w:ascii="Times New Roman" w:hAnsi="Times New Roman" w:cs="Times New Roman"/>
          <w:sz w:val="24"/>
          <w:szCs w:val="24"/>
          <w:vertAlign w:val="superscript"/>
        </w:rPr>
        <w:t>3</w:t>
      </w:r>
      <w:r>
        <w:rPr>
          <w:rFonts w:ascii="Times New Roman" w:hAnsi="Times New Roman" w:cs="Times New Roman"/>
          <w:sz w:val="24"/>
          <w:szCs w:val="24"/>
        </w:rPr>
        <w:t>/mm</w:t>
      </w:r>
      <w:r w:rsidRPr="00220191">
        <w:rPr>
          <w:rFonts w:ascii="Times New Roman" w:hAnsi="Times New Roman" w:cs="Times New Roman"/>
          <w:sz w:val="24"/>
          <w:szCs w:val="24"/>
          <w:vertAlign w:val="superscript"/>
        </w:rPr>
        <w:t>3</w:t>
      </w:r>
      <w:r>
        <w:rPr>
          <w:rFonts w:ascii="Times New Roman" w:hAnsi="Times New Roman" w:cs="Times New Roman"/>
          <w:sz w:val="24"/>
          <w:szCs w:val="24"/>
        </w:rPr>
        <w:t>). In US-GLE, comparing to the observed content of soil moisture (about 0.40 mm</w:t>
      </w:r>
      <w:r w:rsidRPr="00170D6D">
        <w:rPr>
          <w:rFonts w:ascii="Times New Roman" w:hAnsi="Times New Roman" w:cs="Times New Roman"/>
          <w:sz w:val="24"/>
          <w:szCs w:val="24"/>
          <w:vertAlign w:val="superscript"/>
        </w:rPr>
        <w:t>3</w:t>
      </w:r>
      <w:r>
        <w:rPr>
          <w:rFonts w:ascii="Times New Roman" w:hAnsi="Times New Roman" w:cs="Times New Roman"/>
          <w:sz w:val="24"/>
          <w:szCs w:val="24"/>
        </w:rPr>
        <w:t>/mm</w:t>
      </w:r>
      <w:r w:rsidRPr="00170D6D">
        <w:rPr>
          <w:rFonts w:ascii="Times New Roman" w:hAnsi="Times New Roman" w:cs="Times New Roman"/>
          <w:sz w:val="24"/>
          <w:szCs w:val="24"/>
          <w:vertAlign w:val="superscript"/>
        </w:rPr>
        <w:t>3</w:t>
      </w:r>
      <w:r>
        <w:rPr>
          <w:rFonts w:ascii="Times New Roman" w:hAnsi="Times New Roman" w:cs="Times New Roman"/>
          <w:sz w:val="24"/>
          <w:szCs w:val="24"/>
        </w:rPr>
        <w:t>) after soil thawing, simulated content of soil moisture (about 0.25 mm</w:t>
      </w:r>
      <w:r w:rsidRPr="00542B1C">
        <w:rPr>
          <w:rFonts w:ascii="Times New Roman" w:hAnsi="Times New Roman" w:cs="Times New Roman"/>
          <w:sz w:val="24"/>
          <w:szCs w:val="24"/>
          <w:vertAlign w:val="superscript"/>
        </w:rPr>
        <w:t>3</w:t>
      </w:r>
      <w:r>
        <w:rPr>
          <w:rFonts w:ascii="Times New Roman" w:hAnsi="Times New Roman" w:cs="Times New Roman"/>
          <w:sz w:val="24"/>
          <w:szCs w:val="24"/>
        </w:rPr>
        <w:t>/mm</w:t>
      </w:r>
      <w:r w:rsidRPr="00542B1C">
        <w:rPr>
          <w:rFonts w:ascii="Times New Roman" w:hAnsi="Times New Roman" w:cs="Times New Roman"/>
          <w:sz w:val="24"/>
          <w:szCs w:val="24"/>
          <w:vertAlign w:val="superscript"/>
        </w:rPr>
        <w:t>3</w:t>
      </w:r>
      <w:r>
        <w:rPr>
          <w:rFonts w:ascii="Times New Roman" w:hAnsi="Times New Roman" w:cs="Times New Roman"/>
          <w:sz w:val="24"/>
          <w:szCs w:val="24"/>
        </w:rPr>
        <w:t xml:space="preserve">) from original </w:t>
      </w:r>
      <w:r w:rsidRPr="00A37F88">
        <w:rPr>
          <w:rFonts w:ascii="Times New Roman" w:hAnsi="Times New Roman" w:cs="Times New Roman"/>
          <w:sz w:val="24"/>
          <w:szCs w:val="24"/>
        </w:rPr>
        <w:t xml:space="preserve">parameterizations </w:t>
      </w:r>
      <w:r>
        <w:rPr>
          <w:rFonts w:ascii="Times New Roman" w:hAnsi="Times New Roman" w:cs="Times New Roman"/>
          <w:sz w:val="24"/>
          <w:szCs w:val="24"/>
        </w:rPr>
        <w:t>(Glo1 experiment) underestimate it, except for the earlier thawing induced by warmer soil temperature in Glo1(Figure 10a).</w:t>
      </w:r>
    </w:p>
    <w:p w14:paraId="74BE1B77" w14:textId="329FB6D2" w:rsidR="009630DD" w:rsidRDefault="009630DD"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After modifying p</w:t>
      </w:r>
      <w:r w:rsidRPr="00542B1C">
        <w:rPr>
          <w:rFonts w:ascii="Times New Roman" w:hAnsi="Times New Roman" w:cs="Times New Roman"/>
          <w:sz w:val="24"/>
          <w:szCs w:val="24"/>
        </w:rPr>
        <w:t>hase change criteria</w:t>
      </w:r>
      <w:r>
        <w:rPr>
          <w:rFonts w:ascii="Times New Roman" w:hAnsi="Times New Roman" w:cs="Times New Roman"/>
          <w:sz w:val="24"/>
          <w:szCs w:val="24"/>
        </w:rPr>
        <w:t xml:space="preserve"> (Glo2 experiment), the daily variations of </w:t>
      </w:r>
      <w:r>
        <w:rPr>
          <w:rFonts w:ascii="Times New Roman" w:hAnsi="Times New Roman" w:cs="Times New Roman"/>
          <w:sz w:val="24"/>
          <w:szCs w:val="24"/>
        </w:rPr>
        <w:lastRenderedPageBreak/>
        <w:t>simulated soil moisture are closer to the observations, which can also be seen in US-Ctn (Figure 1</w:t>
      </w:r>
      <w:r w:rsidR="00DD1F50">
        <w:rPr>
          <w:rFonts w:ascii="Times New Roman" w:hAnsi="Times New Roman" w:cs="Times New Roman"/>
          <w:sz w:val="24"/>
          <w:szCs w:val="24"/>
        </w:rPr>
        <w:t>0</w:t>
      </w:r>
      <w:r>
        <w:rPr>
          <w:rFonts w:ascii="Times New Roman" w:hAnsi="Times New Roman" w:cs="Times New Roman"/>
          <w:sz w:val="24"/>
          <w:szCs w:val="24"/>
        </w:rPr>
        <w:t>b). When both p</w:t>
      </w:r>
      <w:r w:rsidRPr="00542B1C">
        <w:rPr>
          <w:rFonts w:ascii="Times New Roman" w:hAnsi="Times New Roman" w:cs="Times New Roman"/>
          <w:sz w:val="24"/>
          <w:szCs w:val="24"/>
        </w:rPr>
        <w:t>hase change criteria</w:t>
      </w:r>
      <w:r>
        <w:rPr>
          <w:rFonts w:ascii="Times New Roman" w:hAnsi="Times New Roman" w:cs="Times New Roman"/>
          <w:sz w:val="24"/>
          <w:szCs w:val="24"/>
        </w:rPr>
        <w:t xml:space="preserve"> and </w:t>
      </w:r>
      <w:r w:rsidR="009B34A9">
        <w:rPr>
          <w:rFonts w:ascii="Times New Roman" w:hAnsi="Times New Roman" w:cs="Times New Roman"/>
          <w:sz w:val="24"/>
          <w:szCs w:val="24"/>
        </w:rPr>
        <w:t>f</w:t>
      </w:r>
      <w:r w:rsidRPr="008A0F56">
        <w:rPr>
          <w:rFonts w:ascii="Times New Roman" w:hAnsi="Times New Roman" w:cs="Times New Roman"/>
          <w:sz w:val="24"/>
          <w:szCs w:val="24"/>
        </w:rPr>
        <w:t>rozen soil permeability parameterizations</w:t>
      </w:r>
      <w:r>
        <w:rPr>
          <w:rFonts w:ascii="Times New Roman" w:hAnsi="Times New Roman" w:cs="Times New Roman"/>
          <w:sz w:val="24"/>
          <w:szCs w:val="24"/>
        </w:rPr>
        <w:t xml:space="preserve"> are modified (Glo3 experiments), the content of simulated soil moisture is consistent with the observation in US-GLE and US-Ctn, although the biases of soil moisture simulated from Glo3 slightly increases, </w:t>
      </w:r>
      <w:r w:rsidRPr="00A37F88">
        <w:rPr>
          <w:rFonts w:ascii="Times New Roman" w:hAnsi="Times New Roman" w:cs="Times New Roman"/>
          <w:sz w:val="24"/>
          <w:szCs w:val="24"/>
        </w:rPr>
        <w:t xml:space="preserve">which might be due to the imperfection of </w:t>
      </w:r>
      <w:r>
        <w:rPr>
          <w:rFonts w:ascii="Times New Roman" w:hAnsi="Times New Roman" w:cs="Times New Roman"/>
          <w:sz w:val="24"/>
          <w:szCs w:val="24"/>
        </w:rPr>
        <w:t xml:space="preserve">the </w:t>
      </w:r>
      <w:r w:rsidRPr="00A37F88">
        <w:rPr>
          <w:rFonts w:ascii="Times New Roman" w:hAnsi="Times New Roman" w:cs="Times New Roman"/>
          <w:sz w:val="24"/>
          <w:szCs w:val="24"/>
        </w:rPr>
        <w:t>surface dataset (e.g., soil texture, organic matter density) obtained from WRF default geographical datasets</w:t>
      </w:r>
      <w:r>
        <w:rPr>
          <w:rFonts w:ascii="Times New Roman" w:hAnsi="Times New Roman" w:cs="Times New Roman"/>
          <w:sz w:val="24"/>
          <w:szCs w:val="24"/>
        </w:rPr>
        <w:t>, the performances of Noah-MP in simulating soil moisture in FT process are satisfied, especially in US-Me2 and US-Aud</w:t>
      </w:r>
      <w:r w:rsidRPr="00A37F88">
        <w:rPr>
          <w:rFonts w:ascii="Times New Roman" w:hAnsi="Times New Roman" w:cs="Times New Roman"/>
          <w:sz w:val="24"/>
          <w:szCs w:val="24"/>
        </w:rPr>
        <w:t>.</w:t>
      </w:r>
    </w:p>
    <w:p w14:paraId="6A78F7CE" w14:textId="7C6E1AC8" w:rsidR="00FA09A0" w:rsidRPr="00A37F88" w:rsidRDefault="009630DD"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In general, t</w:t>
      </w:r>
      <w:r w:rsidR="00753474">
        <w:rPr>
          <w:rFonts w:ascii="Times New Roman" w:hAnsi="Times New Roman" w:cs="Times New Roman"/>
          <w:sz w:val="24"/>
          <w:szCs w:val="24"/>
        </w:rPr>
        <w:t>he</w:t>
      </w:r>
      <w:r w:rsidR="00821DB6" w:rsidRPr="00A37F88">
        <w:rPr>
          <w:rFonts w:ascii="Times New Roman" w:hAnsi="Times New Roman" w:cs="Times New Roman"/>
          <w:sz w:val="24"/>
          <w:szCs w:val="24"/>
        </w:rPr>
        <w:t xml:space="preserve"> modified parameterizations </w:t>
      </w:r>
      <w:r w:rsidR="00265FC4" w:rsidRPr="00A37F88">
        <w:rPr>
          <w:rFonts w:ascii="Times New Roman" w:hAnsi="Times New Roman" w:cs="Times New Roman"/>
          <w:sz w:val="24"/>
          <w:szCs w:val="24"/>
        </w:rPr>
        <w:t xml:space="preserve">of frozen soil </w:t>
      </w:r>
      <w:r w:rsidR="00753474">
        <w:rPr>
          <w:rFonts w:ascii="Times New Roman" w:hAnsi="Times New Roman" w:cs="Times New Roman"/>
          <w:sz w:val="24"/>
          <w:szCs w:val="24"/>
        </w:rPr>
        <w:t>offer</w:t>
      </w:r>
      <w:r w:rsidR="00DD1F50">
        <w:rPr>
          <w:rFonts w:ascii="Times New Roman" w:hAnsi="Times New Roman" w:cs="Times New Roman"/>
          <w:sz w:val="24"/>
          <w:szCs w:val="24"/>
        </w:rPr>
        <w:t xml:space="preserve"> some</w:t>
      </w:r>
      <w:r w:rsidR="00753474" w:rsidRPr="00A37F88">
        <w:rPr>
          <w:rFonts w:ascii="Times New Roman" w:hAnsi="Times New Roman" w:cs="Times New Roman"/>
          <w:sz w:val="24"/>
          <w:szCs w:val="24"/>
        </w:rPr>
        <w:t xml:space="preserve"> </w:t>
      </w:r>
      <w:r w:rsidR="00265FC4" w:rsidRPr="00A37F88">
        <w:rPr>
          <w:rFonts w:ascii="Times New Roman" w:hAnsi="Times New Roman" w:cs="Times New Roman"/>
          <w:sz w:val="24"/>
          <w:szCs w:val="24"/>
        </w:rPr>
        <w:t xml:space="preserve">improvements </w:t>
      </w:r>
      <w:r w:rsidR="00753474">
        <w:rPr>
          <w:rFonts w:ascii="Times New Roman" w:hAnsi="Times New Roman" w:cs="Times New Roman"/>
          <w:sz w:val="24"/>
          <w:szCs w:val="24"/>
        </w:rPr>
        <w:t>in</w:t>
      </w:r>
      <w:r w:rsidR="00753474" w:rsidRPr="00A37F88">
        <w:rPr>
          <w:rFonts w:ascii="Times New Roman" w:hAnsi="Times New Roman" w:cs="Times New Roman"/>
          <w:sz w:val="24"/>
          <w:szCs w:val="24"/>
        </w:rPr>
        <w:t xml:space="preserve"> </w:t>
      </w:r>
      <w:r w:rsidR="00265FC4" w:rsidRPr="00A37F88">
        <w:rPr>
          <w:rFonts w:ascii="Times New Roman" w:hAnsi="Times New Roman" w:cs="Times New Roman"/>
          <w:sz w:val="24"/>
          <w:szCs w:val="24"/>
        </w:rPr>
        <w:t>soil water</w:t>
      </w:r>
      <w:r w:rsidR="00546EED">
        <w:rPr>
          <w:rFonts w:ascii="Times New Roman" w:hAnsi="Times New Roman" w:cs="Times New Roman"/>
          <w:sz w:val="24"/>
          <w:szCs w:val="24"/>
        </w:rPr>
        <w:t>-</w:t>
      </w:r>
      <w:r w:rsidR="00265FC4" w:rsidRPr="00A37F88">
        <w:rPr>
          <w:rFonts w:ascii="Times New Roman" w:hAnsi="Times New Roman" w:cs="Times New Roman"/>
          <w:sz w:val="24"/>
          <w:szCs w:val="24"/>
        </w:rPr>
        <w:t>heat transport simulations</w:t>
      </w:r>
      <w:r w:rsidR="00546EED">
        <w:rPr>
          <w:rFonts w:ascii="Times New Roman" w:hAnsi="Times New Roman" w:cs="Times New Roman"/>
          <w:sz w:val="24"/>
          <w:szCs w:val="24"/>
        </w:rPr>
        <w:t xml:space="preserve"> in FT process to some extent</w:t>
      </w:r>
      <w:r w:rsidR="00265FC4" w:rsidRPr="00A37F88">
        <w:rPr>
          <w:rFonts w:ascii="Times New Roman" w:hAnsi="Times New Roman" w:cs="Times New Roman"/>
          <w:sz w:val="24"/>
          <w:szCs w:val="24"/>
        </w:rPr>
        <w:t>. The modified parameterizations</w:t>
      </w:r>
      <w:r w:rsidR="00546EED">
        <w:rPr>
          <w:rFonts w:ascii="Times New Roman" w:hAnsi="Times New Roman" w:cs="Times New Roman"/>
          <w:sz w:val="24"/>
          <w:szCs w:val="24"/>
        </w:rPr>
        <w:t xml:space="preserve"> have potential</w:t>
      </w:r>
      <w:r w:rsidR="00265FC4" w:rsidRPr="00A37F88">
        <w:rPr>
          <w:rFonts w:ascii="Times New Roman" w:hAnsi="Times New Roman" w:cs="Times New Roman"/>
          <w:sz w:val="24"/>
          <w:szCs w:val="24"/>
        </w:rPr>
        <w:t xml:space="preserve"> benefit</w:t>
      </w:r>
      <w:r w:rsidR="00546EED">
        <w:rPr>
          <w:rFonts w:ascii="Times New Roman" w:hAnsi="Times New Roman" w:cs="Times New Roman"/>
          <w:sz w:val="24"/>
          <w:szCs w:val="24"/>
        </w:rPr>
        <w:t xml:space="preserve"> for improving</w:t>
      </w:r>
      <w:r w:rsidR="00265FC4" w:rsidRPr="00A37F88">
        <w:rPr>
          <w:rFonts w:ascii="Times New Roman" w:hAnsi="Times New Roman" w:cs="Times New Roman"/>
          <w:sz w:val="24"/>
          <w:szCs w:val="24"/>
        </w:rPr>
        <w:t xml:space="preserve"> the capability of Noah-MP in </w:t>
      </w:r>
      <w:r w:rsidR="00753474">
        <w:rPr>
          <w:rFonts w:ascii="Times New Roman" w:hAnsi="Times New Roman" w:cs="Times New Roman"/>
          <w:sz w:val="24"/>
          <w:szCs w:val="24"/>
        </w:rPr>
        <w:t xml:space="preserve">the </w:t>
      </w:r>
      <w:r w:rsidR="00265FC4" w:rsidRPr="00A37F88">
        <w:rPr>
          <w:rFonts w:ascii="Times New Roman" w:hAnsi="Times New Roman" w:cs="Times New Roman"/>
          <w:sz w:val="24"/>
          <w:szCs w:val="24"/>
        </w:rPr>
        <w:t>simulation of soil hydrothermal regimes under complex underlying surface condition</w:t>
      </w:r>
      <w:r w:rsidR="00753474">
        <w:rPr>
          <w:rFonts w:ascii="Times New Roman" w:hAnsi="Times New Roman" w:cs="Times New Roman"/>
          <w:sz w:val="24"/>
          <w:szCs w:val="24"/>
        </w:rPr>
        <w:t>s</w:t>
      </w:r>
      <w:r w:rsidR="00265FC4" w:rsidRPr="00A37F88">
        <w:rPr>
          <w:rFonts w:ascii="Times New Roman" w:hAnsi="Times New Roman" w:cs="Times New Roman"/>
          <w:sz w:val="24"/>
          <w:szCs w:val="24"/>
        </w:rPr>
        <w:t>.</w:t>
      </w:r>
    </w:p>
    <w:p w14:paraId="71D609BD" w14:textId="628E5370" w:rsidR="00742AEC" w:rsidRPr="00A37F88" w:rsidRDefault="00E02E79" w:rsidP="00533E75">
      <w:pPr>
        <w:spacing w:line="360" w:lineRule="auto"/>
        <w:rPr>
          <w:rFonts w:ascii="Times New Roman" w:hAnsi="Times New Roman" w:cs="Times New Roman"/>
          <w:b/>
          <w:sz w:val="24"/>
          <w:szCs w:val="24"/>
        </w:rPr>
      </w:pPr>
      <w:r>
        <w:rPr>
          <w:rFonts w:ascii="Times New Roman" w:hAnsi="Times New Roman" w:cs="Times New Roman"/>
          <w:b/>
          <w:sz w:val="24"/>
          <w:szCs w:val="24"/>
        </w:rPr>
        <w:t>6</w:t>
      </w:r>
      <w:r w:rsidR="00CC2A3F">
        <w:rPr>
          <w:rFonts w:ascii="Times New Roman" w:hAnsi="Times New Roman" w:cs="Times New Roman"/>
          <w:b/>
          <w:sz w:val="24"/>
          <w:szCs w:val="24"/>
        </w:rPr>
        <w:t xml:space="preserve"> </w:t>
      </w:r>
      <w:r w:rsidR="00CC2A3F" w:rsidRPr="00CC2A3F">
        <w:rPr>
          <w:rFonts w:ascii="Times New Roman" w:hAnsi="Times New Roman" w:cs="Times New Roman"/>
          <w:b/>
          <w:sz w:val="24"/>
          <w:szCs w:val="24"/>
        </w:rPr>
        <w:t>|</w:t>
      </w:r>
      <w:r w:rsidR="00742AEC" w:rsidRPr="00A37F88">
        <w:rPr>
          <w:rFonts w:ascii="Times New Roman" w:hAnsi="Times New Roman" w:cs="Times New Roman"/>
          <w:b/>
          <w:sz w:val="24"/>
          <w:szCs w:val="24"/>
        </w:rPr>
        <w:t xml:space="preserve"> </w:t>
      </w:r>
      <w:r w:rsidR="00CC2A3F" w:rsidRPr="00A37F88">
        <w:rPr>
          <w:rFonts w:ascii="Times New Roman" w:hAnsi="Times New Roman" w:cs="Times New Roman"/>
          <w:b/>
          <w:sz w:val="24"/>
          <w:szCs w:val="24"/>
        </w:rPr>
        <w:t>CONCLUSIONS</w:t>
      </w:r>
      <w:r w:rsidR="00CC2A3F">
        <w:rPr>
          <w:rFonts w:ascii="Times New Roman" w:hAnsi="Times New Roman" w:cs="Times New Roman"/>
          <w:b/>
          <w:sz w:val="24"/>
          <w:szCs w:val="24"/>
        </w:rPr>
        <w:t xml:space="preserve"> AND DISCUSSIONS</w:t>
      </w:r>
    </w:p>
    <w:p w14:paraId="5EAB7090" w14:textId="78A0C767" w:rsidR="00BB0D8F" w:rsidRPr="00A37F88" w:rsidRDefault="001D0ABF" w:rsidP="00533E75">
      <w:pPr>
        <w:spacing w:line="360" w:lineRule="auto"/>
        <w:ind w:firstLineChars="200" w:firstLine="480"/>
        <w:rPr>
          <w:rFonts w:ascii="Times New Roman" w:hAnsi="Times New Roman" w:cs="Times New Roman"/>
          <w:sz w:val="24"/>
          <w:szCs w:val="24"/>
        </w:rPr>
      </w:pPr>
      <w:r w:rsidRPr="00A37F88">
        <w:rPr>
          <w:rFonts w:ascii="Times New Roman" w:hAnsi="Times New Roman" w:cs="Times New Roman"/>
          <w:sz w:val="24"/>
          <w:szCs w:val="24"/>
        </w:rPr>
        <w:t xml:space="preserve">In this study, </w:t>
      </w:r>
      <w:r w:rsidR="007961AC" w:rsidRPr="00A37F88">
        <w:rPr>
          <w:rFonts w:ascii="Times New Roman" w:hAnsi="Times New Roman" w:cs="Times New Roman"/>
          <w:sz w:val="24"/>
          <w:szCs w:val="24"/>
        </w:rPr>
        <w:t>the performances of Noah-MP in simulating soil water</w:t>
      </w:r>
      <w:r w:rsidR="00093019">
        <w:rPr>
          <w:rFonts w:ascii="Times New Roman" w:hAnsi="Times New Roman" w:cs="Times New Roman"/>
          <w:sz w:val="24"/>
          <w:szCs w:val="24"/>
        </w:rPr>
        <w:t>–heat</w:t>
      </w:r>
      <w:r w:rsidR="007961AC" w:rsidRPr="00A37F88">
        <w:rPr>
          <w:rFonts w:ascii="Times New Roman" w:hAnsi="Times New Roman" w:cs="Times New Roman"/>
          <w:sz w:val="24"/>
          <w:szCs w:val="24"/>
        </w:rPr>
        <w:t xml:space="preserve"> transport were </w:t>
      </w:r>
      <w:r w:rsidR="00746AE0" w:rsidRPr="00A37F88">
        <w:rPr>
          <w:rFonts w:ascii="Times New Roman" w:hAnsi="Times New Roman" w:cs="Times New Roman"/>
          <w:sz w:val="24"/>
          <w:szCs w:val="24"/>
        </w:rPr>
        <w:t>evaluated,</w:t>
      </w:r>
      <w:r w:rsidR="007961AC" w:rsidRPr="00A37F88">
        <w:rPr>
          <w:rFonts w:ascii="Times New Roman" w:hAnsi="Times New Roman" w:cs="Times New Roman"/>
          <w:sz w:val="24"/>
          <w:szCs w:val="24"/>
        </w:rPr>
        <w:t xml:space="preserve"> and the bias</w:t>
      </w:r>
      <w:r w:rsidR="006C5496">
        <w:rPr>
          <w:rFonts w:ascii="Times New Roman" w:hAnsi="Times New Roman" w:cs="Times New Roman"/>
          <w:sz w:val="24"/>
          <w:szCs w:val="24"/>
        </w:rPr>
        <w:t>es</w:t>
      </w:r>
      <w:r w:rsidR="007961AC" w:rsidRPr="00A37F88">
        <w:rPr>
          <w:rFonts w:ascii="Times New Roman" w:hAnsi="Times New Roman" w:cs="Times New Roman"/>
          <w:sz w:val="24"/>
          <w:szCs w:val="24"/>
        </w:rPr>
        <w:t xml:space="preserve"> characteristics were analyzed. The </w:t>
      </w:r>
      <w:r w:rsidR="00786BB0">
        <w:rPr>
          <w:rFonts w:ascii="Times New Roman" w:hAnsi="Times New Roman" w:cs="Times New Roman"/>
          <w:sz w:val="24"/>
          <w:szCs w:val="24"/>
        </w:rPr>
        <w:t>result</w:t>
      </w:r>
      <w:r w:rsidR="007961AC" w:rsidRPr="00A37F88">
        <w:rPr>
          <w:rFonts w:ascii="Times New Roman" w:hAnsi="Times New Roman" w:cs="Times New Roman"/>
          <w:sz w:val="24"/>
          <w:szCs w:val="24"/>
        </w:rPr>
        <w:t xml:space="preserve">s show that Noah-MP </w:t>
      </w:r>
      <w:r w:rsidR="00A25A19">
        <w:rPr>
          <w:rFonts w:ascii="Times New Roman" w:hAnsi="Times New Roman" w:cs="Times New Roman"/>
          <w:sz w:val="24"/>
          <w:szCs w:val="24"/>
        </w:rPr>
        <w:t xml:space="preserve">can </w:t>
      </w:r>
      <w:r w:rsidR="00E36AC2">
        <w:rPr>
          <w:rFonts w:ascii="Times New Roman" w:hAnsi="Times New Roman" w:cs="Times New Roman"/>
          <w:sz w:val="24"/>
          <w:szCs w:val="24"/>
        </w:rPr>
        <w:t xml:space="preserve">well </w:t>
      </w:r>
      <w:r w:rsidR="00A25A19">
        <w:rPr>
          <w:rFonts w:ascii="Times New Roman" w:hAnsi="Times New Roman" w:cs="Times New Roman"/>
          <w:sz w:val="24"/>
          <w:szCs w:val="24"/>
        </w:rPr>
        <w:t>reproduce</w:t>
      </w:r>
      <w:r w:rsidR="007961AC" w:rsidRPr="00A37F88">
        <w:rPr>
          <w:rFonts w:ascii="Times New Roman" w:hAnsi="Times New Roman" w:cs="Times New Roman"/>
          <w:sz w:val="24"/>
          <w:szCs w:val="24"/>
        </w:rPr>
        <w:t xml:space="preserve"> the seasonal variations </w:t>
      </w:r>
      <w:r w:rsidR="00A25A19">
        <w:rPr>
          <w:rFonts w:ascii="Times New Roman" w:hAnsi="Times New Roman" w:cs="Times New Roman"/>
          <w:sz w:val="24"/>
          <w:szCs w:val="24"/>
        </w:rPr>
        <w:t>in</w:t>
      </w:r>
      <w:r w:rsidR="00A25A19" w:rsidRPr="00A37F88">
        <w:rPr>
          <w:rFonts w:ascii="Times New Roman" w:hAnsi="Times New Roman" w:cs="Times New Roman"/>
          <w:sz w:val="24"/>
          <w:szCs w:val="24"/>
        </w:rPr>
        <w:t xml:space="preserve"> </w:t>
      </w:r>
      <w:r w:rsidR="007961AC" w:rsidRPr="00A37F88">
        <w:rPr>
          <w:rFonts w:ascii="Times New Roman" w:hAnsi="Times New Roman" w:cs="Times New Roman"/>
          <w:sz w:val="24"/>
          <w:szCs w:val="24"/>
        </w:rPr>
        <w:t xml:space="preserve">soil temperature and moisture in </w:t>
      </w:r>
      <w:r w:rsidR="006C3281">
        <w:rPr>
          <w:rFonts w:ascii="Times New Roman" w:hAnsi="Times New Roman" w:cs="Times New Roman"/>
          <w:sz w:val="24"/>
          <w:szCs w:val="24"/>
        </w:rPr>
        <w:t xml:space="preserve">the </w:t>
      </w:r>
      <w:r w:rsidR="0089342F">
        <w:rPr>
          <w:rFonts w:ascii="Times New Roman" w:hAnsi="Times New Roman" w:cs="Times New Roman"/>
          <w:sz w:val="24"/>
          <w:szCs w:val="24"/>
        </w:rPr>
        <w:t>FT</w:t>
      </w:r>
      <w:r w:rsidR="007961AC" w:rsidRPr="00A37F88">
        <w:rPr>
          <w:rFonts w:ascii="Times New Roman" w:hAnsi="Times New Roman" w:cs="Times New Roman"/>
          <w:sz w:val="24"/>
          <w:szCs w:val="24"/>
        </w:rPr>
        <w:t xml:space="preserve"> process</w:t>
      </w:r>
      <w:r w:rsidR="00A25A19">
        <w:rPr>
          <w:rFonts w:ascii="Times New Roman" w:hAnsi="Times New Roman" w:cs="Times New Roman"/>
          <w:sz w:val="24"/>
          <w:szCs w:val="24"/>
        </w:rPr>
        <w:t>,</w:t>
      </w:r>
      <w:r w:rsidR="007961AC" w:rsidRPr="00A37F88">
        <w:rPr>
          <w:rFonts w:ascii="Times New Roman" w:hAnsi="Times New Roman" w:cs="Times New Roman"/>
          <w:sz w:val="24"/>
          <w:szCs w:val="24"/>
        </w:rPr>
        <w:t xml:space="preserve"> </w:t>
      </w:r>
      <w:r w:rsidR="00A25A19">
        <w:rPr>
          <w:rFonts w:ascii="Times New Roman" w:hAnsi="Times New Roman" w:cs="Times New Roman"/>
          <w:sz w:val="24"/>
          <w:szCs w:val="24"/>
        </w:rPr>
        <w:t>although</w:t>
      </w:r>
      <w:r w:rsidR="00A25A19" w:rsidRPr="00A37F88">
        <w:rPr>
          <w:rFonts w:ascii="Times New Roman" w:hAnsi="Times New Roman" w:cs="Times New Roman"/>
          <w:sz w:val="24"/>
          <w:szCs w:val="24"/>
        </w:rPr>
        <w:t xml:space="preserve"> </w:t>
      </w:r>
      <w:r w:rsidR="007961AC" w:rsidRPr="00A37F88">
        <w:rPr>
          <w:rFonts w:ascii="Times New Roman" w:hAnsi="Times New Roman" w:cs="Times New Roman"/>
          <w:sz w:val="24"/>
          <w:szCs w:val="24"/>
        </w:rPr>
        <w:t>about 3</w:t>
      </w:r>
      <w:r w:rsidR="005E4D9A">
        <w:rPr>
          <w:rFonts w:ascii="Times New Roman" w:hAnsi="Times New Roman" w:cs="Times New Roman"/>
          <w:sz w:val="24"/>
          <w:szCs w:val="24"/>
        </w:rPr>
        <w:t>°C</w:t>
      </w:r>
      <w:r w:rsidR="007961AC" w:rsidRPr="00A37F88">
        <w:rPr>
          <w:rFonts w:ascii="Times New Roman" w:hAnsi="Times New Roman" w:cs="Times New Roman"/>
          <w:sz w:val="24"/>
          <w:szCs w:val="24"/>
        </w:rPr>
        <w:t xml:space="preserve"> and 0.05</w:t>
      </w:r>
      <w:r w:rsidR="0097301C">
        <w:rPr>
          <w:rFonts w:ascii="Times New Roman" w:hAnsi="Times New Roman" w:cs="Times New Roman"/>
          <w:sz w:val="24"/>
          <w:szCs w:val="24"/>
        </w:rPr>
        <w:t>–</w:t>
      </w:r>
      <w:r w:rsidR="007961AC" w:rsidRPr="00A37F88">
        <w:rPr>
          <w:rFonts w:ascii="Times New Roman" w:hAnsi="Times New Roman" w:cs="Times New Roman"/>
          <w:sz w:val="24"/>
          <w:szCs w:val="24"/>
        </w:rPr>
        <w:t>0.10 mm</w:t>
      </w:r>
      <w:r w:rsidR="007961AC" w:rsidRPr="00A37F88">
        <w:rPr>
          <w:rFonts w:ascii="Times New Roman" w:hAnsi="Times New Roman" w:cs="Times New Roman"/>
          <w:sz w:val="24"/>
          <w:szCs w:val="24"/>
          <w:vertAlign w:val="superscript"/>
        </w:rPr>
        <w:t>3</w:t>
      </w:r>
      <w:r w:rsidR="007961AC" w:rsidRPr="00A37F88">
        <w:rPr>
          <w:rFonts w:ascii="Times New Roman" w:hAnsi="Times New Roman" w:cs="Times New Roman"/>
          <w:sz w:val="24"/>
          <w:szCs w:val="24"/>
        </w:rPr>
        <w:t>/mm</w:t>
      </w:r>
      <w:r w:rsidR="007961AC" w:rsidRPr="00A37F88">
        <w:rPr>
          <w:rFonts w:ascii="Times New Roman" w:hAnsi="Times New Roman" w:cs="Times New Roman"/>
          <w:sz w:val="24"/>
          <w:szCs w:val="24"/>
          <w:vertAlign w:val="superscript"/>
        </w:rPr>
        <w:t>3</w:t>
      </w:r>
      <w:r w:rsidR="007961AC" w:rsidRPr="00A37F88">
        <w:rPr>
          <w:rFonts w:ascii="Times New Roman" w:hAnsi="Times New Roman" w:cs="Times New Roman"/>
          <w:sz w:val="24"/>
          <w:szCs w:val="24"/>
        </w:rPr>
        <w:t xml:space="preserve"> biases</w:t>
      </w:r>
      <w:r w:rsidR="00EA77B3">
        <w:rPr>
          <w:rFonts w:ascii="Times New Roman" w:hAnsi="Times New Roman" w:cs="Times New Roman"/>
          <w:sz w:val="24"/>
          <w:szCs w:val="24"/>
        </w:rPr>
        <w:t xml:space="preserve"> still</w:t>
      </w:r>
      <w:r w:rsidR="007961AC" w:rsidRPr="00A37F88">
        <w:rPr>
          <w:rFonts w:ascii="Times New Roman" w:hAnsi="Times New Roman" w:cs="Times New Roman"/>
          <w:sz w:val="24"/>
          <w:szCs w:val="24"/>
        </w:rPr>
        <w:t xml:space="preserve"> </w:t>
      </w:r>
      <w:r w:rsidR="00A25A19">
        <w:rPr>
          <w:rFonts w:ascii="Times New Roman" w:hAnsi="Times New Roman" w:cs="Times New Roman"/>
          <w:sz w:val="24"/>
          <w:szCs w:val="24"/>
        </w:rPr>
        <w:t>existed</w:t>
      </w:r>
      <w:r w:rsidR="00A25A19" w:rsidRPr="00A37F88">
        <w:rPr>
          <w:rFonts w:ascii="Times New Roman" w:hAnsi="Times New Roman" w:cs="Times New Roman"/>
          <w:sz w:val="24"/>
          <w:szCs w:val="24"/>
        </w:rPr>
        <w:t xml:space="preserve"> </w:t>
      </w:r>
      <w:r w:rsidR="007961AC" w:rsidRPr="00A37F88">
        <w:rPr>
          <w:rFonts w:ascii="Times New Roman" w:hAnsi="Times New Roman" w:cs="Times New Roman"/>
          <w:sz w:val="24"/>
          <w:szCs w:val="24"/>
        </w:rPr>
        <w:t>in</w:t>
      </w:r>
      <w:r w:rsidR="00822CBC">
        <w:rPr>
          <w:rFonts w:ascii="Times New Roman" w:hAnsi="Times New Roman" w:cs="Times New Roman"/>
          <w:sz w:val="24"/>
          <w:szCs w:val="24"/>
        </w:rPr>
        <w:t xml:space="preserve"> </w:t>
      </w:r>
      <w:r w:rsidR="007961AC" w:rsidRPr="00A37F88">
        <w:rPr>
          <w:rFonts w:ascii="Times New Roman" w:hAnsi="Times New Roman" w:cs="Times New Roman"/>
          <w:sz w:val="24"/>
          <w:szCs w:val="24"/>
        </w:rPr>
        <w:t xml:space="preserve">soil temperature and moisture simulations, respectively. </w:t>
      </w:r>
      <w:r w:rsidR="001B4BA1">
        <w:rPr>
          <w:rFonts w:ascii="Times New Roman" w:hAnsi="Times New Roman" w:cs="Times New Roman"/>
          <w:sz w:val="24"/>
          <w:szCs w:val="24"/>
        </w:rPr>
        <w:t>T</w:t>
      </w:r>
      <w:r w:rsidR="00A25A19">
        <w:rPr>
          <w:rFonts w:ascii="Times New Roman" w:hAnsi="Times New Roman" w:cs="Times New Roman"/>
          <w:sz w:val="24"/>
          <w:szCs w:val="24"/>
        </w:rPr>
        <w:t xml:space="preserve">he </w:t>
      </w:r>
      <w:r w:rsidR="00642830">
        <w:rPr>
          <w:rFonts w:ascii="Times New Roman" w:hAnsi="Times New Roman" w:cs="Times New Roman"/>
          <w:sz w:val="24"/>
          <w:szCs w:val="24"/>
        </w:rPr>
        <w:t>Noah-MP</w:t>
      </w:r>
      <w:r w:rsidR="007961AC" w:rsidRPr="00A37F88">
        <w:rPr>
          <w:rFonts w:ascii="Times New Roman" w:hAnsi="Times New Roman" w:cs="Times New Roman"/>
          <w:sz w:val="24"/>
          <w:szCs w:val="24"/>
        </w:rPr>
        <w:t xml:space="preserve"> </w:t>
      </w:r>
      <w:r w:rsidR="00E36AC2">
        <w:rPr>
          <w:rFonts w:ascii="Times New Roman" w:hAnsi="Times New Roman" w:cs="Times New Roman"/>
          <w:sz w:val="24"/>
          <w:szCs w:val="24"/>
        </w:rPr>
        <w:t xml:space="preserve">simulated </w:t>
      </w:r>
      <w:r w:rsidR="007961AC" w:rsidRPr="00A37F88">
        <w:rPr>
          <w:rFonts w:ascii="Times New Roman" w:hAnsi="Times New Roman" w:cs="Times New Roman"/>
          <w:sz w:val="24"/>
          <w:szCs w:val="24"/>
        </w:rPr>
        <w:t>soil water</w:t>
      </w:r>
      <w:r w:rsidR="00211A90">
        <w:rPr>
          <w:rFonts w:ascii="Times New Roman" w:hAnsi="Times New Roman" w:cs="Times New Roman"/>
          <w:sz w:val="24"/>
          <w:szCs w:val="24"/>
        </w:rPr>
        <w:t>–</w:t>
      </w:r>
      <w:r w:rsidR="007961AC" w:rsidRPr="00A37F88">
        <w:rPr>
          <w:rFonts w:ascii="Times New Roman" w:hAnsi="Times New Roman" w:cs="Times New Roman"/>
          <w:sz w:val="24"/>
          <w:szCs w:val="24"/>
        </w:rPr>
        <w:t>heat coupling relation</w:t>
      </w:r>
      <w:r w:rsidR="00E36AC2">
        <w:rPr>
          <w:rFonts w:ascii="Times New Roman" w:hAnsi="Times New Roman" w:cs="Times New Roman"/>
          <w:sz w:val="24"/>
          <w:szCs w:val="24"/>
        </w:rPr>
        <w:t xml:space="preserve"> has some inconsistence with the observations</w:t>
      </w:r>
      <w:r w:rsidR="007961AC" w:rsidRPr="00A37F88">
        <w:rPr>
          <w:rFonts w:ascii="Times New Roman" w:hAnsi="Times New Roman" w:cs="Times New Roman"/>
          <w:sz w:val="24"/>
          <w:szCs w:val="24"/>
        </w:rPr>
        <w:t xml:space="preserve"> during soil thawing</w:t>
      </w:r>
      <w:r w:rsidR="001922B5">
        <w:rPr>
          <w:rFonts w:ascii="Times New Roman" w:hAnsi="Times New Roman" w:cs="Times New Roman"/>
          <w:sz w:val="24"/>
          <w:szCs w:val="24"/>
        </w:rPr>
        <w:t xml:space="preserve"> period</w:t>
      </w:r>
      <w:r w:rsidR="007961AC" w:rsidRPr="00A37F88">
        <w:rPr>
          <w:rFonts w:ascii="Times New Roman" w:hAnsi="Times New Roman" w:cs="Times New Roman"/>
          <w:sz w:val="24"/>
          <w:szCs w:val="24"/>
        </w:rPr>
        <w:t>.</w:t>
      </w:r>
    </w:p>
    <w:p w14:paraId="06FB22B3" w14:textId="4B0EAB10" w:rsidR="00F17852" w:rsidRDefault="00E36AC2"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To explore</w:t>
      </w:r>
      <w:r w:rsidR="00FC015E" w:rsidRPr="00A37F88">
        <w:rPr>
          <w:rFonts w:ascii="Times New Roman" w:hAnsi="Times New Roman" w:cs="Times New Roman"/>
          <w:sz w:val="24"/>
          <w:szCs w:val="24"/>
        </w:rPr>
        <w:t xml:space="preserve"> </w:t>
      </w:r>
      <w:r w:rsidR="001D0ABF" w:rsidRPr="00A37F88">
        <w:rPr>
          <w:rFonts w:ascii="Times New Roman" w:hAnsi="Times New Roman" w:cs="Times New Roman"/>
          <w:sz w:val="24"/>
          <w:szCs w:val="24"/>
        </w:rPr>
        <w:t>the</w:t>
      </w:r>
      <w:r>
        <w:rPr>
          <w:rFonts w:ascii="Times New Roman" w:hAnsi="Times New Roman" w:cs="Times New Roman"/>
          <w:sz w:val="24"/>
          <w:szCs w:val="24"/>
        </w:rPr>
        <w:t xml:space="preserve"> possible causes of</w:t>
      </w:r>
      <w:r w:rsidR="001D0ABF" w:rsidRPr="00A37F88">
        <w:rPr>
          <w:rFonts w:ascii="Times New Roman" w:hAnsi="Times New Roman" w:cs="Times New Roman"/>
          <w:sz w:val="24"/>
          <w:szCs w:val="24"/>
        </w:rPr>
        <w:t xml:space="preserve"> Noah-MP</w:t>
      </w:r>
      <w:r>
        <w:rPr>
          <w:rFonts w:ascii="Times New Roman" w:hAnsi="Times New Roman" w:cs="Times New Roman"/>
          <w:sz w:val="24"/>
          <w:szCs w:val="24"/>
        </w:rPr>
        <w:t xml:space="preserve"> </w:t>
      </w:r>
      <w:r w:rsidRPr="00A37F88">
        <w:rPr>
          <w:rFonts w:ascii="Times New Roman" w:hAnsi="Times New Roman" w:cs="Times New Roman"/>
          <w:sz w:val="24"/>
          <w:szCs w:val="24"/>
        </w:rPr>
        <w:t>biases</w:t>
      </w:r>
      <w:r w:rsidR="001D0ABF" w:rsidRPr="00A37F88">
        <w:rPr>
          <w:rFonts w:ascii="Times New Roman" w:hAnsi="Times New Roman" w:cs="Times New Roman"/>
          <w:sz w:val="24"/>
          <w:szCs w:val="24"/>
        </w:rPr>
        <w:t xml:space="preserve"> in simulating soil water</w:t>
      </w:r>
      <w:r w:rsidR="00093019">
        <w:rPr>
          <w:rFonts w:ascii="Times New Roman" w:hAnsi="Times New Roman" w:cs="Times New Roman"/>
          <w:sz w:val="24"/>
          <w:szCs w:val="24"/>
        </w:rPr>
        <w:t>–heat</w:t>
      </w:r>
      <w:r w:rsidR="001D0ABF" w:rsidRPr="00A37F88">
        <w:rPr>
          <w:rFonts w:ascii="Times New Roman" w:hAnsi="Times New Roman" w:cs="Times New Roman"/>
          <w:sz w:val="24"/>
          <w:szCs w:val="24"/>
        </w:rPr>
        <w:t xml:space="preserve"> transport</w:t>
      </w:r>
      <w:r w:rsidR="00FC015E" w:rsidRPr="00A37F88">
        <w:rPr>
          <w:rFonts w:ascii="Times New Roman" w:hAnsi="Times New Roman" w:cs="Times New Roman"/>
          <w:sz w:val="24"/>
          <w:szCs w:val="24"/>
        </w:rPr>
        <w:t>,</w:t>
      </w:r>
      <w:r w:rsidR="00147507">
        <w:rPr>
          <w:rFonts w:ascii="Times New Roman" w:hAnsi="Times New Roman" w:cs="Times New Roman"/>
          <w:sz w:val="24"/>
          <w:szCs w:val="24"/>
        </w:rPr>
        <w:t xml:space="preserve"> the sensitivity of soil temperature and moisture simulations to the optional parameterizations of </w:t>
      </w:r>
      <w:r w:rsidR="00147507" w:rsidRPr="00147507">
        <w:rPr>
          <w:rFonts w:ascii="Times New Roman" w:hAnsi="Times New Roman" w:cs="Times New Roman"/>
          <w:sz w:val="24"/>
          <w:szCs w:val="24"/>
        </w:rPr>
        <w:t>supercooled water, soil permeability</w:t>
      </w:r>
      <w:r w:rsidR="00276B73">
        <w:rPr>
          <w:rFonts w:ascii="Times New Roman" w:hAnsi="Times New Roman" w:cs="Times New Roman"/>
          <w:sz w:val="24"/>
          <w:szCs w:val="24"/>
        </w:rPr>
        <w:t xml:space="preserve"> </w:t>
      </w:r>
      <w:r w:rsidR="00147507" w:rsidRPr="00147507">
        <w:rPr>
          <w:rFonts w:ascii="Times New Roman" w:hAnsi="Times New Roman" w:cs="Times New Roman"/>
          <w:sz w:val="24"/>
          <w:szCs w:val="24"/>
        </w:rPr>
        <w:t>and freezing temperature threshold determining phase change criteria</w:t>
      </w:r>
      <w:r w:rsidR="00147507">
        <w:rPr>
          <w:rFonts w:ascii="Times New Roman" w:hAnsi="Times New Roman" w:cs="Times New Roman"/>
          <w:sz w:val="24"/>
          <w:szCs w:val="24"/>
        </w:rPr>
        <w:t xml:space="preserve"> were assessed</w:t>
      </w:r>
      <w:r w:rsidR="001D0ABF" w:rsidRPr="00A37F88">
        <w:rPr>
          <w:rFonts w:ascii="Times New Roman" w:hAnsi="Times New Roman" w:cs="Times New Roman"/>
          <w:sz w:val="24"/>
          <w:szCs w:val="24"/>
        </w:rPr>
        <w:t>.</w:t>
      </w:r>
      <w:r w:rsidR="003541FA">
        <w:rPr>
          <w:rFonts w:ascii="Times New Roman" w:hAnsi="Times New Roman" w:cs="Times New Roman"/>
          <w:sz w:val="24"/>
          <w:szCs w:val="24"/>
        </w:rPr>
        <w:t xml:space="preserve"> The </w:t>
      </w:r>
      <w:r w:rsidR="00276B73">
        <w:rPr>
          <w:rFonts w:ascii="Times New Roman" w:hAnsi="Times New Roman" w:cs="Times New Roman"/>
          <w:sz w:val="24"/>
          <w:szCs w:val="24"/>
        </w:rPr>
        <w:t xml:space="preserve">differences among simulations of soil temperature and moisture from different options of </w:t>
      </w:r>
      <w:r w:rsidR="00276B73" w:rsidRPr="00147507">
        <w:rPr>
          <w:rFonts w:ascii="Times New Roman" w:hAnsi="Times New Roman" w:cs="Times New Roman"/>
          <w:sz w:val="24"/>
          <w:szCs w:val="24"/>
        </w:rPr>
        <w:t>supercooled water</w:t>
      </w:r>
      <w:r w:rsidR="00276B73">
        <w:rPr>
          <w:rFonts w:ascii="Times New Roman" w:hAnsi="Times New Roman" w:cs="Times New Roman"/>
          <w:sz w:val="24"/>
          <w:szCs w:val="24"/>
        </w:rPr>
        <w:t xml:space="preserve"> and</w:t>
      </w:r>
      <w:r w:rsidR="00276B73" w:rsidRPr="00147507">
        <w:rPr>
          <w:rFonts w:ascii="Times New Roman" w:hAnsi="Times New Roman" w:cs="Times New Roman"/>
          <w:sz w:val="24"/>
          <w:szCs w:val="24"/>
        </w:rPr>
        <w:t xml:space="preserve"> soil permeability</w:t>
      </w:r>
      <w:r w:rsidR="00276B73">
        <w:rPr>
          <w:rFonts w:ascii="Times New Roman" w:hAnsi="Times New Roman" w:cs="Times New Roman"/>
          <w:sz w:val="24"/>
          <w:szCs w:val="24"/>
        </w:rPr>
        <w:t xml:space="preserve"> parameterizations are not obvious, which means the sensitivity of soil water-heat transport simulations to these frozen soil parameterizations are relatively low.</w:t>
      </w:r>
      <w:r w:rsidR="00532733" w:rsidRPr="00A37F88">
        <w:rPr>
          <w:rFonts w:ascii="Times New Roman" w:hAnsi="Times New Roman" w:cs="Times New Roman"/>
          <w:sz w:val="24"/>
          <w:szCs w:val="24"/>
        </w:rPr>
        <w:t xml:space="preserve"> </w:t>
      </w:r>
      <w:r w:rsidR="00B2406E">
        <w:rPr>
          <w:rFonts w:ascii="Times New Roman" w:hAnsi="Times New Roman" w:cs="Times New Roman"/>
          <w:sz w:val="24"/>
          <w:szCs w:val="24"/>
        </w:rPr>
        <w:t xml:space="preserve">After </w:t>
      </w:r>
      <w:r w:rsidR="00B2406E" w:rsidRPr="00B2406E">
        <w:rPr>
          <w:rFonts w:ascii="Times New Roman" w:hAnsi="Times New Roman" w:cs="Times New Roman"/>
          <w:sz w:val="24"/>
          <w:szCs w:val="24"/>
        </w:rPr>
        <w:t>implement</w:t>
      </w:r>
      <w:r w:rsidR="00B2406E">
        <w:rPr>
          <w:rFonts w:ascii="Times New Roman" w:hAnsi="Times New Roman" w:cs="Times New Roman"/>
          <w:sz w:val="24"/>
          <w:szCs w:val="24"/>
        </w:rPr>
        <w:t>ing</w:t>
      </w:r>
      <w:r w:rsidR="005F186B" w:rsidRPr="00A37F88">
        <w:rPr>
          <w:rFonts w:ascii="Times New Roman" w:hAnsi="Times New Roman" w:cs="Times New Roman"/>
          <w:sz w:val="24"/>
          <w:szCs w:val="24"/>
        </w:rPr>
        <w:t xml:space="preserve"> soil phase change parameterization </w:t>
      </w:r>
      <w:r w:rsidR="00B2406E">
        <w:rPr>
          <w:rFonts w:ascii="Times New Roman" w:hAnsi="Times New Roman" w:cs="Times New Roman"/>
          <w:sz w:val="24"/>
          <w:szCs w:val="24"/>
        </w:rPr>
        <w:t>through</w:t>
      </w:r>
      <w:r w:rsidR="00B2406E" w:rsidRPr="00A37F88">
        <w:rPr>
          <w:rFonts w:ascii="Times New Roman" w:hAnsi="Times New Roman" w:cs="Times New Roman"/>
          <w:sz w:val="24"/>
          <w:szCs w:val="24"/>
        </w:rPr>
        <w:t xml:space="preserve"> </w:t>
      </w:r>
      <w:r w:rsidR="005F186B" w:rsidRPr="00A37F88">
        <w:rPr>
          <w:rFonts w:ascii="Times New Roman" w:hAnsi="Times New Roman" w:cs="Times New Roman"/>
          <w:sz w:val="24"/>
          <w:szCs w:val="24"/>
        </w:rPr>
        <w:lastRenderedPageBreak/>
        <w:t xml:space="preserve">using </w:t>
      </w:r>
      <w:r w:rsidR="000E0292">
        <w:rPr>
          <w:rFonts w:ascii="Times New Roman" w:hAnsi="Times New Roman" w:cs="Times New Roman"/>
          <w:sz w:val="24"/>
          <w:szCs w:val="24"/>
        </w:rPr>
        <w:t xml:space="preserve">the </w:t>
      </w:r>
      <w:r w:rsidR="005F186B" w:rsidRPr="00A37F88">
        <w:rPr>
          <w:rFonts w:ascii="Times New Roman" w:hAnsi="Times New Roman" w:cs="Times New Roman"/>
          <w:sz w:val="24"/>
          <w:szCs w:val="24"/>
        </w:rPr>
        <w:t xml:space="preserve">virtual temperature </w:t>
      </w:r>
      <w:r w:rsidR="005F186B" w:rsidRPr="00A37F88">
        <w:rPr>
          <w:rFonts w:ascii="Times New Roman" w:hAnsi="Times New Roman" w:cs="Times New Roman"/>
          <w:i/>
          <w:sz w:val="24"/>
          <w:szCs w:val="24"/>
        </w:rPr>
        <w:t>T</w:t>
      </w:r>
      <w:r w:rsidR="005F186B" w:rsidRPr="00A37F88">
        <w:rPr>
          <w:rFonts w:ascii="Times New Roman" w:hAnsi="Times New Roman" w:cs="Times New Roman"/>
          <w:i/>
          <w:sz w:val="24"/>
          <w:szCs w:val="24"/>
          <w:vertAlign w:val="subscript"/>
        </w:rPr>
        <w:t>v</w:t>
      </w:r>
      <w:r w:rsidR="005F186B" w:rsidRPr="00A37F88">
        <w:rPr>
          <w:rFonts w:ascii="Times New Roman" w:hAnsi="Times New Roman" w:cs="Times New Roman"/>
          <w:sz w:val="24"/>
          <w:szCs w:val="24"/>
        </w:rPr>
        <w:t xml:space="preserve"> instead of </w:t>
      </w:r>
      <w:r w:rsidR="000E0292">
        <w:rPr>
          <w:rFonts w:ascii="Times New Roman" w:hAnsi="Times New Roman" w:cs="Times New Roman"/>
          <w:sz w:val="24"/>
          <w:szCs w:val="24"/>
        </w:rPr>
        <w:t xml:space="preserve">a </w:t>
      </w:r>
      <w:r w:rsidR="005F186B" w:rsidRPr="00A37F88">
        <w:rPr>
          <w:rFonts w:ascii="Times New Roman" w:hAnsi="Times New Roman" w:cs="Times New Roman"/>
          <w:sz w:val="24"/>
          <w:szCs w:val="24"/>
        </w:rPr>
        <w:t xml:space="preserve">constant freezing point to </w:t>
      </w:r>
      <w:r w:rsidR="009F418B">
        <w:rPr>
          <w:rFonts w:ascii="Times New Roman" w:hAnsi="Times New Roman" w:cs="Times New Roman"/>
          <w:sz w:val="24"/>
          <w:szCs w:val="24"/>
        </w:rPr>
        <w:t>modify the</w:t>
      </w:r>
      <w:r w:rsidR="005F186B" w:rsidRPr="00A37F88">
        <w:rPr>
          <w:rFonts w:ascii="Times New Roman" w:hAnsi="Times New Roman" w:cs="Times New Roman"/>
          <w:sz w:val="24"/>
          <w:szCs w:val="24"/>
        </w:rPr>
        <w:t xml:space="preserve"> phase</w:t>
      </w:r>
      <w:r w:rsidR="00147507" w:rsidRPr="00147507">
        <w:rPr>
          <w:rFonts w:ascii="Times New Roman" w:hAnsi="Times New Roman" w:cs="Times New Roman"/>
          <w:sz w:val="24"/>
          <w:szCs w:val="24"/>
        </w:rPr>
        <w:t xml:space="preserve"> change criteria</w:t>
      </w:r>
      <w:r w:rsidR="00B2406E">
        <w:rPr>
          <w:rFonts w:ascii="Times New Roman" w:hAnsi="Times New Roman" w:cs="Times New Roman"/>
          <w:sz w:val="24"/>
          <w:szCs w:val="24"/>
        </w:rPr>
        <w:t>,</w:t>
      </w:r>
      <w:r w:rsidR="00B23F96" w:rsidRPr="00A37F88">
        <w:rPr>
          <w:rFonts w:ascii="Times New Roman" w:hAnsi="Times New Roman" w:cs="Times New Roman"/>
          <w:sz w:val="24"/>
          <w:szCs w:val="24"/>
        </w:rPr>
        <w:t xml:space="preserve"> </w:t>
      </w:r>
      <w:r w:rsidR="00BA30EE" w:rsidRPr="00A37F88">
        <w:rPr>
          <w:rFonts w:ascii="Times New Roman" w:hAnsi="Times New Roman" w:cs="Times New Roman"/>
          <w:sz w:val="24"/>
          <w:szCs w:val="24"/>
        </w:rPr>
        <w:t>the simulation of soil temperature and moisture</w:t>
      </w:r>
      <w:r w:rsidR="00B2406E">
        <w:rPr>
          <w:rFonts w:ascii="Times New Roman" w:hAnsi="Times New Roman" w:cs="Times New Roman"/>
          <w:sz w:val="24"/>
          <w:szCs w:val="24"/>
        </w:rPr>
        <w:t xml:space="preserve"> in</w:t>
      </w:r>
      <w:r w:rsidR="00BA30EE" w:rsidRPr="00A37F88">
        <w:rPr>
          <w:rFonts w:ascii="Times New Roman" w:hAnsi="Times New Roman" w:cs="Times New Roman"/>
          <w:sz w:val="24"/>
          <w:szCs w:val="24"/>
        </w:rPr>
        <w:t xml:space="preserve"> </w:t>
      </w:r>
      <w:r w:rsidR="006C3281">
        <w:rPr>
          <w:rFonts w:ascii="Times New Roman" w:hAnsi="Times New Roman" w:cs="Times New Roman"/>
          <w:sz w:val="24"/>
          <w:szCs w:val="24"/>
        </w:rPr>
        <w:t xml:space="preserve">the </w:t>
      </w:r>
      <w:r w:rsidR="00BA30EE" w:rsidRPr="00A37F88">
        <w:rPr>
          <w:rFonts w:ascii="Times New Roman" w:hAnsi="Times New Roman" w:cs="Times New Roman"/>
          <w:sz w:val="24"/>
          <w:szCs w:val="24"/>
        </w:rPr>
        <w:t xml:space="preserve">soil </w:t>
      </w:r>
      <w:r w:rsidR="0089342F">
        <w:rPr>
          <w:rFonts w:ascii="Times New Roman" w:hAnsi="Times New Roman" w:cs="Times New Roman"/>
          <w:sz w:val="24"/>
          <w:szCs w:val="24"/>
        </w:rPr>
        <w:t>FT</w:t>
      </w:r>
      <w:r w:rsidR="00BA30EE" w:rsidRPr="00A37F88">
        <w:rPr>
          <w:rFonts w:ascii="Times New Roman" w:hAnsi="Times New Roman" w:cs="Times New Roman"/>
          <w:sz w:val="24"/>
          <w:szCs w:val="24"/>
        </w:rPr>
        <w:t xml:space="preserve"> process</w:t>
      </w:r>
      <w:r w:rsidR="00B2406E">
        <w:rPr>
          <w:rFonts w:ascii="Times New Roman" w:hAnsi="Times New Roman" w:cs="Times New Roman"/>
          <w:sz w:val="24"/>
          <w:szCs w:val="24"/>
        </w:rPr>
        <w:t xml:space="preserve"> have some improvements</w:t>
      </w:r>
      <w:r w:rsidR="00BA30EE" w:rsidRPr="00A37F88">
        <w:rPr>
          <w:rFonts w:ascii="Times New Roman" w:hAnsi="Times New Roman" w:cs="Times New Roman"/>
          <w:sz w:val="24"/>
          <w:szCs w:val="24"/>
        </w:rPr>
        <w:t xml:space="preserve">, especially reduces the biases of soil moisture </w:t>
      </w:r>
      <w:r w:rsidR="00B2406E">
        <w:rPr>
          <w:rFonts w:ascii="Times New Roman" w:hAnsi="Times New Roman" w:cs="Times New Roman"/>
          <w:sz w:val="24"/>
          <w:szCs w:val="24"/>
        </w:rPr>
        <w:t>during</w:t>
      </w:r>
      <w:r w:rsidR="00BA30EE" w:rsidRPr="00A37F88">
        <w:rPr>
          <w:rFonts w:ascii="Times New Roman" w:hAnsi="Times New Roman" w:cs="Times New Roman"/>
          <w:sz w:val="24"/>
          <w:szCs w:val="24"/>
        </w:rPr>
        <w:t xml:space="preserve"> </w:t>
      </w:r>
      <w:r w:rsidR="006C3281">
        <w:rPr>
          <w:rFonts w:ascii="Times New Roman" w:hAnsi="Times New Roman" w:cs="Times New Roman"/>
          <w:sz w:val="24"/>
          <w:szCs w:val="24"/>
        </w:rPr>
        <w:t xml:space="preserve">the </w:t>
      </w:r>
      <w:r w:rsidR="00BA30EE" w:rsidRPr="00A37F88">
        <w:rPr>
          <w:rFonts w:ascii="Times New Roman" w:hAnsi="Times New Roman" w:cs="Times New Roman"/>
          <w:sz w:val="24"/>
          <w:szCs w:val="24"/>
        </w:rPr>
        <w:t xml:space="preserve">thawing </w:t>
      </w:r>
      <w:r w:rsidR="00B2406E">
        <w:rPr>
          <w:rFonts w:ascii="Times New Roman" w:hAnsi="Times New Roman" w:cs="Times New Roman"/>
          <w:sz w:val="24"/>
          <w:szCs w:val="24"/>
        </w:rPr>
        <w:t>period</w:t>
      </w:r>
      <w:r w:rsidR="00BA30EE" w:rsidRPr="00A37F88">
        <w:rPr>
          <w:rFonts w:ascii="Times New Roman" w:hAnsi="Times New Roman" w:cs="Times New Roman"/>
          <w:sz w:val="24"/>
          <w:szCs w:val="24"/>
        </w:rPr>
        <w:t>, and the description of</w:t>
      </w:r>
      <w:r w:rsidR="00645DA6" w:rsidRPr="00A37F88">
        <w:rPr>
          <w:rFonts w:ascii="Times New Roman" w:hAnsi="Times New Roman" w:cs="Times New Roman"/>
          <w:sz w:val="24"/>
          <w:szCs w:val="24"/>
        </w:rPr>
        <w:t xml:space="preserve"> </w:t>
      </w:r>
      <w:r w:rsidR="00A61F5F">
        <w:rPr>
          <w:rFonts w:ascii="Times New Roman" w:hAnsi="Times New Roman" w:cs="Times New Roman"/>
          <w:sz w:val="24"/>
          <w:szCs w:val="24"/>
        </w:rPr>
        <w:t xml:space="preserve">the </w:t>
      </w:r>
      <w:r w:rsidR="00645DA6" w:rsidRPr="00A37F88">
        <w:rPr>
          <w:rFonts w:ascii="Times New Roman" w:hAnsi="Times New Roman" w:cs="Times New Roman"/>
          <w:sz w:val="24"/>
          <w:szCs w:val="24"/>
        </w:rPr>
        <w:t>soil</w:t>
      </w:r>
      <w:r w:rsidR="00BA30EE" w:rsidRPr="00A37F88">
        <w:rPr>
          <w:rFonts w:ascii="Times New Roman" w:hAnsi="Times New Roman" w:cs="Times New Roman"/>
          <w:sz w:val="24"/>
          <w:szCs w:val="24"/>
        </w:rPr>
        <w:t xml:space="preserve"> water</w:t>
      </w:r>
      <w:r w:rsidR="00211A90">
        <w:rPr>
          <w:rFonts w:ascii="Times New Roman" w:hAnsi="Times New Roman" w:cs="Times New Roman"/>
          <w:sz w:val="24"/>
          <w:szCs w:val="24"/>
        </w:rPr>
        <w:t>–</w:t>
      </w:r>
      <w:r w:rsidR="00BA30EE" w:rsidRPr="00A37F88">
        <w:rPr>
          <w:rFonts w:ascii="Times New Roman" w:hAnsi="Times New Roman" w:cs="Times New Roman"/>
          <w:sz w:val="24"/>
          <w:szCs w:val="24"/>
        </w:rPr>
        <w:t xml:space="preserve">heat coupling relationship in </w:t>
      </w:r>
      <w:r w:rsidR="006C3281">
        <w:rPr>
          <w:rFonts w:ascii="Times New Roman" w:hAnsi="Times New Roman" w:cs="Times New Roman"/>
          <w:sz w:val="24"/>
          <w:szCs w:val="24"/>
        </w:rPr>
        <w:t xml:space="preserve">the </w:t>
      </w:r>
      <w:r w:rsidR="00BA30EE" w:rsidRPr="00A37F88">
        <w:rPr>
          <w:rFonts w:ascii="Times New Roman" w:hAnsi="Times New Roman" w:cs="Times New Roman"/>
          <w:sz w:val="24"/>
          <w:szCs w:val="24"/>
        </w:rPr>
        <w:t>thawing process is closer to the observation.</w:t>
      </w:r>
      <w:r w:rsidR="00DB74A4" w:rsidRPr="00A37F88">
        <w:rPr>
          <w:rFonts w:ascii="Times New Roman" w:hAnsi="Times New Roman" w:cs="Times New Roman"/>
          <w:sz w:val="24"/>
          <w:szCs w:val="24"/>
        </w:rPr>
        <w:t xml:space="preserve"> The global simulations further validate </w:t>
      </w:r>
      <w:r w:rsidR="000E0292">
        <w:rPr>
          <w:rFonts w:ascii="Times New Roman" w:hAnsi="Times New Roman" w:cs="Times New Roman"/>
          <w:sz w:val="24"/>
          <w:szCs w:val="24"/>
        </w:rPr>
        <w:t xml:space="preserve">that </w:t>
      </w:r>
      <w:r w:rsidR="00DB74A4" w:rsidRPr="00A37F88">
        <w:rPr>
          <w:rFonts w:ascii="Times New Roman" w:hAnsi="Times New Roman" w:cs="Times New Roman"/>
          <w:sz w:val="24"/>
          <w:szCs w:val="24"/>
        </w:rPr>
        <w:t xml:space="preserve">the modified frozen soil phase change parameterization and </w:t>
      </w:r>
      <w:r w:rsidR="005029FA">
        <w:rPr>
          <w:rFonts w:ascii="Times New Roman" w:hAnsi="Times New Roman" w:cs="Times New Roman"/>
          <w:sz w:val="24"/>
          <w:szCs w:val="24"/>
        </w:rPr>
        <w:t xml:space="preserve">the </w:t>
      </w:r>
      <w:r w:rsidR="00DB74A4" w:rsidRPr="00A37F88">
        <w:rPr>
          <w:rFonts w:ascii="Times New Roman" w:hAnsi="Times New Roman" w:cs="Times New Roman"/>
          <w:sz w:val="24"/>
          <w:szCs w:val="24"/>
        </w:rPr>
        <w:t>permeability parameterization improve the soil temperature and moisture in high</w:t>
      </w:r>
      <w:r w:rsidR="000E0292">
        <w:rPr>
          <w:rFonts w:ascii="Times New Roman" w:hAnsi="Times New Roman" w:cs="Times New Roman"/>
          <w:sz w:val="24"/>
          <w:szCs w:val="24"/>
        </w:rPr>
        <w:t>-</w:t>
      </w:r>
      <w:r w:rsidR="00DB74A4" w:rsidRPr="00A37F88">
        <w:rPr>
          <w:rFonts w:ascii="Times New Roman" w:hAnsi="Times New Roman" w:cs="Times New Roman"/>
          <w:sz w:val="24"/>
          <w:szCs w:val="24"/>
        </w:rPr>
        <w:t>latitude cold region</w:t>
      </w:r>
      <w:r w:rsidR="000E0292">
        <w:rPr>
          <w:rFonts w:ascii="Times New Roman" w:hAnsi="Times New Roman" w:cs="Times New Roman"/>
          <w:sz w:val="24"/>
          <w:szCs w:val="24"/>
        </w:rPr>
        <w:t>s</w:t>
      </w:r>
      <w:r w:rsidR="00DB74A4" w:rsidRPr="00A37F88">
        <w:rPr>
          <w:rFonts w:ascii="Times New Roman" w:hAnsi="Times New Roman" w:cs="Times New Roman"/>
          <w:sz w:val="24"/>
          <w:szCs w:val="24"/>
        </w:rPr>
        <w:t>.</w:t>
      </w:r>
    </w:p>
    <w:p w14:paraId="0A7FADA2" w14:textId="5B14F260" w:rsidR="00D754FE" w:rsidRPr="00A37F88" w:rsidRDefault="007448F5" w:rsidP="00533E75">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It also should be noted that, current LSMs have owned the capability in simulating the main features of land surface, a</w:t>
      </w:r>
      <w:r w:rsidR="00A201F5">
        <w:rPr>
          <w:rFonts w:ascii="Times New Roman" w:hAnsi="Times New Roman" w:cs="Times New Roman"/>
          <w:sz w:val="24"/>
          <w:szCs w:val="24"/>
        </w:rPr>
        <w:t xml:space="preserve">lthough the improvements from the modified frozen soil </w:t>
      </w:r>
      <w:r w:rsidR="00F17852">
        <w:rPr>
          <w:rFonts w:ascii="Times New Roman" w:hAnsi="Times New Roman" w:cs="Times New Roman"/>
          <w:sz w:val="24"/>
          <w:szCs w:val="24"/>
        </w:rPr>
        <w:t>parametrizations</w:t>
      </w:r>
      <w:r w:rsidR="00A201F5">
        <w:rPr>
          <w:rFonts w:ascii="Times New Roman" w:hAnsi="Times New Roman" w:cs="Times New Roman"/>
          <w:sz w:val="24"/>
          <w:szCs w:val="24"/>
        </w:rPr>
        <w:t xml:space="preserve"> </w:t>
      </w:r>
      <w:r w:rsidR="00F17852">
        <w:rPr>
          <w:rFonts w:ascii="Times New Roman" w:hAnsi="Times New Roman" w:cs="Times New Roman"/>
          <w:sz w:val="24"/>
          <w:szCs w:val="24"/>
        </w:rPr>
        <w:t xml:space="preserve">seem limited, </w:t>
      </w:r>
      <w:r>
        <w:rPr>
          <w:rFonts w:ascii="Times New Roman" w:hAnsi="Times New Roman" w:cs="Times New Roman"/>
          <w:sz w:val="24"/>
          <w:szCs w:val="24"/>
        </w:rPr>
        <w:t xml:space="preserve">it still provides a way for reducing the LSM simulations biases which is easily </w:t>
      </w:r>
      <w:r w:rsidRPr="007448F5">
        <w:rPr>
          <w:rFonts w:ascii="Times New Roman" w:hAnsi="Times New Roman" w:cs="Times New Roman"/>
          <w:sz w:val="24"/>
          <w:szCs w:val="24"/>
        </w:rPr>
        <w:t>neglected</w:t>
      </w:r>
      <w:r>
        <w:rPr>
          <w:rFonts w:ascii="Times New Roman" w:hAnsi="Times New Roman" w:cs="Times New Roman"/>
          <w:sz w:val="24"/>
          <w:szCs w:val="24"/>
        </w:rPr>
        <w:t xml:space="preserve">. </w:t>
      </w:r>
      <w:r w:rsidR="00CC2A3F" w:rsidRPr="00A37F88">
        <w:rPr>
          <w:rFonts w:ascii="Times New Roman" w:hAnsi="Times New Roman" w:cs="Times New Roman"/>
          <w:sz w:val="24"/>
          <w:szCs w:val="24"/>
        </w:rPr>
        <w:t xml:space="preserve">The LSM biases </w:t>
      </w:r>
      <w:r w:rsidR="00CC2A3F">
        <w:rPr>
          <w:rFonts w:ascii="Times New Roman" w:hAnsi="Times New Roman" w:cs="Times New Roman"/>
          <w:sz w:val="24"/>
          <w:szCs w:val="24"/>
        </w:rPr>
        <w:t>result</w:t>
      </w:r>
      <w:r w:rsidR="00CC2A3F" w:rsidRPr="00A37F88">
        <w:rPr>
          <w:rFonts w:ascii="Times New Roman" w:hAnsi="Times New Roman" w:cs="Times New Roman"/>
          <w:sz w:val="24"/>
          <w:szCs w:val="24"/>
        </w:rPr>
        <w:t xml:space="preserve"> from multi</w:t>
      </w:r>
      <w:r w:rsidR="00CC2A3F">
        <w:rPr>
          <w:rFonts w:ascii="Times New Roman" w:hAnsi="Times New Roman" w:cs="Times New Roman"/>
          <w:sz w:val="24"/>
          <w:szCs w:val="24"/>
        </w:rPr>
        <w:t xml:space="preserve">ple </w:t>
      </w:r>
      <w:r w:rsidR="00CC2A3F" w:rsidRPr="00A37F88">
        <w:rPr>
          <w:rFonts w:ascii="Times New Roman" w:hAnsi="Times New Roman" w:cs="Times New Roman"/>
          <w:sz w:val="24"/>
          <w:szCs w:val="24"/>
        </w:rPr>
        <w:t xml:space="preserve">aspects, </w:t>
      </w:r>
      <w:r w:rsidR="00CC2A3F">
        <w:rPr>
          <w:rFonts w:ascii="Times New Roman" w:hAnsi="Times New Roman" w:cs="Times New Roman"/>
          <w:sz w:val="24"/>
          <w:szCs w:val="24"/>
        </w:rPr>
        <w:t xml:space="preserve">and </w:t>
      </w:r>
      <w:r w:rsidR="00CC2A3F" w:rsidRPr="00A37F88">
        <w:rPr>
          <w:rFonts w:ascii="Times New Roman" w:hAnsi="Times New Roman" w:cs="Times New Roman"/>
          <w:sz w:val="24"/>
          <w:szCs w:val="24"/>
        </w:rPr>
        <w:t xml:space="preserve">different physical processes in LSMs can impact each other. Through modifying frozen soil parameterizations, performances of Noah-MP can be effectively improved, but warm biases of soil temperature </w:t>
      </w:r>
      <w:r w:rsidR="00CC2A3F">
        <w:rPr>
          <w:rFonts w:ascii="Times New Roman" w:hAnsi="Times New Roman" w:cs="Times New Roman"/>
          <w:sz w:val="24"/>
          <w:szCs w:val="24"/>
        </w:rPr>
        <w:t xml:space="preserve">occur </w:t>
      </w:r>
      <w:r w:rsidR="00CC2A3F" w:rsidRPr="00A37F88">
        <w:rPr>
          <w:rFonts w:ascii="Times New Roman" w:hAnsi="Times New Roman" w:cs="Times New Roman"/>
          <w:sz w:val="24"/>
          <w:szCs w:val="24"/>
        </w:rPr>
        <w:t>in high latitudes</w:t>
      </w:r>
      <w:r w:rsidR="00CC2A3F">
        <w:rPr>
          <w:rFonts w:ascii="Times New Roman" w:hAnsi="Times New Roman" w:cs="Times New Roman"/>
          <w:sz w:val="24"/>
          <w:szCs w:val="24"/>
        </w:rPr>
        <w:t>,</w:t>
      </w:r>
      <w:r w:rsidR="00CC2A3F" w:rsidRPr="00A37F88">
        <w:rPr>
          <w:rFonts w:ascii="Times New Roman" w:hAnsi="Times New Roman" w:cs="Times New Roman"/>
          <w:sz w:val="24"/>
          <w:szCs w:val="24"/>
        </w:rPr>
        <w:t xml:space="preserve"> where large amount</w:t>
      </w:r>
      <w:r w:rsidR="00CC2A3F">
        <w:rPr>
          <w:rFonts w:ascii="Times New Roman" w:hAnsi="Times New Roman" w:cs="Times New Roman"/>
          <w:sz w:val="24"/>
          <w:szCs w:val="24"/>
        </w:rPr>
        <w:t>s</w:t>
      </w:r>
      <w:r w:rsidR="00CC2A3F" w:rsidRPr="00A37F88">
        <w:rPr>
          <w:rFonts w:ascii="Times New Roman" w:hAnsi="Times New Roman" w:cs="Times New Roman"/>
          <w:sz w:val="24"/>
          <w:szCs w:val="24"/>
        </w:rPr>
        <w:t xml:space="preserve"> of frozen soil and snow exist. </w:t>
      </w:r>
      <w:r w:rsidR="00CC2A3F">
        <w:rPr>
          <w:rFonts w:ascii="Times New Roman" w:hAnsi="Times New Roman" w:cs="Times New Roman"/>
          <w:sz w:val="24"/>
          <w:szCs w:val="24"/>
        </w:rPr>
        <w:t>The s</w:t>
      </w:r>
      <w:r w:rsidR="00CC2A3F" w:rsidRPr="00A37F88">
        <w:rPr>
          <w:rFonts w:ascii="Times New Roman" w:hAnsi="Times New Roman" w:cs="Times New Roman"/>
          <w:sz w:val="24"/>
          <w:szCs w:val="24"/>
        </w:rPr>
        <w:t xml:space="preserve">now </w:t>
      </w:r>
      <w:r w:rsidR="00CC2A3F">
        <w:rPr>
          <w:rFonts w:ascii="Times New Roman" w:hAnsi="Times New Roman" w:cs="Times New Roman"/>
          <w:sz w:val="24"/>
          <w:szCs w:val="24"/>
        </w:rPr>
        <w:t>covering</w:t>
      </w:r>
      <w:r w:rsidR="00CC2A3F" w:rsidRPr="00A37F88">
        <w:rPr>
          <w:rFonts w:ascii="Times New Roman" w:hAnsi="Times New Roman" w:cs="Times New Roman"/>
          <w:sz w:val="24"/>
          <w:szCs w:val="24"/>
        </w:rPr>
        <w:t xml:space="preserve"> frozen soil can affect soil hydrothermal processes by its albedo and hydrological effects. Many studies (e.g., Toure </w:t>
      </w:r>
      <w:r w:rsidR="00CC2A3F" w:rsidRPr="00576386">
        <w:rPr>
          <w:rFonts w:ascii="Times New Roman" w:hAnsi="Times New Roman" w:cs="Times New Roman"/>
          <w:i/>
          <w:sz w:val="24"/>
          <w:szCs w:val="24"/>
        </w:rPr>
        <w:t>et al.</w:t>
      </w:r>
      <w:r w:rsidR="00CC2A3F" w:rsidRPr="00A37F88">
        <w:rPr>
          <w:rFonts w:ascii="Times New Roman" w:hAnsi="Times New Roman" w:cs="Times New Roman"/>
          <w:sz w:val="24"/>
          <w:szCs w:val="24"/>
        </w:rPr>
        <w:t xml:space="preserve">, 2016; Orsolini </w:t>
      </w:r>
      <w:r w:rsidR="00CC2A3F" w:rsidRPr="00576386">
        <w:rPr>
          <w:rFonts w:ascii="Times New Roman" w:hAnsi="Times New Roman" w:cs="Times New Roman"/>
          <w:i/>
          <w:sz w:val="24"/>
          <w:szCs w:val="24"/>
        </w:rPr>
        <w:t>et al.</w:t>
      </w:r>
      <w:r w:rsidR="00CC2A3F" w:rsidRPr="00A37F88">
        <w:rPr>
          <w:rFonts w:ascii="Times New Roman" w:hAnsi="Times New Roman" w:cs="Times New Roman"/>
          <w:sz w:val="24"/>
          <w:szCs w:val="24"/>
        </w:rPr>
        <w:t>, 2019; Mortimer</w:t>
      </w:r>
      <w:r w:rsidR="00CC2A3F" w:rsidRPr="00576386">
        <w:rPr>
          <w:rFonts w:ascii="Times New Roman" w:hAnsi="Times New Roman" w:cs="Times New Roman"/>
          <w:i/>
          <w:sz w:val="24"/>
          <w:szCs w:val="24"/>
        </w:rPr>
        <w:t xml:space="preserve"> et al.</w:t>
      </w:r>
      <w:r w:rsidR="00CC2A3F" w:rsidRPr="00A37F88">
        <w:rPr>
          <w:rFonts w:ascii="Times New Roman" w:hAnsi="Times New Roman" w:cs="Times New Roman"/>
          <w:sz w:val="24"/>
          <w:szCs w:val="24"/>
        </w:rPr>
        <w:t xml:space="preserve">, 2020) </w:t>
      </w:r>
      <w:r w:rsidR="00CC2A3F">
        <w:rPr>
          <w:rFonts w:ascii="Times New Roman" w:hAnsi="Times New Roman" w:cs="Times New Roman"/>
          <w:sz w:val="24"/>
          <w:szCs w:val="24"/>
        </w:rPr>
        <w:t>showed</w:t>
      </w:r>
      <w:r w:rsidR="00CC2A3F" w:rsidRPr="00A37F88">
        <w:rPr>
          <w:rFonts w:ascii="Times New Roman" w:hAnsi="Times New Roman" w:cs="Times New Roman"/>
          <w:sz w:val="24"/>
          <w:szCs w:val="24"/>
        </w:rPr>
        <w:t xml:space="preserve"> that LSMs have large biases in simulating snow in high latitudes (i.e., Rocky Mountains, Siberia) and high altitudes (i.e., TP). </w:t>
      </w:r>
      <w:r w:rsidR="001B66A1">
        <w:rPr>
          <w:rFonts w:ascii="Times New Roman" w:hAnsi="Times New Roman" w:cs="Times New Roman"/>
          <w:sz w:val="24"/>
          <w:szCs w:val="24"/>
        </w:rPr>
        <w:t>The</w:t>
      </w:r>
      <w:r w:rsidR="001B66A1" w:rsidRPr="00A37F88">
        <w:rPr>
          <w:rFonts w:ascii="Times New Roman" w:hAnsi="Times New Roman" w:cs="Times New Roman"/>
          <w:sz w:val="24"/>
          <w:szCs w:val="24"/>
        </w:rPr>
        <w:t xml:space="preserve"> </w:t>
      </w:r>
      <w:r w:rsidR="00CC2A3F" w:rsidRPr="00A37F88">
        <w:rPr>
          <w:rFonts w:ascii="Times New Roman" w:hAnsi="Times New Roman" w:cs="Times New Roman"/>
          <w:sz w:val="24"/>
          <w:szCs w:val="24"/>
        </w:rPr>
        <w:t>soil</w:t>
      </w:r>
      <w:r w:rsidR="001B66A1">
        <w:rPr>
          <w:rFonts w:ascii="Times New Roman" w:hAnsi="Times New Roman" w:cs="Times New Roman"/>
          <w:sz w:val="24"/>
          <w:szCs w:val="24"/>
        </w:rPr>
        <w:t xml:space="preserve"> freeze/thaw cycle</w:t>
      </w:r>
      <w:r w:rsidR="00CC2A3F" w:rsidRPr="00A37F88">
        <w:rPr>
          <w:rFonts w:ascii="Times New Roman" w:hAnsi="Times New Roman" w:cs="Times New Roman"/>
          <w:sz w:val="24"/>
          <w:szCs w:val="24"/>
        </w:rPr>
        <w:t xml:space="preserve"> is closely related to the snow cover (e.g., Zhang, 2005; Chang</w:t>
      </w:r>
      <w:r w:rsidR="00CC2A3F" w:rsidRPr="00576386">
        <w:rPr>
          <w:rFonts w:ascii="Times New Roman" w:hAnsi="Times New Roman" w:cs="Times New Roman"/>
          <w:i/>
          <w:sz w:val="24"/>
          <w:szCs w:val="24"/>
        </w:rPr>
        <w:t xml:space="preserve"> et al.</w:t>
      </w:r>
      <w:r w:rsidR="00CC2A3F" w:rsidRPr="00A37F88">
        <w:rPr>
          <w:rFonts w:ascii="Times New Roman" w:hAnsi="Times New Roman" w:cs="Times New Roman"/>
          <w:sz w:val="24"/>
          <w:szCs w:val="24"/>
        </w:rPr>
        <w:t>, 2012; Zhou</w:t>
      </w:r>
      <w:r w:rsidR="00CC2A3F" w:rsidRPr="00576386">
        <w:rPr>
          <w:rFonts w:ascii="Times New Roman" w:hAnsi="Times New Roman" w:cs="Times New Roman"/>
          <w:i/>
          <w:sz w:val="24"/>
          <w:szCs w:val="24"/>
        </w:rPr>
        <w:t xml:space="preserve"> et al.</w:t>
      </w:r>
      <w:r w:rsidR="00CC2A3F" w:rsidRPr="00A37F88">
        <w:rPr>
          <w:rFonts w:ascii="Times New Roman" w:hAnsi="Times New Roman" w:cs="Times New Roman"/>
          <w:sz w:val="24"/>
          <w:szCs w:val="24"/>
        </w:rPr>
        <w:t xml:space="preserve">, 2013; Zhao </w:t>
      </w:r>
      <w:r w:rsidR="00CC2A3F" w:rsidRPr="00576386">
        <w:rPr>
          <w:rFonts w:ascii="Times New Roman" w:hAnsi="Times New Roman" w:cs="Times New Roman"/>
          <w:i/>
          <w:sz w:val="24"/>
          <w:szCs w:val="24"/>
        </w:rPr>
        <w:t>et al.</w:t>
      </w:r>
      <w:r w:rsidR="00CC2A3F" w:rsidRPr="00A37F88">
        <w:rPr>
          <w:rFonts w:ascii="Times New Roman" w:hAnsi="Times New Roman" w:cs="Times New Roman"/>
          <w:sz w:val="24"/>
          <w:szCs w:val="24"/>
        </w:rPr>
        <w:t xml:space="preserve">, 2018; Zhang </w:t>
      </w:r>
      <w:r w:rsidR="00CC2A3F" w:rsidRPr="00576386">
        <w:rPr>
          <w:rFonts w:ascii="Times New Roman" w:hAnsi="Times New Roman" w:cs="Times New Roman"/>
          <w:i/>
          <w:sz w:val="24"/>
          <w:szCs w:val="24"/>
        </w:rPr>
        <w:t>et al.</w:t>
      </w:r>
      <w:r w:rsidR="00CC2A3F" w:rsidRPr="00A37F88">
        <w:rPr>
          <w:rFonts w:ascii="Times New Roman" w:hAnsi="Times New Roman" w:cs="Times New Roman"/>
          <w:sz w:val="24"/>
          <w:szCs w:val="24"/>
        </w:rPr>
        <w:t>, 2021)</w:t>
      </w:r>
      <w:r w:rsidR="001B66A1">
        <w:rPr>
          <w:rFonts w:ascii="Times New Roman" w:hAnsi="Times New Roman" w:cs="Times New Roman"/>
          <w:sz w:val="24"/>
          <w:szCs w:val="24"/>
        </w:rPr>
        <w:t>,</w:t>
      </w:r>
      <w:r w:rsidR="00CC2A3F" w:rsidRPr="00A37F88">
        <w:rPr>
          <w:rFonts w:ascii="Times New Roman" w:hAnsi="Times New Roman" w:cs="Times New Roman"/>
          <w:sz w:val="24"/>
          <w:szCs w:val="24"/>
        </w:rPr>
        <w:t xml:space="preserve"> </w:t>
      </w:r>
      <w:r w:rsidR="001B66A1">
        <w:rPr>
          <w:rFonts w:ascii="Times New Roman" w:hAnsi="Times New Roman" w:cs="Times New Roman"/>
          <w:sz w:val="24"/>
          <w:szCs w:val="24"/>
        </w:rPr>
        <w:t>d</w:t>
      </w:r>
      <w:r w:rsidR="00CC2A3F" w:rsidRPr="00A37F88">
        <w:rPr>
          <w:rFonts w:ascii="Times New Roman" w:hAnsi="Times New Roman" w:cs="Times New Roman"/>
          <w:sz w:val="24"/>
          <w:szCs w:val="24"/>
        </w:rPr>
        <w:t>ue to its short existence time and high albedo of unstable snow, snow melting consumes the latent heat and cools the surface</w:t>
      </w:r>
      <w:r w:rsidR="004516B7">
        <w:rPr>
          <w:rFonts w:ascii="Times New Roman" w:hAnsi="Times New Roman" w:cs="Times New Roman"/>
          <w:sz w:val="24"/>
          <w:szCs w:val="24"/>
        </w:rPr>
        <w:t>,</w:t>
      </w:r>
      <w:r w:rsidR="00CC2A3F" w:rsidRPr="00A37F88">
        <w:rPr>
          <w:rFonts w:ascii="Times New Roman" w:hAnsi="Times New Roman" w:cs="Times New Roman"/>
          <w:sz w:val="24"/>
          <w:szCs w:val="24"/>
        </w:rPr>
        <w:t xml:space="preserve"> </w:t>
      </w:r>
      <w:r w:rsidR="006706BB">
        <w:rPr>
          <w:rFonts w:ascii="Times New Roman" w:hAnsi="Times New Roman" w:cs="Times New Roman"/>
          <w:sz w:val="24"/>
          <w:szCs w:val="24"/>
        </w:rPr>
        <w:t>w</w:t>
      </w:r>
      <w:r w:rsidR="004516B7">
        <w:rPr>
          <w:rFonts w:ascii="Times New Roman" w:hAnsi="Times New Roman" w:cs="Times New Roman"/>
          <w:sz w:val="24"/>
          <w:szCs w:val="24"/>
        </w:rPr>
        <w:t>hile s</w:t>
      </w:r>
      <w:r w:rsidR="00CC2A3F" w:rsidRPr="00A37F88">
        <w:rPr>
          <w:rFonts w:ascii="Times New Roman" w:hAnsi="Times New Roman" w:cs="Times New Roman"/>
          <w:sz w:val="24"/>
          <w:szCs w:val="24"/>
        </w:rPr>
        <w:t xml:space="preserve">table snow has an insulating effect on the ground during the snow accumulation period (Zhang </w:t>
      </w:r>
      <w:r w:rsidR="00CC2A3F" w:rsidRPr="00576386">
        <w:rPr>
          <w:rFonts w:ascii="Times New Roman" w:hAnsi="Times New Roman" w:cs="Times New Roman"/>
          <w:i/>
          <w:sz w:val="24"/>
          <w:szCs w:val="24"/>
        </w:rPr>
        <w:t>et al.</w:t>
      </w:r>
      <w:r w:rsidR="00CC2A3F" w:rsidRPr="00A37F88">
        <w:rPr>
          <w:rFonts w:ascii="Times New Roman" w:hAnsi="Times New Roman" w:cs="Times New Roman"/>
          <w:sz w:val="24"/>
          <w:szCs w:val="24"/>
        </w:rPr>
        <w:t>, 1985).</w:t>
      </w:r>
      <w:r w:rsidR="001B66A1">
        <w:rPr>
          <w:rFonts w:ascii="Times New Roman" w:hAnsi="Times New Roman" w:cs="Times New Roman"/>
          <w:sz w:val="24"/>
          <w:szCs w:val="24"/>
        </w:rPr>
        <w:t xml:space="preserve"> How to improve the parametrizations related to the snow and interaction between snow and frozen soil are needed in future work.</w:t>
      </w:r>
    </w:p>
    <w:p w14:paraId="34EBAB0C" w14:textId="7B098507" w:rsidR="006F613E" w:rsidRDefault="006F613E" w:rsidP="00533E75">
      <w:pPr>
        <w:widowControl/>
        <w:spacing w:line="360" w:lineRule="auto"/>
        <w:jc w:val="left"/>
        <w:rPr>
          <w:rFonts w:ascii="Times New Roman" w:hAnsi="Times New Roman" w:cs="Times New Roman"/>
          <w:sz w:val="24"/>
          <w:szCs w:val="24"/>
        </w:rPr>
      </w:pPr>
      <w:r>
        <w:rPr>
          <w:rFonts w:ascii="Times New Roman" w:hAnsi="Times New Roman" w:cs="Times New Roman"/>
          <w:sz w:val="24"/>
          <w:szCs w:val="24"/>
        </w:rPr>
        <w:br w:type="page"/>
      </w:r>
    </w:p>
    <w:p w14:paraId="37414B17" w14:textId="194C0970" w:rsidR="006F613E" w:rsidRDefault="006F613E" w:rsidP="00533E75">
      <w:pPr>
        <w:spacing w:line="360" w:lineRule="auto"/>
        <w:rPr>
          <w:rFonts w:ascii="Times New Roman" w:hAnsi="Times New Roman" w:cs="Times New Roman"/>
          <w:sz w:val="24"/>
          <w:szCs w:val="24"/>
        </w:rPr>
      </w:pPr>
    </w:p>
    <w:p w14:paraId="1512DD1D" w14:textId="77777777" w:rsidR="00BC32E7" w:rsidRDefault="00BC32E7" w:rsidP="00533E75">
      <w:pPr>
        <w:spacing w:line="360" w:lineRule="auto"/>
        <w:rPr>
          <w:rFonts w:ascii="Times New Roman" w:hAnsi="Times New Roman" w:cs="Times New Roman"/>
          <w:sz w:val="24"/>
          <w:szCs w:val="24"/>
        </w:rPr>
      </w:pPr>
    </w:p>
    <w:p w14:paraId="47E751D8" w14:textId="3BF58412" w:rsidR="00BE0B1A" w:rsidRDefault="008521DB" w:rsidP="00533E75">
      <w:pPr>
        <w:spacing w:line="360" w:lineRule="auto"/>
        <w:rPr>
          <w:rFonts w:ascii="Times New Roman" w:hAnsi="Times New Roman" w:cs="Times New Roman"/>
          <w:sz w:val="24"/>
          <w:szCs w:val="24"/>
        </w:rPr>
      </w:pPr>
      <w:r w:rsidRPr="001C5E4D">
        <w:rPr>
          <w:rFonts w:ascii="Times New Roman" w:hAnsi="Times New Roman" w:cs="Times New Roman"/>
          <w:b/>
          <w:sz w:val="24"/>
          <w:szCs w:val="24"/>
        </w:rPr>
        <w:t>ACKNOWLEDGMENTS</w:t>
      </w:r>
    </w:p>
    <w:p w14:paraId="157180E9" w14:textId="031F21C1" w:rsidR="00C031F2" w:rsidRDefault="006F613E" w:rsidP="00533E75">
      <w:pPr>
        <w:spacing w:line="360" w:lineRule="auto"/>
        <w:rPr>
          <w:rFonts w:ascii="Times New Roman" w:hAnsi="Times New Roman" w:cs="Times New Roman"/>
          <w:sz w:val="24"/>
          <w:szCs w:val="24"/>
        </w:rPr>
      </w:pPr>
      <w:r>
        <w:rPr>
          <w:rFonts w:ascii="Times New Roman" w:hAnsi="Times New Roman" w:cs="Times New Roman"/>
          <w:sz w:val="24"/>
          <w:szCs w:val="24"/>
        </w:rPr>
        <w:t>This work was supported by</w:t>
      </w:r>
      <w:r w:rsidR="00B303F0">
        <w:rPr>
          <w:rFonts w:ascii="Times New Roman" w:hAnsi="Times New Roman" w:cs="Times New Roman"/>
          <w:sz w:val="24"/>
          <w:szCs w:val="24"/>
        </w:rPr>
        <w:t xml:space="preserve"> the</w:t>
      </w:r>
      <w:r w:rsidR="00722A47">
        <w:rPr>
          <w:rFonts w:ascii="Times New Roman" w:hAnsi="Times New Roman" w:cs="Times New Roman"/>
          <w:sz w:val="24"/>
          <w:szCs w:val="24"/>
        </w:rPr>
        <w:t xml:space="preserve"> </w:t>
      </w:r>
      <w:r w:rsidR="00722A47" w:rsidRPr="00722A47">
        <w:rPr>
          <w:rFonts w:ascii="Times New Roman" w:hAnsi="Times New Roman" w:cs="Times New Roman"/>
          <w:sz w:val="24"/>
          <w:szCs w:val="24"/>
        </w:rPr>
        <w:t>Natural Science Foundation of Gansu Province</w:t>
      </w:r>
      <w:r w:rsidR="00C73EE0">
        <w:rPr>
          <w:rFonts w:ascii="Times New Roman" w:hAnsi="Times New Roman" w:cs="Times New Roman"/>
          <w:sz w:val="24"/>
          <w:szCs w:val="24"/>
        </w:rPr>
        <w:t xml:space="preserve"> (</w:t>
      </w:r>
      <w:bookmarkStart w:id="31" w:name="OLE_LINK5"/>
      <w:bookmarkStart w:id="32" w:name="OLE_LINK6"/>
      <w:r w:rsidR="00C73EE0" w:rsidRPr="00C73EE0">
        <w:rPr>
          <w:rFonts w:ascii="Times New Roman" w:hAnsi="Times New Roman" w:cs="Times New Roman"/>
          <w:sz w:val="24"/>
          <w:szCs w:val="24"/>
        </w:rPr>
        <w:t>22JR5RA442</w:t>
      </w:r>
      <w:bookmarkEnd w:id="31"/>
      <w:bookmarkEnd w:id="32"/>
      <w:r w:rsidR="00C73EE0">
        <w:rPr>
          <w:rFonts w:ascii="Times New Roman" w:hAnsi="Times New Roman" w:cs="Times New Roman"/>
          <w:sz w:val="24"/>
          <w:szCs w:val="24"/>
        </w:rPr>
        <w:t>)</w:t>
      </w:r>
      <w:r w:rsidR="00722A47">
        <w:rPr>
          <w:rFonts w:ascii="Times New Roman" w:hAnsi="Times New Roman" w:cs="Times New Roman"/>
          <w:sz w:val="24"/>
          <w:szCs w:val="24"/>
        </w:rPr>
        <w:t>,</w:t>
      </w:r>
      <w:r>
        <w:rPr>
          <w:rFonts w:ascii="Times New Roman" w:hAnsi="Times New Roman" w:cs="Times New Roman"/>
          <w:sz w:val="24"/>
          <w:szCs w:val="24"/>
        </w:rPr>
        <w:t xml:space="preserve"> </w:t>
      </w:r>
      <w:r w:rsidRPr="00E07B79">
        <w:rPr>
          <w:rFonts w:ascii="Times New Roman" w:hAnsi="Times New Roman" w:cs="Times New Roman"/>
          <w:sz w:val="24"/>
          <w:szCs w:val="24"/>
        </w:rPr>
        <w:t>Major Science and Technology Project of Gansu Province (20ZD7FA005)</w:t>
      </w:r>
      <w:r>
        <w:rPr>
          <w:rFonts w:ascii="Times New Roman" w:hAnsi="Times New Roman" w:cs="Times New Roman"/>
          <w:sz w:val="24"/>
          <w:szCs w:val="24"/>
        </w:rPr>
        <w:t xml:space="preserve">, </w:t>
      </w:r>
      <w:r w:rsidRPr="00E07B79">
        <w:rPr>
          <w:rFonts w:ascii="Times New Roman" w:hAnsi="Times New Roman" w:cs="Times New Roman"/>
          <w:sz w:val="24"/>
          <w:szCs w:val="24"/>
        </w:rPr>
        <w:t>National Key R&amp;D Program of China (2020YFA0608404)</w:t>
      </w:r>
      <w:r w:rsidR="00B303F0">
        <w:rPr>
          <w:rFonts w:ascii="Times New Roman" w:hAnsi="Times New Roman" w:cs="Times New Roman"/>
          <w:sz w:val="24"/>
          <w:szCs w:val="24"/>
        </w:rPr>
        <w:t xml:space="preserve">, </w:t>
      </w:r>
      <w:r w:rsidR="00B303F0" w:rsidRPr="00DD0D5E">
        <w:rPr>
          <w:rFonts w:ascii="Times New Roman" w:hAnsi="Times New Roman" w:cs="Times New Roman"/>
          <w:sz w:val="24"/>
          <w:szCs w:val="24"/>
        </w:rPr>
        <w:t xml:space="preserve">National </w:t>
      </w:r>
      <w:r w:rsidR="00B303F0">
        <w:rPr>
          <w:rFonts w:ascii="Times New Roman" w:hAnsi="Times New Roman" w:cs="Times New Roman" w:hint="eastAsia"/>
          <w:sz w:val="24"/>
          <w:szCs w:val="24"/>
        </w:rPr>
        <w:t xml:space="preserve">Natural </w:t>
      </w:r>
      <w:r w:rsidR="00B303F0" w:rsidRPr="00DD0D5E">
        <w:rPr>
          <w:rFonts w:ascii="Times New Roman" w:hAnsi="Times New Roman" w:cs="Times New Roman"/>
          <w:sz w:val="24"/>
          <w:szCs w:val="24"/>
        </w:rPr>
        <w:t>Science</w:t>
      </w:r>
      <w:r w:rsidR="00B303F0">
        <w:rPr>
          <w:rFonts w:ascii="Times New Roman" w:hAnsi="Times New Roman" w:cs="Times New Roman"/>
          <w:sz w:val="24"/>
          <w:szCs w:val="24"/>
        </w:rPr>
        <w:t xml:space="preserve"> Foundation of China (</w:t>
      </w:r>
      <w:r w:rsidR="00B303F0" w:rsidRPr="00C157CC">
        <w:rPr>
          <w:rFonts w:ascii="Times New Roman" w:hAnsi="Times New Roman" w:cs="Times New Roman"/>
          <w:sz w:val="24"/>
          <w:szCs w:val="24"/>
        </w:rPr>
        <w:t>91837205</w:t>
      </w:r>
      <w:r w:rsidR="00B303F0">
        <w:rPr>
          <w:rFonts w:ascii="Times New Roman" w:hAnsi="Times New Roman" w:cs="Times New Roman"/>
          <w:sz w:val="24"/>
          <w:szCs w:val="24"/>
        </w:rPr>
        <w:t>)</w:t>
      </w:r>
      <w:r>
        <w:rPr>
          <w:rFonts w:ascii="Times New Roman" w:hAnsi="Times New Roman" w:cs="Times New Roman"/>
          <w:sz w:val="24"/>
          <w:szCs w:val="24"/>
        </w:rPr>
        <w:t>.</w:t>
      </w:r>
    </w:p>
    <w:p w14:paraId="12867DCA" w14:textId="2FC7733C" w:rsidR="00C031F2" w:rsidRDefault="00C031F2" w:rsidP="00533E75">
      <w:pPr>
        <w:spacing w:line="360" w:lineRule="auto"/>
        <w:rPr>
          <w:rFonts w:ascii="Times New Roman" w:hAnsi="Times New Roman" w:cs="Times New Roman"/>
          <w:sz w:val="24"/>
          <w:szCs w:val="24"/>
        </w:rPr>
      </w:pPr>
    </w:p>
    <w:p w14:paraId="119C8BE8" w14:textId="77777777" w:rsidR="00C031F2" w:rsidRDefault="00C031F2" w:rsidP="00533E75">
      <w:pPr>
        <w:spacing w:line="360" w:lineRule="auto"/>
        <w:rPr>
          <w:rFonts w:ascii="Times New Roman" w:hAnsi="Times New Roman" w:cs="Times New Roman"/>
          <w:sz w:val="24"/>
          <w:szCs w:val="24"/>
        </w:rPr>
      </w:pPr>
    </w:p>
    <w:p w14:paraId="4EF0F80A" w14:textId="77777777" w:rsidR="00C031F2" w:rsidRPr="00C031F2" w:rsidRDefault="00C031F2" w:rsidP="00C031F2">
      <w:pPr>
        <w:spacing w:line="360" w:lineRule="auto"/>
        <w:rPr>
          <w:rFonts w:ascii="Times New Roman" w:hAnsi="Times New Roman" w:cs="Times New Roman"/>
          <w:b/>
          <w:sz w:val="24"/>
          <w:szCs w:val="24"/>
        </w:rPr>
      </w:pPr>
      <w:r w:rsidRPr="00C031F2">
        <w:rPr>
          <w:rFonts w:ascii="Times New Roman" w:hAnsi="Times New Roman" w:cs="Times New Roman"/>
          <w:b/>
          <w:sz w:val="24"/>
          <w:szCs w:val="24"/>
        </w:rPr>
        <w:t>DATA AVAILABILITY STATEMENT</w:t>
      </w:r>
    </w:p>
    <w:p w14:paraId="500DCD71" w14:textId="208CDE3C" w:rsidR="006F613E" w:rsidRPr="00BF0F8C" w:rsidRDefault="00C031F2" w:rsidP="00533E75">
      <w:pPr>
        <w:spacing w:line="360" w:lineRule="auto"/>
        <w:rPr>
          <w:rFonts w:ascii="Times New Roman" w:hAnsi="Times New Roman" w:cs="Times New Roman"/>
          <w:sz w:val="24"/>
          <w:szCs w:val="24"/>
        </w:rPr>
      </w:pPr>
      <w:r w:rsidRPr="00C031F2">
        <w:rPr>
          <w:rFonts w:ascii="Times New Roman" w:hAnsi="Times New Roman" w:cs="Times New Roman"/>
          <w:sz w:val="24"/>
          <w:szCs w:val="24"/>
        </w:rPr>
        <w:t>The data supporting this study's findings are</w:t>
      </w:r>
      <w:r>
        <w:rPr>
          <w:rFonts w:ascii="Times New Roman" w:hAnsi="Times New Roman" w:cs="Times New Roman"/>
          <w:sz w:val="24"/>
          <w:szCs w:val="24"/>
        </w:rPr>
        <w:t xml:space="preserve"> </w:t>
      </w:r>
      <w:r w:rsidRPr="00C031F2">
        <w:rPr>
          <w:rFonts w:ascii="Times New Roman" w:hAnsi="Times New Roman" w:cs="Times New Roman"/>
          <w:sz w:val="24"/>
          <w:szCs w:val="24"/>
        </w:rPr>
        <w:t xml:space="preserve">available via the following link. </w:t>
      </w:r>
      <w:r>
        <w:rPr>
          <w:rFonts w:ascii="Times New Roman" w:hAnsi="Times New Roman" w:cs="Times New Roman"/>
          <w:sz w:val="24"/>
          <w:szCs w:val="24"/>
        </w:rPr>
        <w:t xml:space="preserve">Observed soil temperature data at </w:t>
      </w:r>
      <w:r w:rsidRPr="00C031F2">
        <w:rPr>
          <w:rFonts w:ascii="Times New Roman" w:hAnsi="Times New Roman" w:cs="Times New Roman"/>
          <w:sz w:val="24"/>
          <w:szCs w:val="24"/>
        </w:rPr>
        <w:t xml:space="preserve">Russian meteorological station </w:t>
      </w:r>
      <w:r>
        <w:rPr>
          <w:rFonts w:ascii="Times New Roman" w:hAnsi="Times New Roman" w:cs="Times New Roman"/>
          <w:sz w:val="24"/>
          <w:szCs w:val="24"/>
        </w:rPr>
        <w:t xml:space="preserve">can be obtained from </w:t>
      </w:r>
      <w:hyperlink r:id="rId93" w:history="1">
        <w:r w:rsidRPr="006679FA">
          <w:rPr>
            <w:rStyle w:val="aa"/>
            <w:rFonts w:ascii="Times New Roman" w:hAnsi="Times New Roman" w:cs="Times New Roman"/>
            <w:sz w:val="24"/>
            <w:szCs w:val="24"/>
          </w:rPr>
          <w:t>https://cdiac.ess-dive.lbl.gov/ftp/russia_daily/Russia_stations/</w:t>
        </w:r>
      </w:hyperlink>
      <w:r>
        <w:rPr>
          <w:rFonts w:ascii="Times New Roman" w:hAnsi="Times New Roman" w:cs="Times New Roman"/>
          <w:sz w:val="24"/>
          <w:szCs w:val="24"/>
        </w:rPr>
        <w:t>.</w:t>
      </w:r>
      <w:r w:rsidRPr="00C031F2">
        <w:rPr>
          <w:rFonts w:ascii="Times New Roman" w:hAnsi="Times New Roman" w:cs="Times New Roman"/>
          <w:sz w:val="24"/>
          <w:szCs w:val="24"/>
        </w:rPr>
        <w:t xml:space="preserve"> </w:t>
      </w:r>
      <w:r>
        <w:rPr>
          <w:rFonts w:ascii="Times New Roman" w:hAnsi="Times New Roman" w:cs="Times New Roman"/>
          <w:sz w:val="24"/>
          <w:szCs w:val="24"/>
        </w:rPr>
        <w:t xml:space="preserve">The </w:t>
      </w:r>
      <w:r w:rsidRPr="00C031F2">
        <w:rPr>
          <w:rFonts w:ascii="Times New Roman" w:hAnsi="Times New Roman" w:cs="Times New Roman"/>
          <w:sz w:val="24"/>
          <w:szCs w:val="24"/>
        </w:rPr>
        <w:t xml:space="preserve">North America from AmeriFlux </w:t>
      </w:r>
      <w:r>
        <w:rPr>
          <w:rFonts w:ascii="Times New Roman" w:hAnsi="Times New Roman" w:cs="Times New Roman"/>
          <w:sz w:val="24"/>
          <w:szCs w:val="24"/>
        </w:rPr>
        <w:t xml:space="preserve">dataset can be obtained from </w:t>
      </w:r>
      <w:hyperlink r:id="rId94" w:history="1">
        <w:r w:rsidRPr="006679FA">
          <w:rPr>
            <w:rStyle w:val="aa"/>
            <w:rFonts w:ascii="Times New Roman" w:hAnsi="Times New Roman" w:cs="Times New Roman"/>
            <w:sz w:val="24"/>
            <w:szCs w:val="24"/>
          </w:rPr>
          <w:t>https://ameriflux.lbl.gov/</w:t>
        </w:r>
      </w:hyperlink>
      <w:r>
        <w:rPr>
          <w:rFonts w:ascii="Times New Roman" w:hAnsi="Times New Roman" w:cs="Times New Roman"/>
          <w:sz w:val="24"/>
          <w:szCs w:val="24"/>
        </w:rPr>
        <w:t>.</w:t>
      </w:r>
      <w:r w:rsidRPr="00C031F2">
        <w:rPr>
          <w:rFonts w:ascii="Times New Roman" w:hAnsi="Times New Roman" w:cs="Times New Roman"/>
          <w:sz w:val="24"/>
          <w:szCs w:val="24"/>
        </w:rPr>
        <w:t xml:space="preserve"> </w:t>
      </w:r>
      <w:r w:rsidR="006F613E">
        <w:rPr>
          <w:rFonts w:ascii="Times New Roman" w:hAnsi="Times New Roman" w:cs="Times New Roman"/>
          <w:sz w:val="24"/>
          <w:szCs w:val="24"/>
        </w:rPr>
        <w:t xml:space="preserve">The </w:t>
      </w:r>
      <w:r w:rsidR="006F613E" w:rsidRPr="00BF0F8C">
        <w:rPr>
          <w:rFonts w:ascii="Times New Roman" w:hAnsi="Times New Roman" w:cs="Times New Roman"/>
          <w:sz w:val="24"/>
          <w:szCs w:val="24"/>
        </w:rPr>
        <w:t>CMFD</w:t>
      </w:r>
      <w:r w:rsidR="00BF4843">
        <w:rPr>
          <w:rFonts w:ascii="Times New Roman" w:hAnsi="Times New Roman" w:cs="Times New Roman"/>
          <w:sz w:val="24"/>
          <w:szCs w:val="24"/>
        </w:rPr>
        <w:t xml:space="preserve"> dataset</w:t>
      </w:r>
      <w:r w:rsidR="006F613E">
        <w:rPr>
          <w:rFonts w:ascii="Times New Roman" w:hAnsi="Times New Roman" w:cs="Times New Roman"/>
          <w:sz w:val="24"/>
          <w:szCs w:val="24"/>
        </w:rPr>
        <w:t xml:space="preserve"> can be obtained from </w:t>
      </w:r>
      <w:hyperlink r:id="rId95" w:history="1">
        <w:r w:rsidR="006F613E" w:rsidRPr="00C76212">
          <w:rPr>
            <w:rStyle w:val="aa"/>
            <w:rFonts w:ascii="Times New Roman" w:hAnsi="Times New Roman" w:cs="Times New Roman"/>
            <w:sz w:val="24"/>
            <w:szCs w:val="24"/>
          </w:rPr>
          <w:t>https://data.tpdc.ac.cn/zh-hans/data/8028b944-daaa-4511-8769-965612652c49/</w:t>
        </w:r>
      </w:hyperlink>
      <w:r w:rsidR="006F613E">
        <w:rPr>
          <w:rFonts w:ascii="Times New Roman" w:hAnsi="Times New Roman" w:cs="Times New Roman"/>
          <w:sz w:val="24"/>
          <w:szCs w:val="24"/>
        </w:rPr>
        <w:t xml:space="preserve">. </w:t>
      </w:r>
      <w:r w:rsidR="00F35920">
        <w:rPr>
          <w:rFonts w:ascii="Times New Roman" w:hAnsi="Times New Roman" w:cs="Times New Roman"/>
          <w:sz w:val="24"/>
          <w:szCs w:val="24"/>
        </w:rPr>
        <w:t>GLDAS</w:t>
      </w:r>
      <w:r w:rsidR="00BF4843">
        <w:rPr>
          <w:rFonts w:ascii="Times New Roman" w:hAnsi="Times New Roman" w:cs="Times New Roman"/>
          <w:sz w:val="24"/>
          <w:szCs w:val="24"/>
        </w:rPr>
        <w:t>2.0</w:t>
      </w:r>
      <w:r w:rsidR="00F35920">
        <w:rPr>
          <w:rFonts w:ascii="Times New Roman" w:hAnsi="Times New Roman" w:cs="Times New Roman"/>
          <w:sz w:val="24"/>
          <w:szCs w:val="24"/>
        </w:rPr>
        <w:t xml:space="preserve"> dataset can </w:t>
      </w:r>
      <w:r w:rsidR="00BF4843">
        <w:rPr>
          <w:rFonts w:ascii="Times New Roman" w:hAnsi="Times New Roman" w:cs="Times New Roman"/>
          <w:sz w:val="24"/>
          <w:szCs w:val="24"/>
        </w:rPr>
        <w:t>download</w:t>
      </w:r>
      <w:r w:rsidR="00F35920">
        <w:rPr>
          <w:rFonts w:ascii="Times New Roman" w:hAnsi="Times New Roman" w:cs="Times New Roman"/>
          <w:sz w:val="24"/>
          <w:szCs w:val="24"/>
        </w:rPr>
        <w:t xml:space="preserve"> from</w:t>
      </w:r>
      <w:r w:rsidR="00F35920" w:rsidRPr="00F35920">
        <w:t xml:space="preserve"> </w:t>
      </w:r>
      <w:hyperlink r:id="rId96" w:history="1">
        <w:r w:rsidR="00F35920" w:rsidRPr="00226BA7">
          <w:rPr>
            <w:rStyle w:val="aa"/>
            <w:rFonts w:ascii="Times New Roman" w:hAnsi="Times New Roman" w:cs="Times New Roman"/>
            <w:sz w:val="24"/>
            <w:szCs w:val="24"/>
          </w:rPr>
          <w:t>https://disc.gsfc.nasa.gov/datasets?keywords=GLDAS</w:t>
        </w:r>
      </w:hyperlink>
      <w:r w:rsidR="00F35920">
        <w:rPr>
          <w:rFonts w:ascii="Times New Roman" w:hAnsi="Times New Roman" w:cs="Times New Roman"/>
          <w:sz w:val="24"/>
          <w:szCs w:val="24"/>
        </w:rPr>
        <w:t xml:space="preserve">. </w:t>
      </w:r>
      <w:r w:rsidR="006F613E">
        <w:rPr>
          <w:rFonts w:ascii="Times New Roman" w:hAnsi="Times New Roman" w:cs="Times New Roman" w:hint="eastAsia"/>
          <w:sz w:val="24"/>
          <w:szCs w:val="24"/>
        </w:rPr>
        <w:t>The</w:t>
      </w:r>
      <w:r w:rsidR="00034B7D" w:rsidRPr="00034B7D">
        <w:rPr>
          <w:rFonts w:ascii="Times New Roman" w:hAnsi="Times New Roman" w:cs="Times New Roman"/>
          <w:sz w:val="24"/>
          <w:szCs w:val="24"/>
        </w:rPr>
        <w:t xml:space="preserve"> </w:t>
      </w:r>
      <w:r w:rsidR="00C143BB" w:rsidRPr="00C143BB">
        <w:rPr>
          <w:rFonts w:ascii="Times New Roman" w:hAnsi="Times New Roman" w:cs="Times New Roman"/>
          <w:sz w:val="24"/>
          <w:szCs w:val="24"/>
        </w:rPr>
        <w:t>HRLDAS</w:t>
      </w:r>
      <w:r w:rsidR="00C143BB">
        <w:rPr>
          <w:rFonts w:ascii="Times New Roman" w:hAnsi="Times New Roman" w:cs="Times New Roman"/>
          <w:sz w:val="24"/>
          <w:szCs w:val="24"/>
        </w:rPr>
        <w:t xml:space="preserve"> can be obtained from </w:t>
      </w:r>
      <w:hyperlink r:id="rId97" w:history="1">
        <w:r w:rsidR="00C143BB" w:rsidRPr="00226BA7">
          <w:rPr>
            <w:rStyle w:val="aa"/>
            <w:rFonts w:ascii="Times New Roman" w:hAnsi="Times New Roman" w:cs="Times New Roman"/>
            <w:sz w:val="24"/>
            <w:szCs w:val="24"/>
          </w:rPr>
          <w:t>https://ral.ucar.edu/solutions/products/high-resolution-land-data-assimilation-system-hrldas</w:t>
        </w:r>
      </w:hyperlink>
      <w:r w:rsidR="006F613E">
        <w:rPr>
          <w:rFonts w:ascii="Times New Roman" w:hAnsi="Times New Roman" w:cs="Times New Roman"/>
          <w:sz w:val="24"/>
          <w:szCs w:val="24"/>
        </w:rPr>
        <w:t>.</w:t>
      </w:r>
    </w:p>
    <w:p w14:paraId="3C8F38F9" w14:textId="77777777" w:rsidR="006F613E" w:rsidRPr="00BF0F8C" w:rsidRDefault="006F613E" w:rsidP="00533E75">
      <w:pPr>
        <w:widowControl/>
        <w:spacing w:line="360" w:lineRule="auto"/>
        <w:jc w:val="left"/>
        <w:rPr>
          <w:rFonts w:ascii="Times New Roman" w:hAnsi="Times New Roman" w:cs="Times New Roman"/>
          <w:sz w:val="24"/>
          <w:szCs w:val="24"/>
        </w:rPr>
      </w:pPr>
      <w:r w:rsidRPr="00BF0F8C">
        <w:rPr>
          <w:rFonts w:ascii="Times New Roman" w:hAnsi="Times New Roman" w:cs="Times New Roman"/>
          <w:sz w:val="24"/>
          <w:szCs w:val="24"/>
        </w:rPr>
        <w:br w:type="page"/>
      </w:r>
    </w:p>
    <w:p w14:paraId="5D8988E3" w14:textId="4EB72818" w:rsidR="006F613E" w:rsidRPr="00BF0F8C" w:rsidRDefault="00BF4843" w:rsidP="00533E75">
      <w:pPr>
        <w:spacing w:line="360" w:lineRule="auto"/>
        <w:rPr>
          <w:rFonts w:ascii="Times New Roman" w:hAnsi="Times New Roman" w:cs="Times New Roman"/>
          <w:b/>
          <w:sz w:val="24"/>
          <w:szCs w:val="24"/>
        </w:rPr>
      </w:pPr>
      <w:r w:rsidRPr="00BF0F8C">
        <w:rPr>
          <w:rFonts w:ascii="Times New Roman" w:hAnsi="Times New Roman" w:cs="Times New Roman"/>
          <w:b/>
          <w:sz w:val="24"/>
          <w:szCs w:val="24"/>
        </w:rPr>
        <w:lastRenderedPageBreak/>
        <w:t>REFERENCES</w:t>
      </w:r>
    </w:p>
    <w:p w14:paraId="005563E8" w14:textId="068ABA47" w:rsidR="006F613E"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Brown, R. D., Derksen, C., and Wang, L. (2010) A multi-data set analysis of variability and change in Arctic spring snow cover extent, 1967–2008. </w:t>
      </w:r>
      <w:r w:rsidRPr="00EF50B4">
        <w:rPr>
          <w:rFonts w:ascii="Times New Roman" w:hAnsi="Times New Roman" w:cs="Times New Roman"/>
          <w:i/>
          <w:sz w:val="24"/>
        </w:rPr>
        <w:t>Journal of Geophysical Research</w:t>
      </w:r>
      <w:r w:rsidRPr="00BF0F8C">
        <w:rPr>
          <w:rFonts w:ascii="Times New Roman" w:hAnsi="Times New Roman" w:cs="Times New Roman"/>
          <w:sz w:val="24"/>
        </w:rPr>
        <w:t>, 115, D16111.</w:t>
      </w:r>
    </w:p>
    <w:p w14:paraId="66E65CEC" w14:textId="73AFD5F7" w:rsidR="006F613E" w:rsidRPr="00BF0F8C" w:rsidRDefault="006F613E" w:rsidP="00533E75">
      <w:pPr>
        <w:spacing w:line="360" w:lineRule="auto"/>
        <w:ind w:left="480" w:hangingChars="200" w:hanging="480"/>
        <w:rPr>
          <w:rFonts w:ascii="Times New Roman" w:hAnsi="Times New Roman" w:cs="Times New Roman"/>
          <w:sz w:val="24"/>
        </w:rPr>
      </w:pPr>
      <w:r w:rsidRPr="00F03306">
        <w:rPr>
          <w:rFonts w:ascii="Times New Roman" w:hAnsi="Times New Roman" w:cs="Times New Roman"/>
          <w:sz w:val="24"/>
        </w:rPr>
        <w:t xml:space="preserve">Chen, F., </w:t>
      </w:r>
      <w:proofErr w:type="spellStart"/>
      <w:r w:rsidRPr="00F03306">
        <w:rPr>
          <w:rFonts w:ascii="Times New Roman" w:hAnsi="Times New Roman" w:cs="Times New Roman"/>
          <w:sz w:val="24"/>
        </w:rPr>
        <w:t>Janjic</w:t>
      </w:r>
      <w:proofErr w:type="spellEnd"/>
      <w:r w:rsidRPr="00F03306">
        <w:rPr>
          <w:rFonts w:ascii="Times New Roman" w:hAnsi="Times New Roman" w:cs="Times New Roman"/>
          <w:sz w:val="24"/>
        </w:rPr>
        <w:t>,</w:t>
      </w:r>
      <w:r>
        <w:rPr>
          <w:rFonts w:ascii="Times New Roman" w:hAnsi="Times New Roman" w:cs="Times New Roman"/>
          <w:sz w:val="24"/>
        </w:rPr>
        <w:t xml:space="preserve"> </w:t>
      </w:r>
      <w:r w:rsidRPr="00F03306">
        <w:rPr>
          <w:rFonts w:ascii="Times New Roman" w:hAnsi="Times New Roman" w:cs="Times New Roman"/>
          <w:sz w:val="24"/>
        </w:rPr>
        <w:t>Z.</w:t>
      </w:r>
      <w:r>
        <w:rPr>
          <w:rFonts w:ascii="Times New Roman" w:hAnsi="Times New Roman" w:cs="Times New Roman"/>
          <w:sz w:val="24"/>
        </w:rPr>
        <w:t>,</w:t>
      </w:r>
      <w:r w:rsidRPr="00F03306">
        <w:rPr>
          <w:rFonts w:ascii="Times New Roman" w:hAnsi="Times New Roman" w:cs="Times New Roman"/>
          <w:sz w:val="24"/>
        </w:rPr>
        <w:t xml:space="preserve"> </w:t>
      </w:r>
      <w:r w:rsidR="00790BF1">
        <w:rPr>
          <w:rFonts w:ascii="Times New Roman" w:hAnsi="Times New Roman" w:cs="Times New Roman"/>
          <w:sz w:val="24"/>
        </w:rPr>
        <w:t>and</w:t>
      </w:r>
      <w:r w:rsidRPr="00F03306">
        <w:rPr>
          <w:rFonts w:ascii="Times New Roman" w:hAnsi="Times New Roman" w:cs="Times New Roman"/>
          <w:sz w:val="24"/>
        </w:rPr>
        <w:t xml:space="preserve"> Mitchell</w:t>
      </w:r>
      <w:r>
        <w:rPr>
          <w:rFonts w:ascii="Times New Roman" w:hAnsi="Times New Roman" w:cs="Times New Roman"/>
          <w:sz w:val="24"/>
        </w:rPr>
        <w:t xml:space="preserve">, </w:t>
      </w:r>
      <w:r w:rsidRPr="00F03306">
        <w:rPr>
          <w:rFonts w:ascii="Times New Roman" w:hAnsi="Times New Roman" w:cs="Times New Roman"/>
          <w:sz w:val="24"/>
        </w:rPr>
        <w:t>K. (1997) Impact of atmospheric surface layer parameterization in the new land-surface scheme of the NCEP</w:t>
      </w:r>
      <w:r>
        <w:rPr>
          <w:rFonts w:ascii="Times New Roman" w:hAnsi="Times New Roman" w:cs="Times New Roman"/>
          <w:sz w:val="24"/>
        </w:rPr>
        <w:t xml:space="preserve"> </w:t>
      </w:r>
      <w:r w:rsidRPr="00F03306">
        <w:rPr>
          <w:rFonts w:ascii="Times New Roman" w:hAnsi="Times New Roman" w:cs="Times New Roman"/>
          <w:sz w:val="24"/>
        </w:rPr>
        <w:t>mesoscale Eta numerical model</w:t>
      </w:r>
      <w:r>
        <w:rPr>
          <w:rFonts w:ascii="Times New Roman" w:hAnsi="Times New Roman" w:cs="Times New Roman"/>
          <w:sz w:val="24"/>
        </w:rPr>
        <w:t>.</w:t>
      </w:r>
      <w:r w:rsidRPr="00F03306">
        <w:rPr>
          <w:rFonts w:ascii="Times New Roman" w:hAnsi="Times New Roman" w:cs="Times New Roman"/>
          <w:sz w:val="24"/>
        </w:rPr>
        <w:t xml:space="preserve"> </w:t>
      </w:r>
      <w:r w:rsidRPr="00F03306">
        <w:rPr>
          <w:rFonts w:ascii="Times New Roman" w:hAnsi="Times New Roman" w:cs="Times New Roman"/>
          <w:i/>
          <w:sz w:val="24"/>
        </w:rPr>
        <w:t>Boundary Layer Meteorology</w:t>
      </w:r>
      <w:r w:rsidRPr="00F03306">
        <w:rPr>
          <w:rFonts w:ascii="Times New Roman" w:hAnsi="Times New Roman" w:cs="Times New Roman"/>
          <w:sz w:val="24"/>
        </w:rPr>
        <w:t>, 85, 391–421.</w:t>
      </w:r>
    </w:p>
    <w:p w14:paraId="2E87B8EE" w14:textId="40CC9B83" w:rsidR="006F613E"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Chen, F., Manning, K. W., </w:t>
      </w:r>
      <w:proofErr w:type="spellStart"/>
      <w:r w:rsidRPr="00BF0F8C">
        <w:rPr>
          <w:rFonts w:ascii="Times New Roman" w:hAnsi="Times New Roman" w:cs="Times New Roman"/>
          <w:sz w:val="24"/>
        </w:rPr>
        <w:t>Lemone</w:t>
      </w:r>
      <w:proofErr w:type="spellEnd"/>
      <w:r w:rsidRPr="00BF0F8C">
        <w:rPr>
          <w:rFonts w:ascii="Times New Roman" w:hAnsi="Times New Roman" w:cs="Times New Roman"/>
          <w:sz w:val="24"/>
        </w:rPr>
        <w:t xml:space="preserve">, M. A., Trier, S. B., Alfieri, J. G., Roberts, R., et al. (2007) Description and evaluation of the characteristics of the NCAR high‐resolution land data assimilation system. </w:t>
      </w:r>
      <w:r w:rsidRPr="00EF50B4">
        <w:rPr>
          <w:rFonts w:ascii="Times New Roman" w:hAnsi="Times New Roman" w:cs="Times New Roman"/>
          <w:i/>
          <w:sz w:val="24"/>
        </w:rPr>
        <w:t>Journal of Applied Meteorology and Climatology</w:t>
      </w:r>
      <w:r w:rsidRPr="00BF0F8C">
        <w:rPr>
          <w:rFonts w:ascii="Times New Roman" w:hAnsi="Times New Roman" w:cs="Times New Roman"/>
          <w:sz w:val="24"/>
        </w:rPr>
        <w:t>, 46(6), 694–713.</w:t>
      </w:r>
    </w:p>
    <w:p w14:paraId="27CE599B" w14:textId="511BAF8D" w:rsidR="006F613E" w:rsidRPr="00BF0F8C" w:rsidRDefault="006F613E" w:rsidP="00533E75">
      <w:pPr>
        <w:spacing w:line="360" w:lineRule="auto"/>
        <w:ind w:left="480" w:hangingChars="200" w:hanging="480"/>
        <w:rPr>
          <w:rFonts w:ascii="Times New Roman" w:hAnsi="Times New Roman" w:cs="Times New Roman"/>
          <w:sz w:val="24"/>
        </w:rPr>
      </w:pPr>
      <w:r w:rsidRPr="00F03306">
        <w:rPr>
          <w:rFonts w:ascii="Times New Roman" w:hAnsi="Times New Roman" w:cs="Times New Roman"/>
          <w:sz w:val="24"/>
        </w:rPr>
        <w:t>Chen, F., et al. (2014) Modeling seasonal snowpack evolution in the complex terrain and forested Colorado Headwaters region: A model</w:t>
      </w:r>
      <w:r>
        <w:rPr>
          <w:rFonts w:ascii="Times New Roman" w:hAnsi="Times New Roman" w:cs="Times New Roman"/>
          <w:sz w:val="24"/>
        </w:rPr>
        <w:t xml:space="preserve"> </w:t>
      </w:r>
      <w:r w:rsidRPr="00F03306">
        <w:rPr>
          <w:rFonts w:ascii="Times New Roman" w:hAnsi="Times New Roman" w:cs="Times New Roman"/>
          <w:sz w:val="24"/>
        </w:rPr>
        <w:t>inter-comparison study</w:t>
      </w:r>
      <w:r>
        <w:rPr>
          <w:rFonts w:ascii="Times New Roman" w:hAnsi="Times New Roman" w:cs="Times New Roman"/>
          <w:sz w:val="24"/>
        </w:rPr>
        <w:t>.</w:t>
      </w:r>
      <w:r w:rsidRPr="00F03306">
        <w:rPr>
          <w:rFonts w:ascii="Times New Roman" w:hAnsi="Times New Roman" w:cs="Times New Roman"/>
          <w:sz w:val="24"/>
        </w:rPr>
        <w:t xml:space="preserve"> </w:t>
      </w:r>
      <w:r w:rsidRPr="00E72D10">
        <w:rPr>
          <w:rFonts w:ascii="Times New Roman" w:hAnsi="Times New Roman" w:cs="Times New Roman"/>
          <w:i/>
          <w:sz w:val="24"/>
        </w:rPr>
        <w:t>Journal of Geophysical Research: Atmospheres</w:t>
      </w:r>
      <w:r w:rsidRPr="00F03306">
        <w:rPr>
          <w:rFonts w:ascii="Times New Roman" w:hAnsi="Times New Roman" w:cs="Times New Roman"/>
          <w:sz w:val="24"/>
        </w:rPr>
        <w:t>, 119, 13,795–13,819</w:t>
      </w:r>
    </w:p>
    <w:p w14:paraId="32504C4D" w14:textId="0A728F85" w:rsidR="006F613E"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Cheng, G., </w:t>
      </w:r>
      <w:r w:rsidR="00790BF1">
        <w:rPr>
          <w:rFonts w:ascii="Times New Roman" w:hAnsi="Times New Roman" w:cs="Times New Roman"/>
          <w:sz w:val="24"/>
        </w:rPr>
        <w:t>and</w:t>
      </w:r>
      <w:r w:rsidRPr="00BF0F8C">
        <w:rPr>
          <w:rFonts w:ascii="Times New Roman" w:hAnsi="Times New Roman" w:cs="Times New Roman"/>
          <w:sz w:val="24"/>
        </w:rPr>
        <w:t xml:space="preserve"> Wu, T. (2007) Responses of permafrost to climate change and their environmental significance, Qinghai-Tibet Plateau. </w:t>
      </w:r>
      <w:r w:rsidRPr="00EF50B4">
        <w:rPr>
          <w:rFonts w:ascii="Times New Roman" w:hAnsi="Times New Roman" w:cs="Times New Roman"/>
          <w:i/>
          <w:sz w:val="24"/>
        </w:rPr>
        <w:t>Journal of Geophysical Research</w:t>
      </w:r>
      <w:r w:rsidRPr="00BF0F8C">
        <w:rPr>
          <w:rFonts w:ascii="Times New Roman" w:hAnsi="Times New Roman" w:cs="Times New Roman"/>
          <w:sz w:val="24"/>
        </w:rPr>
        <w:t>, 112, F02S03.</w:t>
      </w:r>
    </w:p>
    <w:p w14:paraId="32247A0A" w14:textId="77777777" w:rsidR="007231A6" w:rsidRDefault="007231A6" w:rsidP="00533E75">
      <w:pPr>
        <w:spacing w:line="360" w:lineRule="auto"/>
        <w:ind w:left="480" w:hangingChars="200" w:hanging="480"/>
        <w:rPr>
          <w:rFonts w:ascii="Times New Roman" w:hAnsi="Times New Roman" w:cs="Times New Roman"/>
          <w:sz w:val="24"/>
        </w:rPr>
      </w:pPr>
      <w:r w:rsidRPr="0041508F">
        <w:rPr>
          <w:rFonts w:ascii="Times New Roman" w:hAnsi="Times New Roman" w:cs="Times New Roman"/>
          <w:sz w:val="24"/>
        </w:rPr>
        <w:t xml:space="preserve">Dai, Y., Zeng, X., Dickinson, R. E., Baker, I., </w:t>
      </w:r>
      <w:proofErr w:type="spellStart"/>
      <w:r w:rsidRPr="0041508F">
        <w:rPr>
          <w:rFonts w:ascii="Times New Roman" w:hAnsi="Times New Roman" w:cs="Times New Roman"/>
          <w:sz w:val="24"/>
        </w:rPr>
        <w:t>Bonan</w:t>
      </w:r>
      <w:proofErr w:type="spellEnd"/>
      <w:r w:rsidRPr="0041508F">
        <w:rPr>
          <w:rFonts w:ascii="Times New Roman" w:hAnsi="Times New Roman" w:cs="Times New Roman"/>
          <w:sz w:val="24"/>
        </w:rPr>
        <w:t xml:space="preserve">, G. B., </w:t>
      </w:r>
      <w:proofErr w:type="spellStart"/>
      <w:r w:rsidRPr="0041508F">
        <w:rPr>
          <w:rFonts w:ascii="Times New Roman" w:hAnsi="Times New Roman" w:cs="Times New Roman"/>
          <w:sz w:val="24"/>
        </w:rPr>
        <w:t>Bosilovich</w:t>
      </w:r>
      <w:proofErr w:type="spellEnd"/>
      <w:r w:rsidRPr="0041508F">
        <w:rPr>
          <w:rFonts w:ascii="Times New Roman" w:hAnsi="Times New Roman" w:cs="Times New Roman"/>
          <w:sz w:val="24"/>
        </w:rPr>
        <w:t xml:space="preserve">, M. G., Denning, A. S., </w:t>
      </w:r>
      <w:proofErr w:type="spellStart"/>
      <w:r w:rsidRPr="0041508F">
        <w:rPr>
          <w:rFonts w:ascii="Times New Roman" w:hAnsi="Times New Roman" w:cs="Times New Roman"/>
          <w:sz w:val="24"/>
        </w:rPr>
        <w:t>Dirmeyer</w:t>
      </w:r>
      <w:proofErr w:type="spellEnd"/>
      <w:r w:rsidRPr="0041508F">
        <w:rPr>
          <w:rFonts w:ascii="Times New Roman" w:hAnsi="Times New Roman" w:cs="Times New Roman"/>
          <w:sz w:val="24"/>
        </w:rPr>
        <w:t xml:space="preserve">, P. A., Houser, P. R., Niu, G., Oleson, K. W., Schlosser, C. A., </w:t>
      </w:r>
      <w:r>
        <w:rPr>
          <w:rFonts w:ascii="Times New Roman" w:hAnsi="Times New Roman" w:cs="Times New Roman"/>
          <w:sz w:val="24"/>
        </w:rPr>
        <w:t>and</w:t>
      </w:r>
      <w:r w:rsidRPr="0041508F">
        <w:rPr>
          <w:rFonts w:ascii="Times New Roman" w:hAnsi="Times New Roman" w:cs="Times New Roman"/>
          <w:sz w:val="24"/>
        </w:rPr>
        <w:t xml:space="preserve"> Yang, Z. (2003) The Common Land Model</w:t>
      </w:r>
      <w:r>
        <w:rPr>
          <w:rFonts w:ascii="Times New Roman" w:hAnsi="Times New Roman" w:cs="Times New Roman"/>
          <w:sz w:val="24"/>
        </w:rPr>
        <w:t>.</w:t>
      </w:r>
      <w:r w:rsidRPr="0041508F">
        <w:rPr>
          <w:rFonts w:ascii="Times New Roman" w:hAnsi="Times New Roman" w:cs="Times New Roman"/>
          <w:sz w:val="24"/>
        </w:rPr>
        <w:t xml:space="preserve"> B</w:t>
      </w:r>
      <w:r w:rsidRPr="003138AD">
        <w:rPr>
          <w:rFonts w:ascii="Times New Roman" w:hAnsi="Times New Roman" w:cs="Times New Roman"/>
          <w:i/>
          <w:sz w:val="24"/>
        </w:rPr>
        <w:t>ulletin of the American Meteorological Society</w:t>
      </w:r>
      <w:r w:rsidRPr="0041508F">
        <w:rPr>
          <w:rFonts w:ascii="Times New Roman" w:hAnsi="Times New Roman" w:cs="Times New Roman"/>
          <w:sz w:val="24"/>
        </w:rPr>
        <w:t>, 84(8), 1013-1024</w:t>
      </w:r>
      <w:r>
        <w:rPr>
          <w:rFonts w:ascii="Times New Roman" w:hAnsi="Times New Roman" w:cs="Times New Roman"/>
          <w:sz w:val="24"/>
        </w:rPr>
        <w:t>.</w:t>
      </w:r>
    </w:p>
    <w:p w14:paraId="4D8BFA44" w14:textId="0B0FA356" w:rsidR="006F613E"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Deng, M., Meng, X., Lu, Y., Li, Z., Zhao, L., Hu, Z., et al. (2021) Impact and sensitivity analysis of soil water and heat transfer parameterizations in Community Land Surface Model on the Tibetan Plateau. </w:t>
      </w:r>
      <w:r w:rsidRPr="00EF50B4">
        <w:rPr>
          <w:rFonts w:ascii="Times New Roman" w:hAnsi="Times New Roman" w:cs="Times New Roman"/>
          <w:i/>
          <w:sz w:val="24"/>
        </w:rPr>
        <w:t>Journal of Advances in Modeling Earth Systems</w:t>
      </w:r>
      <w:r w:rsidRPr="00BF0F8C">
        <w:rPr>
          <w:rFonts w:ascii="Times New Roman" w:hAnsi="Times New Roman" w:cs="Times New Roman"/>
          <w:sz w:val="24"/>
        </w:rPr>
        <w:t>, 13, e2021MS002670.</w:t>
      </w:r>
    </w:p>
    <w:p w14:paraId="0E0CE9CF" w14:textId="22AC2B8A" w:rsidR="006F613E" w:rsidRPr="00BF0F8C" w:rsidRDefault="006F613E" w:rsidP="00533E75">
      <w:pPr>
        <w:spacing w:line="360" w:lineRule="auto"/>
        <w:ind w:left="480" w:hangingChars="200" w:hanging="480"/>
        <w:rPr>
          <w:rFonts w:ascii="Times New Roman" w:hAnsi="Times New Roman" w:cs="Times New Roman"/>
          <w:sz w:val="24"/>
        </w:rPr>
      </w:pPr>
      <w:r w:rsidRPr="00F03306">
        <w:rPr>
          <w:rFonts w:ascii="Times New Roman" w:hAnsi="Times New Roman" w:cs="Times New Roman"/>
          <w:sz w:val="24"/>
        </w:rPr>
        <w:t>Gao, Y., Li,</w:t>
      </w:r>
      <w:r>
        <w:rPr>
          <w:rFonts w:ascii="Times New Roman" w:hAnsi="Times New Roman" w:cs="Times New Roman"/>
          <w:sz w:val="24"/>
        </w:rPr>
        <w:t xml:space="preserve"> </w:t>
      </w:r>
      <w:r w:rsidRPr="00F03306">
        <w:rPr>
          <w:rFonts w:ascii="Times New Roman" w:hAnsi="Times New Roman" w:cs="Times New Roman"/>
          <w:sz w:val="24"/>
        </w:rPr>
        <w:t>K.</w:t>
      </w:r>
      <w:r>
        <w:rPr>
          <w:rFonts w:ascii="Times New Roman" w:hAnsi="Times New Roman" w:cs="Times New Roman"/>
          <w:sz w:val="24"/>
        </w:rPr>
        <w:t>,</w:t>
      </w:r>
      <w:r w:rsidRPr="00F03306">
        <w:rPr>
          <w:rFonts w:ascii="Times New Roman" w:hAnsi="Times New Roman" w:cs="Times New Roman"/>
          <w:sz w:val="24"/>
        </w:rPr>
        <w:t xml:space="preserve"> Chen,</w:t>
      </w:r>
      <w:r>
        <w:rPr>
          <w:rFonts w:ascii="Times New Roman" w:hAnsi="Times New Roman" w:cs="Times New Roman"/>
          <w:sz w:val="24"/>
        </w:rPr>
        <w:t xml:space="preserve"> </w:t>
      </w:r>
      <w:r w:rsidRPr="00F03306">
        <w:rPr>
          <w:rFonts w:ascii="Times New Roman" w:hAnsi="Times New Roman" w:cs="Times New Roman"/>
          <w:sz w:val="24"/>
        </w:rPr>
        <w:t>F.</w:t>
      </w:r>
      <w:r>
        <w:rPr>
          <w:rFonts w:ascii="Times New Roman" w:hAnsi="Times New Roman" w:cs="Times New Roman"/>
          <w:sz w:val="24"/>
        </w:rPr>
        <w:t>,</w:t>
      </w:r>
      <w:r w:rsidRPr="00F03306">
        <w:rPr>
          <w:rFonts w:ascii="Times New Roman" w:hAnsi="Times New Roman" w:cs="Times New Roman"/>
          <w:sz w:val="24"/>
        </w:rPr>
        <w:t xml:space="preserve"> Jiang,</w:t>
      </w:r>
      <w:r>
        <w:rPr>
          <w:rFonts w:ascii="Times New Roman" w:hAnsi="Times New Roman" w:cs="Times New Roman"/>
          <w:sz w:val="24"/>
        </w:rPr>
        <w:t xml:space="preserve"> </w:t>
      </w:r>
      <w:r w:rsidRPr="00F03306">
        <w:rPr>
          <w:rFonts w:ascii="Times New Roman" w:hAnsi="Times New Roman" w:cs="Times New Roman"/>
          <w:sz w:val="24"/>
        </w:rPr>
        <w:t>Y.</w:t>
      </w:r>
      <w:r>
        <w:rPr>
          <w:rFonts w:ascii="Times New Roman" w:hAnsi="Times New Roman" w:cs="Times New Roman"/>
          <w:sz w:val="24"/>
        </w:rPr>
        <w:t>,</w:t>
      </w:r>
      <w:r w:rsidRPr="00F03306">
        <w:rPr>
          <w:rFonts w:ascii="Times New Roman" w:hAnsi="Times New Roman" w:cs="Times New Roman"/>
          <w:sz w:val="24"/>
        </w:rPr>
        <w:t xml:space="preserve"> </w:t>
      </w:r>
      <w:r w:rsidR="00790BF1">
        <w:rPr>
          <w:rFonts w:ascii="Times New Roman" w:hAnsi="Times New Roman" w:cs="Times New Roman"/>
          <w:sz w:val="24"/>
        </w:rPr>
        <w:t>and</w:t>
      </w:r>
      <w:r w:rsidRPr="00F03306">
        <w:rPr>
          <w:rFonts w:ascii="Times New Roman" w:hAnsi="Times New Roman" w:cs="Times New Roman"/>
          <w:sz w:val="24"/>
        </w:rPr>
        <w:t xml:space="preserve"> Lu</w:t>
      </w:r>
      <w:r>
        <w:rPr>
          <w:rFonts w:ascii="Times New Roman" w:hAnsi="Times New Roman" w:cs="Times New Roman"/>
          <w:sz w:val="24"/>
        </w:rPr>
        <w:t xml:space="preserve">, </w:t>
      </w:r>
      <w:r w:rsidRPr="00F03306">
        <w:rPr>
          <w:rFonts w:ascii="Times New Roman" w:hAnsi="Times New Roman" w:cs="Times New Roman"/>
          <w:sz w:val="24"/>
        </w:rPr>
        <w:t>C.</w:t>
      </w:r>
      <w:r>
        <w:rPr>
          <w:rFonts w:ascii="Times New Roman" w:hAnsi="Times New Roman" w:cs="Times New Roman"/>
          <w:sz w:val="24"/>
        </w:rPr>
        <w:t xml:space="preserve"> </w:t>
      </w:r>
      <w:r w:rsidRPr="00F03306">
        <w:rPr>
          <w:rFonts w:ascii="Times New Roman" w:hAnsi="Times New Roman" w:cs="Times New Roman"/>
          <w:sz w:val="24"/>
        </w:rPr>
        <w:t>(2015) Assessing and improving Noah-MP</w:t>
      </w:r>
      <w:r>
        <w:rPr>
          <w:rFonts w:ascii="Times New Roman" w:hAnsi="Times New Roman" w:cs="Times New Roman"/>
          <w:sz w:val="24"/>
        </w:rPr>
        <w:t xml:space="preserve"> </w:t>
      </w:r>
      <w:r w:rsidRPr="00F03306">
        <w:rPr>
          <w:rFonts w:ascii="Times New Roman" w:hAnsi="Times New Roman" w:cs="Times New Roman"/>
          <w:sz w:val="24"/>
        </w:rPr>
        <w:t>land model simulations for the central</w:t>
      </w:r>
      <w:r>
        <w:rPr>
          <w:rFonts w:ascii="Times New Roman" w:hAnsi="Times New Roman" w:cs="Times New Roman"/>
          <w:sz w:val="24"/>
        </w:rPr>
        <w:t xml:space="preserve"> </w:t>
      </w:r>
      <w:r w:rsidRPr="00F03306">
        <w:rPr>
          <w:rFonts w:ascii="Times New Roman" w:hAnsi="Times New Roman" w:cs="Times New Roman"/>
          <w:sz w:val="24"/>
        </w:rPr>
        <w:t>Tibetan Plateau</w:t>
      </w:r>
      <w:r w:rsidR="00790BF1">
        <w:rPr>
          <w:rFonts w:ascii="Times New Roman" w:hAnsi="Times New Roman" w:cs="Times New Roman"/>
          <w:sz w:val="24"/>
        </w:rPr>
        <w:t>.</w:t>
      </w:r>
      <w:r w:rsidRPr="00F03306">
        <w:rPr>
          <w:rFonts w:ascii="Times New Roman" w:hAnsi="Times New Roman" w:cs="Times New Roman"/>
          <w:sz w:val="24"/>
        </w:rPr>
        <w:t xml:space="preserve"> </w:t>
      </w:r>
      <w:r w:rsidRPr="00E72D10">
        <w:rPr>
          <w:rFonts w:ascii="Times New Roman" w:hAnsi="Times New Roman" w:cs="Times New Roman"/>
          <w:i/>
          <w:sz w:val="24"/>
        </w:rPr>
        <w:t>Journal of Geophysical Research: Atmospheres</w:t>
      </w:r>
      <w:r w:rsidRPr="00F03306">
        <w:rPr>
          <w:rFonts w:ascii="Times New Roman" w:hAnsi="Times New Roman" w:cs="Times New Roman"/>
          <w:sz w:val="24"/>
        </w:rPr>
        <w:t>,</w:t>
      </w:r>
      <w:r>
        <w:rPr>
          <w:rFonts w:ascii="Times New Roman" w:hAnsi="Times New Roman" w:cs="Times New Roman"/>
          <w:sz w:val="24"/>
        </w:rPr>
        <w:t xml:space="preserve"> </w:t>
      </w:r>
      <w:r w:rsidRPr="00F03306">
        <w:rPr>
          <w:rFonts w:ascii="Times New Roman" w:hAnsi="Times New Roman" w:cs="Times New Roman"/>
          <w:sz w:val="24"/>
        </w:rPr>
        <w:t>120, 9258–9278</w:t>
      </w:r>
      <w:r>
        <w:rPr>
          <w:rFonts w:ascii="Times New Roman" w:hAnsi="Times New Roman" w:cs="Times New Roman"/>
          <w:sz w:val="24"/>
        </w:rPr>
        <w:t>.</w:t>
      </w:r>
    </w:p>
    <w:p w14:paraId="5E248BA8" w14:textId="23434565"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Hansson, K., </w:t>
      </w:r>
      <w:proofErr w:type="spellStart"/>
      <w:r w:rsidRPr="00BF0F8C">
        <w:rPr>
          <w:rFonts w:ascii="Times New Roman" w:hAnsi="Times New Roman" w:cs="Times New Roman"/>
          <w:sz w:val="24"/>
        </w:rPr>
        <w:t>Simunek</w:t>
      </w:r>
      <w:proofErr w:type="spellEnd"/>
      <w:r w:rsidRPr="00BF0F8C">
        <w:rPr>
          <w:rFonts w:ascii="Times New Roman" w:hAnsi="Times New Roman" w:cs="Times New Roman"/>
          <w:sz w:val="24"/>
        </w:rPr>
        <w:t>, J., Mizoguchi, M, Lundin, L.</w:t>
      </w:r>
      <w:r>
        <w:rPr>
          <w:rFonts w:ascii="Times New Roman" w:hAnsi="Times New Roman" w:cs="Times New Roman"/>
          <w:sz w:val="24"/>
        </w:rPr>
        <w:t xml:space="preserve"> </w:t>
      </w:r>
      <w:r w:rsidRPr="00BF0F8C">
        <w:rPr>
          <w:rFonts w:ascii="Times New Roman" w:hAnsi="Times New Roman" w:cs="Times New Roman"/>
          <w:sz w:val="24"/>
        </w:rPr>
        <w:t xml:space="preserve">C., </w:t>
      </w:r>
      <w:r w:rsidR="00790BF1">
        <w:rPr>
          <w:rFonts w:ascii="Times New Roman" w:hAnsi="Times New Roman" w:cs="Times New Roman"/>
          <w:sz w:val="24"/>
        </w:rPr>
        <w:t>and</w:t>
      </w:r>
      <w:r w:rsidRPr="00BF0F8C">
        <w:rPr>
          <w:rFonts w:ascii="Times New Roman" w:hAnsi="Times New Roman" w:cs="Times New Roman"/>
          <w:sz w:val="24"/>
        </w:rPr>
        <w:t xml:space="preserve"> van </w:t>
      </w:r>
      <w:proofErr w:type="spellStart"/>
      <w:r w:rsidRPr="00BF0F8C">
        <w:rPr>
          <w:rFonts w:ascii="Times New Roman" w:hAnsi="Times New Roman" w:cs="Times New Roman"/>
          <w:sz w:val="24"/>
        </w:rPr>
        <w:t>Genuchten</w:t>
      </w:r>
      <w:proofErr w:type="spellEnd"/>
      <w:r w:rsidRPr="00BF0F8C">
        <w:rPr>
          <w:rFonts w:ascii="Times New Roman" w:hAnsi="Times New Roman" w:cs="Times New Roman"/>
          <w:sz w:val="24"/>
        </w:rPr>
        <w:t xml:space="preserve">, M. (2004) </w:t>
      </w:r>
      <w:r>
        <w:rPr>
          <w:rFonts w:ascii="Times New Roman" w:hAnsi="Times New Roman" w:cs="Times New Roman"/>
          <w:sz w:val="24"/>
        </w:rPr>
        <w:lastRenderedPageBreak/>
        <w:t>W</w:t>
      </w:r>
      <w:r w:rsidRPr="00BF0F8C">
        <w:rPr>
          <w:rFonts w:ascii="Times New Roman" w:hAnsi="Times New Roman" w:cs="Times New Roman"/>
          <w:sz w:val="24"/>
        </w:rPr>
        <w:t xml:space="preserve">ater flow and heat transport in frozen soil: </w:t>
      </w:r>
      <w:r>
        <w:rPr>
          <w:rFonts w:ascii="Times New Roman" w:hAnsi="Times New Roman" w:cs="Times New Roman"/>
          <w:sz w:val="24"/>
        </w:rPr>
        <w:t>N</w:t>
      </w:r>
      <w:r w:rsidRPr="00BF0F8C">
        <w:rPr>
          <w:rFonts w:ascii="Times New Roman" w:hAnsi="Times New Roman" w:cs="Times New Roman"/>
          <w:sz w:val="24"/>
        </w:rPr>
        <w:t xml:space="preserve">umerical solution and freeze-thaw applications. </w:t>
      </w:r>
      <w:r w:rsidRPr="00EF50B4">
        <w:rPr>
          <w:rFonts w:ascii="Times New Roman" w:hAnsi="Times New Roman" w:cs="Times New Roman"/>
          <w:i/>
          <w:sz w:val="24"/>
        </w:rPr>
        <w:t>Vadose Zone Journal</w:t>
      </w:r>
      <w:r w:rsidRPr="00BF0F8C">
        <w:rPr>
          <w:rFonts w:ascii="Times New Roman" w:hAnsi="Times New Roman" w:cs="Times New Roman"/>
          <w:sz w:val="24"/>
        </w:rPr>
        <w:t>, 3(2), 693-704.</w:t>
      </w:r>
    </w:p>
    <w:p w14:paraId="3B0E9635" w14:textId="6E92705B"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He, J., Yang, K., Tang, W., Lu, H., Qin, J., Chen, Y., </w:t>
      </w:r>
      <w:r w:rsidR="008E06CC">
        <w:rPr>
          <w:rFonts w:ascii="Times New Roman" w:hAnsi="Times New Roman" w:cs="Times New Roman"/>
          <w:sz w:val="24"/>
        </w:rPr>
        <w:t>and</w:t>
      </w:r>
      <w:r w:rsidRPr="00BF0F8C">
        <w:rPr>
          <w:rFonts w:ascii="Times New Roman" w:hAnsi="Times New Roman" w:cs="Times New Roman"/>
          <w:sz w:val="24"/>
        </w:rPr>
        <w:t xml:space="preserve"> Li, X. (2020) The first high‐resolution meteorological forcing dataset for land process studies over China. </w:t>
      </w:r>
      <w:r w:rsidRPr="008E06CC">
        <w:rPr>
          <w:rFonts w:ascii="Times New Roman" w:hAnsi="Times New Roman" w:cs="Times New Roman"/>
          <w:i/>
          <w:sz w:val="24"/>
        </w:rPr>
        <w:t>Scientific Data</w:t>
      </w:r>
      <w:r w:rsidRPr="00BF0F8C">
        <w:rPr>
          <w:rFonts w:ascii="Times New Roman" w:hAnsi="Times New Roman" w:cs="Times New Roman"/>
          <w:sz w:val="24"/>
        </w:rPr>
        <w:t>, 7(1), 25–11.</w:t>
      </w:r>
    </w:p>
    <w:p w14:paraId="39A5317E" w14:textId="61770009"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He, H., </w:t>
      </w:r>
      <w:proofErr w:type="spellStart"/>
      <w:r w:rsidRPr="00BF0F8C">
        <w:rPr>
          <w:rFonts w:ascii="Times New Roman" w:hAnsi="Times New Roman" w:cs="Times New Roman"/>
          <w:sz w:val="24"/>
        </w:rPr>
        <w:t>Flerchinger</w:t>
      </w:r>
      <w:proofErr w:type="spellEnd"/>
      <w:r w:rsidRPr="00BF0F8C">
        <w:rPr>
          <w:rFonts w:ascii="Times New Roman" w:hAnsi="Times New Roman" w:cs="Times New Roman"/>
          <w:sz w:val="24"/>
        </w:rPr>
        <w:t xml:space="preserve">, G. N., Kojima, Y., He, D., </w:t>
      </w:r>
      <w:proofErr w:type="spellStart"/>
      <w:r w:rsidRPr="00BF0F8C">
        <w:rPr>
          <w:rFonts w:ascii="Times New Roman" w:hAnsi="Times New Roman" w:cs="Times New Roman"/>
          <w:sz w:val="24"/>
        </w:rPr>
        <w:t>Hardegree</w:t>
      </w:r>
      <w:proofErr w:type="spellEnd"/>
      <w:r w:rsidRPr="00BF0F8C">
        <w:rPr>
          <w:rFonts w:ascii="Times New Roman" w:hAnsi="Times New Roman" w:cs="Times New Roman"/>
          <w:sz w:val="24"/>
        </w:rPr>
        <w:t xml:space="preserve">, S. P., Dyck, M. F., Horton, R., Wu, Q., Si, B., </w:t>
      </w:r>
      <w:proofErr w:type="spellStart"/>
      <w:r w:rsidRPr="00BF0F8C">
        <w:rPr>
          <w:rFonts w:ascii="Times New Roman" w:hAnsi="Times New Roman" w:cs="Times New Roman"/>
          <w:sz w:val="24"/>
        </w:rPr>
        <w:t>Lv</w:t>
      </w:r>
      <w:proofErr w:type="spellEnd"/>
      <w:r w:rsidRPr="00BF0F8C">
        <w:rPr>
          <w:rFonts w:ascii="Times New Roman" w:hAnsi="Times New Roman" w:cs="Times New Roman"/>
          <w:sz w:val="24"/>
        </w:rPr>
        <w:t xml:space="preserve">, J., </w:t>
      </w:r>
      <w:r w:rsidR="008E06CC">
        <w:rPr>
          <w:rFonts w:ascii="Times New Roman" w:hAnsi="Times New Roman" w:cs="Times New Roman"/>
          <w:sz w:val="24"/>
        </w:rPr>
        <w:t>and</w:t>
      </w:r>
      <w:r w:rsidRPr="00BF0F8C">
        <w:rPr>
          <w:rFonts w:ascii="Times New Roman" w:hAnsi="Times New Roman" w:cs="Times New Roman"/>
          <w:sz w:val="24"/>
        </w:rPr>
        <w:t xml:space="preserve"> Wang</w:t>
      </w:r>
      <w:r>
        <w:rPr>
          <w:rFonts w:ascii="Times New Roman" w:hAnsi="Times New Roman" w:cs="Times New Roman"/>
          <w:sz w:val="24"/>
        </w:rPr>
        <w:t>,</w:t>
      </w:r>
      <w:r w:rsidRPr="00BF0F8C">
        <w:rPr>
          <w:rFonts w:ascii="Times New Roman" w:hAnsi="Times New Roman" w:cs="Times New Roman"/>
          <w:sz w:val="24"/>
        </w:rPr>
        <w:t xml:space="preserve"> J. (2021) Evaluation of 14 frozen soil thermal conductivity models with observations and SHAW model simulations. </w:t>
      </w:r>
      <w:proofErr w:type="spellStart"/>
      <w:r w:rsidRPr="00E72D10">
        <w:rPr>
          <w:rFonts w:ascii="Times New Roman" w:hAnsi="Times New Roman" w:cs="Times New Roman"/>
          <w:i/>
          <w:sz w:val="24"/>
        </w:rPr>
        <w:t>Geoderma</w:t>
      </w:r>
      <w:proofErr w:type="spellEnd"/>
      <w:r w:rsidRPr="00BF0F8C">
        <w:rPr>
          <w:rFonts w:ascii="Times New Roman" w:hAnsi="Times New Roman" w:cs="Times New Roman"/>
          <w:sz w:val="24"/>
        </w:rPr>
        <w:t>, 403, 115207.</w:t>
      </w:r>
    </w:p>
    <w:p w14:paraId="6FD55D28" w14:textId="081D5F40"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Koren, V., </w:t>
      </w:r>
      <w:proofErr w:type="spellStart"/>
      <w:r w:rsidRPr="00BF0F8C">
        <w:rPr>
          <w:rFonts w:ascii="Times New Roman" w:hAnsi="Times New Roman" w:cs="Times New Roman"/>
          <w:sz w:val="24"/>
        </w:rPr>
        <w:t>Schaake</w:t>
      </w:r>
      <w:proofErr w:type="spellEnd"/>
      <w:r w:rsidRPr="00BF0F8C">
        <w:rPr>
          <w:rFonts w:ascii="Times New Roman" w:hAnsi="Times New Roman" w:cs="Times New Roman"/>
          <w:sz w:val="24"/>
        </w:rPr>
        <w:t>,</w:t>
      </w:r>
      <w:r>
        <w:rPr>
          <w:rFonts w:ascii="Times New Roman" w:hAnsi="Times New Roman" w:cs="Times New Roman"/>
          <w:sz w:val="24"/>
        </w:rPr>
        <w:t xml:space="preserve"> </w:t>
      </w:r>
      <w:r w:rsidRPr="00BF0F8C">
        <w:rPr>
          <w:rFonts w:ascii="Times New Roman" w:hAnsi="Times New Roman" w:cs="Times New Roman"/>
          <w:sz w:val="24"/>
        </w:rPr>
        <w:t>C.</w:t>
      </w:r>
      <w:r>
        <w:rPr>
          <w:rFonts w:ascii="Times New Roman" w:hAnsi="Times New Roman" w:cs="Times New Roman"/>
          <w:sz w:val="24"/>
        </w:rPr>
        <w:t xml:space="preserve"> </w:t>
      </w:r>
      <w:r w:rsidRPr="00BF0F8C">
        <w:rPr>
          <w:rFonts w:ascii="Times New Roman" w:hAnsi="Times New Roman" w:cs="Times New Roman"/>
          <w:sz w:val="24"/>
        </w:rPr>
        <w:t>J.</w:t>
      </w:r>
      <w:r>
        <w:rPr>
          <w:rFonts w:ascii="Times New Roman" w:hAnsi="Times New Roman" w:cs="Times New Roman"/>
          <w:sz w:val="24"/>
        </w:rPr>
        <w:t>,</w:t>
      </w:r>
      <w:r w:rsidRPr="00BF0F8C">
        <w:rPr>
          <w:rFonts w:ascii="Times New Roman" w:hAnsi="Times New Roman" w:cs="Times New Roman"/>
          <w:sz w:val="24"/>
        </w:rPr>
        <w:t xml:space="preserve"> Mitchell,</w:t>
      </w:r>
      <w:r>
        <w:rPr>
          <w:rFonts w:ascii="Times New Roman" w:hAnsi="Times New Roman" w:cs="Times New Roman"/>
          <w:sz w:val="24"/>
        </w:rPr>
        <w:t xml:space="preserve"> </w:t>
      </w:r>
      <w:r w:rsidRPr="00BF0F8C">
        <w:rPr>
          <w:rFonts w:ascii="Times New Roman" w:hAnsi="Times New Roman" w:cs="Times New Roman"/>
          <w:sz w:val="24"/>
        </w:rPr>
        <w:t>K. E.</w:t>
      </w:r>
      <w:r>
        <w:rPr>
          <w:rFonts w:ascii="Times New Roman" w:hAnsi="Times New Roman" w:cs="Times New Roman"/>
          <w:sz w:val="24"/>
        </w:rPr>
        <w:t>,</w:t>
      </w:r>
      <w:r w:rsidRPr="00BF0F8C">
        <w:rPr>
          <w:rFonts w:ascii="Times New Roman" w:hAnsi="Times New Roman" w:cs="Times New Roman"/>
          <w:sz w:val="24"/>
        </w:rPr>
        <w:t xml:space="preserve"> Duan, Q.</w:t>
      </w:r>
      <w:r>
        <w:rPr>
          <w:rFonts w:ascii="Times New Roman" w:hAnsi="Times New Roman" w:cs="Times New Roman"/>
          <w:sz w:val="24"/>
        </w:rPr>
        <w:t xml:space="preserve"> </w:t>
      </w:r>
      <w:r w:rsidRPr="00BF0F8C">
        <w:rPr>
          <w:rFonts w:ascii="Times New Roman" w:hAnsi="Times New Roman" w:cs="Times New Roman"/>
          <w:sz w:val="24"/>
        </w:rPr>
        <w:t>Y.</w:t>
      </w:r>
      <w:r>
        <w:rPr>
          <w:rFonts w:ascii="Times New Roman" w:hAnsi="Times New Roman" w:cs="Times New Roman"/>
          <w:sz w:val="24"/>
        </w:rPr>
        <w:t xml:space="preserve">, </w:t>
      </w:r>
      <w:r w:rsidRPr="00BF0F8C">
        <w:rPr>
          <w:rFonts w:ascii="Times New Roman" w:hAnsi="Times New Roman" w:cs="Times New Roman"/>
          <w:sz w:val="24"/>
        </w:rPr>
        <w:t>Chen,</w:t>
      </w:r>
      <w:r>
        <w:rPr>
          <w:rFonts w:ascii="Times New Roman" w:hAnsi="Times New Roman" w:cs="Times New Roman"/>
          <w:sz w:val="24"/>
        </w:rPr>
        <w:t xml:space="preserve"> </w:t>
      </w:r>
      <w:r w:rsidRPr="00BF0F8C">
        <w:rPr>
          <w:rFonts w:ascii="Times New Roman" w:hAnsi="Times New Roman" w:cs="Times New Roman"/>
          <w:sz w:val="24"/>
        </w:rPr>
        <w:t>F.</w:t>
      </w:r>
      <w:r>
        <w:rPr>
          <w:rFonts w:ascii="Times New Roman" w:hAnsi="Times New Roman" w:cs="Times New Roman"/>
          <w:sz w:val="24"/>
        </w:rPr>
        <w:t>,</w:t>
      </w:r>
      <w:r w:rsidRPr="00BF0F8C">
        <w:rPr>
          <w:rFonts w:ascii="Times New Roman" w:hAnsi="Times New Roman" w:cs="Times New Roman"/>
          <w:sz w:val="24"/>
        </w:rPr>
        <w:t xml:space="preserve"> </w:t>
      </w:r>
      <w:r>
        <w:rPr>
          <w:rFonts w:ascii="Times New Roman" w:hAnsi="Times New Roman" w:cs="Times New Roman"/>
          <w:sz w:val="24"/>
        </w:rPr>
        <w:t>&amp;</w:t>
      </w:r>
      <w:r w:rsidRPr="00BF0F8C">
        <w:rPr>
          <w:rFonts w:ascii="Times New Roman" w:hAnsi="Times New Roman" w:cs="Times New Roman"/>
          <w:sz w:val="24"/>
        </w:rPr>
        <w:t xml:space="preserve"> Baker</w:t>
      </w:r>
      <w:r>
        <w:rPr>
          <w:rFonts w:ascii="Times New Roman" w:hAnsi="Times New Roman" w:cs="Times New Roman"/>
          <w:sz w:val="24"/>
        </w:rPr>
        <w:t xml:space="preserve">, </w:t>
      </w:r>
      <w:r w:rsidRPr="00BF0F8C">
        <w:rPr>
          <w:rFonts w:ascii="Times New Roman" w:hAnsi="Times New Roman" w:cs="Times New Roman"/>
          <w:sz w:val="24"/>
        </w:rPr>
        <w:t>J. M. (1999) A parameterization of snowpack and frozen ground intended for NCEP weather and climate models</w:t>
      </w:r>
      <w:r>
        <w:rPr>
          <w:rFonts w:ascii="Times New Roman" w:hAnsi="Times New Roman" w:cs="Times New Roman"/>
          <w:sz w:val="24"/>
        </w:rPr>
        <w:t>.</w:t>
      </w:r>
      <w:r w:rsidRPr="00BF0F8C">
        <w:rPr>
          <w:rFonts w:ascii="Times New Roman" w:hAnsi="Times New Roman" w:cs="Times New Roman"/>
          <w:sz w:val="24"/>
        </w:rPr>
        <w:t xml:space="preserve"> </w:t>
      </w:r>
      <w:r w:rsidRPr="00E72D10">
        <w:rPr>
          <w:rFonts w:ascii="Times New Roman" w:hAnsi="Times New Roman" w:cs="Times New Roman"/>
          <w:i/>
          <w:sz w:val="24"/>
        </w:rPr>
        <w:t>Journal of Geophysical Research</w:t>
      </w:r>
      <w:r w:rsidRPr="00BF0F8C">
        <w:rPr>
          <w:rFonts w:ascii="Times New Roman" w:hAnsi="Times New Roman" w:cs="Times New Roman"/>
          <w:sz w:val="24"/>
        </w:rPr>
        <w:t>, 104(19), 569–585.</w:t>
      </w:r>
    </w:p>
    <w:p w14:paraId="6763B932" w14:textId="5B5967EF"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Lawrence, D. M., Oleson, K. W., </w:t>
      </w:r>
      <w:r w:rsidR="008E06CC">
        <w:rPr>
          <w:rFonts w:ascii="Times New Roman" w:hAnsi="Times New Roman" w:cs="Times New Roman"/>
          <w:sz w:val="24"/>
        </w:rPr>
        <w:t>and</w:t>
      </w:r>
      <w:r>
        <w:rPr>
          <w:rFonts w:ascii="Times New Roman" w:hAnsi="Times New Roman" w:cs="Times New Roman"/>
          <w:sz w:val="24"/>
        </w:rPr>
        <w:t xml:space="preserve"> </w:t>
      </w:r>
      <w:r w:rsidRPr="00BF0F8C">
        <w:rPr>
          <w:rFonts w:ascii="Times New Roman" w:hAnsi="Times New Roman" w:cs="Times New Roman"/>
          <w:sz w:val="24"/>
        </w:rPr>
        <w:t xml:space="preserve">Flanner, M. G., et al. (2011) Parameterization improvements and functional and structural advances in Version 4 of the Community Land Model. </w:t>
      </w:r>
      <w:r w:rsidRPr="005F67C9">
        <w:rPr>
          <w:rFonts w:ascii="Times New Roman" w:hAnsi="Times New Roman" w:cs="Times New Roman"/>
          <w:i/>
          <w:sz w:val="24"/>
        </w:rPr>
        <w:t>Journal of Advances in Modeling Earth Systems</w:t>
      </w:r>
      <w:r w:rsidRPr="00BF0F8C">
        <w:rPr>
          <w:rFonts w:ascii="Times New Roman" w:hAnsi="Times New Roman" w:cs="Times New Roman"/>
          <w:sz w:val="24"/>
        </w:rPr>
        <w:t>, 3, M03001.</w:t>
      </w:r>
    </w:p>
    <w:p w14:paraId="77C4A221" w14:textId="7993E0F6"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Li, S., Yang, K., </w:t>
      </w:r>
      <w:r w:rsidR="008E06CC">
        <w:rPr>
          <w:rFonts w:ascii="Times New Roman" w:hAnsi="Times New Roman" w:cs="Times New Roman"/>
          <w:sz w:val="24"/>
        </w:rPr>
        <w:t>and</w:t>
      </w:r>
      <w:r>
        <w:rPr>
          <w:rFonts w:ascii="Times New Roman" w:hAnsi="Times New Roman" w:cs="Times New Roman"/>
          <w:sz w:val="24"/>
        </w:rPr>
        <w:t xml:space="preserve"> </w:t>
      </w:r>
      <w:r w:rsidRPr="00BF0F8C">
        <w:rPr>
          <w:rFonts w:ascii="Times New Roman" w:hAnsi="Times New Roman" w:cs="Times New Roman"/>
          <w:sz w:val="24"/>
        </w:rPr>
        <w:t xml:space="preserve">Wang, C. (2018) Bias characteristics of land surface model (CLM4.5) over the Tibetan Plateau during soil freezing-thawing period and its causes (in Chinese). </w:t>
      </w:r>
      <w:r w:rsidRPr="005F67C9">
        <w:rPr>
          <w:rFonts w:ascii="Times New Roman" w:hAnsi="Times New Roman" w:cs="Times New Roman"/>
          <w:i/>
          <w:sz w:val="24"/>
        </w:rPr>
        <w:t>Journal of Glaciology and Geocryology</w:t>
      </w:r>
      <w:r w:rsidRPr="00BF0F8C">
        <w:rPr>
          <w:rFonts w:ascii="Times New Roman" w:hAnsi="Times New Roman" w:cs="Times New Roman"/>
          <w:sz w:val="24"/>
        </w:rPr>
        <w:t>, 40(2), 322-334</w:t>
      </w:r>
      <w:r w:rsidRPr="00BF0F8C">
        <w:rPr>
          <w:rFonts w:ascii="Times New Roman" w:hAnsi="Times New Roman" w:cs="Times New Roman"/>
          <w:sz w:val="24"/>
        </w:rPr>
        <w:t>．</w:t>
      </w:r>
    </w:p>
    <w:p w14:paraId="4D8CCC91" w14:textId="48982F04"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Li, X., Wu, T., Zhu, X., Jiang, Y., Hu, G., </w:t>
      </w:r>
      <w:r w:rsidR="008E06CC">
        <w:rPr>
          <w:rFonts w:ascii="Times New Roman" w:hAnsi="Times New Roman" w:cs="Times New Roman"/>
          <w:sz w:val="24"/>
        </w:rPr>
        <w:t>and</w:t>
      </w:r>
      <w:r w:rsidRPr="00BF0F8C">
        <w:rPr>
          <w:rFonts w:ascii="Times New Roman" w:hAnsi="Times New Roman" w:cs="Times New Roman"/>
          <w:sz w:val="24"/>
        </w:rPr>
        <w:t xml:space="preserve"> Hao, J., et al. (2020) Improving the Noah-MP model for simulating hydrothermal regime of the active layer in the permafrost regions of the Qinghai-Tibet Plateau. </w:t>
      </w:r>
      <w:r w:rsidRPr="005F67C9">
        <w:rPr>
          <w:rFonts w:ascii="Times New Roman" w:hAnsi="Times New Roman" w:cs="Times New Roman"/>
          <w:i/>
          <w:sz w:val="24"/>
        </w:rPr>
        <w:t>Journal of Geophysical Research: Atmospheres</w:t>
      </w:r>
      <w:r w:rsidRPr="00BF0F8C">
        <w:rPr>
          <w:rFonts w:ascii="Times New Roman" w:hAnsi="Times New Roman" w:cs="Times New Roman"/>
          <w:sz w:val="24"/>
        </w:rPr>
        <w:t>, 125, e2020JD032588.</w:t>
      </w:r>
    </w:p>
    <w:p w14:paraId="2D90A4D4" w14:textId="297D71A9" w:rsidR="006F613E"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Lu, H., Zheng, D., Yang, K., </w:t>
      </w:r>
      <w:r w:rsidR="008E06CC">
        <w:rPr>
          <w:rFonts w:ascii="Times New Roman" w:hAnsi="Times New Roman" w:cs="Times New Roman"/>
          <w:sz w:val="24"/>
        </w:rPr>
        <w:t>and</w:t>
      </w:r>
      <w:r w:rsidRPr="00BF0F8C">
        <w:rPr>
          <w:rFonts w:ascii="Times New Roman" w:hAnsi="Times New Roman" w:cs="Times New Roman"/>
          <w:sz w:val="24"/>
        </w:rPr>
        <w:t xml:space="preserve"> Yang, F. (2020) Last-decade progress in understanding and modeling the land surface processes on the Tibetan Plateau. </w:t>
      </w:r>
      <w:r w:rsidRPr="005F67C9">
        <w:rPr>
          <w:rFonts w:ascii="Times New Roman" w:hAnsi="Times New Roman" w:cs="Times New Roman"/>
          <w:i/>
          <w:sz w:val="24"/>
        </w:rPr>
        <w:t>Hydrology and Earth System Sciences</w:t>
      </w:r>
      <w:r w:rsidRPr="00BF0F8C">
        <w:rPr>
          <w:rFonts w:ascii="Times New Roman" w:hAnsi="Times New Roman" w:cs="Times New Roman"/>
          <w:sz w:val="24"/>
        </w:rPr>
        <w:t>, 24, 5745-5758.</w:t>
      </w:r>
    </w:p>
    <w:p w14:paraId="65267505" w14:textId="7E489236" w:rsidR="00A4139A" w:rsidRPr="00BF0F8C" w:rsidRDefault="00A4139A" w:rsidP="00533E75">
      <w:pPr>
        <w:spacing w:line="360" w:lineRule="auto"/>
        <w:ind w:left="480" w:hangingChars="200" w:hanging="480"/>
        <w:rPr>
          <w:rFonts w:ascii="Times New Roman" w:hAnsi="Times New Roman" w:cs="Times New Roman"/>
          <w:sz w:val="24"/>
        </w:rPr>
      </w:pPr>
      <w:r>
        <w:rPr>
          <w:rFonts w:ascii="Times New Roman" w:hAnsi="Times New Roman" w:cs="Times New Roman"/>
          <w:sz w:val="24"/>
        </w:rPr>
        <w:t xml:space="preserve">Luo, S., </w:t>
      </w:r>
      <w:proofErr w:type="spellStart"/>
      <w:r w:rsidRPr="00A4139A">
        <w:rPr>
          <w:rFonts w:ascii="Times New Roman" w:hAnsi="Times New Roman" w:cs="Times New Roman"/>
          <w:sz w:val="24"/>
        </w:rPr>
        <w:t>Lü</w:t>
      </w:r>
      <w:proofErr w:type="spellEnd"/>
      <w:r>
        <w:rPr>
          <w:rFonts w:ascii="Times New Roman" w:hAnsi="Times New Roman" w:cs="Times New Roman"/>
          <w:sz w:val="24"/>
        </w:rPr>
        <w:t xml:space="preserve">, S., Zhang, Y. (2009) </w:t>
      </w:r>
      <w:r w:rsidRPr="00A4139A">
        <w:rPr>
          <w:rFonts w:ascii="Times New Roman" w:hAnsi="Times New Roman" w:cs="Times New Roman"/>
          <w:sz w:val="24"/>
        </w:rPr>
        <w:t>Development and validation of the frozen soil parameterization scheme in Common Land Model</w:t>
      </w:r>
      <w:r>
        <w:rPr>
          <w:rFonts w:ascii="Times New Roman" w:hAnsi="Times New Roman" w:cs="Times New Roman"/>
          <w:sz w:val="24"/>
        </w:rPr>
        <w:t xml:space="preserve">. </w:t>
      </w:r>
      <w:r w:rsidRPr="003138AD">
        <w:rPr>
          <w:rFonts w:ascii="Times New Roman" w:hAnsi="Times New Roman" w:cs="Times New Roman"/>
          <w:i/>
          <w:sz w:val="24"/>
        </w:rPr>
        <w:t>Cold Regions Science and Technology</w:t>
      </w:r>
      <w:r>
        <w:rPr>
          <w:rFonts w:ascii="Times New Roman" w:hAnsi="Times New Roman" w:cs="Times New Roman"/>
          <w:sz w:val="24"/>
        </w:rPr>
        <w:t>, 55, 130-140.</w:t>
      </w:r>
    </w:p>
    <w:p w14:paraId="21101DCD" w14:textId="4BED815B"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lastRenderedPageBreak/>
        <w:t xml:space="preserve">Masson, V., </w:t>
      </w:r>
      <w:proofErr w:type="spellStart"/>
      <w:r w:rsidRPr="00BF0F8C">
        <w:rPr>
          <w:rFonts w:ascii="Times New Roman" w:hAnsi="Times New Roman" w:cs="Times New Roman"/>
          <w:sz w:val="24"/>
        </w:rPr>
        <w:t>Moigne</w:t>
      </w:r>
      <w:proofErr w:type="spellEnd"/>
      <w:r w:rsidRPr="00BF0F8C">
        <w:rPr>
          <w:rFonts w:ascii="Times New Roman" w:hAnsi="Times New Roman" w:cs="Times New Roman"/>
          <w:sz w:val="24"/>
        </w:rPr>
        <w:t xml:space="preserve">, P. L., Martin, E., </w:t>
      </w:r>
      <w:proofErr w:type="spellStart"/>
      <w:r w:rsidRPr="00BF0F8C">
        <w:rPr>
          <w:rFonts w:ascii="Times New Roman" w:hAnsi="Times New Roman" w:cs="Times New Roman"/>
          <w:sz w:val="24"/>
        </w:rPr>
        <w:t>Faroux</w:t>
      </w:r>
      <w:proofErr w:type="spellEnd"/>
      <w:r w:rsidRPr="00BF0F8C">
        <w:rPr>
          <w:rFonts w:ascii="Times New Roman" w:hAnsi="Times New Roman" w:cs="Times New Roman"/>
          <w:sz w:val="24"/>
        </w:rPr>
        <w:t xml:space="preserve">, S., Alias, A., </w:t>
      </w:r>
      <w:proofErr w:type="spellStart"/>
      <w:r w:rsidRPr="00BF0F8C">
        <w:rPr>
          <w:rFonts w:ascii="Times New Roman" w:hAnsi="Times New Roman" w:cs="Times New Roman"/>
          <w:sz w:val="24"/>
        </w:rPr>
        <w:t>Alkama</w:t>
      </w:r>
      <w:proofErr w:type="spellEnd"/>
      <w:r w:rsidRPr="00BF0F8C">
        <w:rPr>
          <w:rFonts w:ascii="Times New Roman" w:hAnsi="Times New Roman" w:cs="Times New Roman"/>
          <w:sz w:val="24"/>
        </w:rPr>
        <w:t xml:space="preserve">, R., </w:t>
      </w:r>
      <w:proofErr w:type="spellStart"/>
      <w:r w:rsidRPr="00BF0F8C">
        <w:rPr>
          <w:rFonts w:ascii="Times New Roman" w:hAnsi="Times New Roman" w:cs="Times New Roman"/>
          <w:sz w:val="24"/>
        </w:rPr>
        <w:t>Belamari</w:t>
      </w:r>
      <w:proofErr w:type="spellEnd"/>
      <w:r w:rsidRPr="00BF0F8C">
        <w:rPr>
          <w:rFonts w:ascii="Times New Roman" w:hAnsi="Times New Roman" w:cs="Times New Roman"/>
          <w:sz w:val="24"/>
        </w:rPr>
        <w:t xml:space="preserve">, S., </w:t>
      </w:r>
      <w:proofErr w:type="spellStart"/>
      <w:r w:rsidRPr="00BF0F8C">
        <w:rPr>
          <w:rFonts w:ascii="Times New Roman" w:hAnsi="Times New Roman" w:cs="Times New Roman"/>
          <w:sz w:val="24"/>
        </w:rPr>
        <w:t>Barbu</w:t>
      </w:r>
      <w:proofErr w:type="spellEnd"/>
      <w:r w:rsidRPr="00BF0F8C">
        <w:rPr>
          <w:rFonts w:ascii="Times New Roman" w:hAnsi="Times New Roman" w:cs="Times New Roman"/>
          <w:sz w:val="24"/>
        </w:rPr>
        <w:t xml:space="preserve">, A., Boone, A., </w:t>
      </w:r>
      <w:proofErr w:type="spellStart"/>
      <w:r w:rsidRPr="00BF0F8C">
        <w:rPr>
          <w:rFonts w:ascii="Times New Roman" w:hAnsi="Times New Roman" w:cs="Times New Roman"/>
          <w:sz w:val="24"/>
        </w:rPr>
        <w:t>Bouyssel</w:t>
      </w:r>
      <w:proofErr w:type="spellEnd"/>
      <w:r w:rsidRPr="00BF0F8C">
        <w:rPr>
          <w:rFonts w:ascii="Times New Roman" w:hAnsi="Times New Roman" w:cs="Times New Roman"/>
          <w:sz w:val="24"/>
        </w:rPr>
        <w:t xml:space="preserve">, F., Brousseau, P., Brun, E., </w:t>
      </w:r>
      <w:proofErr w:type="spellStart"/>
      <w:r w:rsidRPr="00BF0F8C">
        <w:rPr>
          <w:rFonts w:ascii="Times New Roman" w:hAnsi="Times New Roman" w:cs="Times New Roman"/>
          <w:sz w:val="24"/>
        </w:rPr>
        <w:t>Calvet</w:t>
      </w:r>
      <w:proofErr w:type="spellEnd"/>
      <w:r w:rsidRPr="00BF0F8C">
        <w:rPr>
          <w:rFonts w:ascii="Times New Roman" w:hAnsi="Times New Roman" w:cs="Times New Roman"/>
          <w:sz w:val="24"/>
        </w:rPr>
        <w:t xml:space="preserve">, J.-C., </w:t>
      </w:r>
      <w:proofErr w:type="spellStart"/>
      <w:r w:rsidRPr="00BF0F8C">
        <w:rPr>
          <w:rFonts w:ascii="Times New Roman" w:hAnsi="Times New Roman" w:cs="Times New Roman"/>
          <w:sz w:val="24"/>
        </w:rPr>
        <w:t>Carrer</w:t>
      </w:r>
      <w:proofErr w:type="spellEnd"/>
      <w:r w:rsidRPr="00BF0F8C">
        <w:rPr>
          <w:rFonts w:ascii="Times New Roman" w:hAnsi="Times New Roman" w:cs="Times New Roman"/>
          <w:sz w:val="24"/>
        </w:rPr>
        <w:t xml:space="preserve">, D., </w:t>
      </w:r>
      <w:proofErr w:type="spellStart"/>
      <w:r w:rsidRPr="00BF0F8C">
        <w:rPr>
          <w:rFonts w:ascii="Times New Roman" w:hAnsi="Times New Roman" w:cs="Times New Roman"/>
          <w:sz w:val="24"/>
        </w:rPr>
        <w:t>Decharme</w:t>
      </w:r>
      <w:proofErr w:type="spellEnd"/>
      <w:r w:rsidRPr="00BF0F8C">
        <w:rPr>
          <w:rFonts w:ascii="Times New Roman" w:hAnsi="Times New Roman" w:cs="Times New Roman"/>
          <w:sz w:val="24"/>
        </w:rPr>
        <w:t xml:space="preserve">, B., </w:t>
      </w:r>
      <w:proofErr w:type="spellStart"/>
      <w:r w:rsidRPr="00BF0F8C">
        <w:rPr>
          <w:rFonts w:ascii="Times New Roman" w:hAnsi="Times New Roman" w:cs="Times New Roman"/>
          <w:sz w:val="24"/>
        </w:rPr>
        <w:t>Delire</w:t>
      </w:r>
      <w:proofErr w:type="spellEnd"/>
      <w:r w:rsidRPr="00BF0F8C">
        <w:rPr>
          <w:rFonts w:ascii="Times New Roman" w:hAnsi="Times New Roman" w:cs="Times New Roman"/>
          <w:sz w:val="24"/>
        </w:rPr>
        <w:t xml:space="preserve">, C., </w:t>
      </w:r>
      <w:proofErr w:type="spellStart"/>
      <w:r w:rsidRPr="00BF0F8C">
        <w:rPr>
          <w:rFonts w:ascii="Times New Roman" w:hAnsi="Times New Roman" w:cs="Times New Roman"/>
          <w:sz w:val="24"/>
        </w:rPr>
        <w:t>Donier</w:t>
      </w:r>
      <w:proofErr w:type="spellEnd"/>
      <w:r w:rsidRPr="00BF0F8C">
        <w:rPr>
          <w:rFonts w:ascii="Times New Roman" w:hAnsi="Times New Roman" w:cs="Times New Roman"/>
          <w:sz w:val="24"/>
        </w:rPr>
        <w:t xml:space="preserve">, S., </w:t>
      </w:r>
      <w:proofErr w:type="spellStart"/>
      <w:r w:rsidRPr="00BF0F8C">
        <w:rPr>
          <w:rFonts w:ascii="Times New Roman" w:hAnsi="Times New Roman" w:cs="Times New Roman"/>
          <w:sz w:val="24"/>
        </w:rPr>
        <w:t>Essaouini</w:t>
      </w:r>
      <w:proofErr w:type="spellEnd"/>
      <w:r w:rsidRPr="00BF0F8C">
        <w:rPr>
          <w:rFonts w:ascii="Times New Roman" w:hAnsi="Times New Roman" w:cs="Times New Roman"/>
          <w:sz w:val="24"/>
        </w:rPr>
        <w:t xml:space="preserve">, K., </w:t>
      </w:r>
      <w:proofErr w:type="spellStart"/>
      <w:r w:rsidRPr="00BF0F8C">
        <w:rPr>
          <w:rFonts w:ascii="Times New Roman" w:hAnsi="Times New Roman" w:cs="Times New Roman"/>
          <w:sz w:val="24"/>
        </w:rPr>
        <w:t>Gibelin</w:t>
      </w:r>
      <w:proofErr w:type="spellEnd"/>
      <w:r w:rsidRPr="00BF0F8C">
        <w:rPr>
          <w:rFonts w:ascii="Times New Roman" w:hAnsi="Times New Roman" w:cs="Times New Roman"/>
          <w:sz w:val="24"/>
        </w:rPr>
        <w:t xml:space="preserve">, A.-L., </w:t>
      </w:r>
      <w:proofErr w:type="spellStart"/>
      <w:r w:rsidRPr="00BF0F8C">
        <w:rPr>
          <w:rFonts w:ascii="Times New Roman" w:hAnsi="Times New Roman" w:cs="Times New Roman"/>
          <w:sz w:val="24"/>
        </w:rPr>
        <w:t>Giordani</w:t>
      </w:r>
      <w:proofErr w:type="spellEnd"/>
      <w:r w:rsidRPr="00BF0F8C">
        <w:rPr>
          <w:rFonts w:ascii="Times New Roman" w:hAnsi="Times New Roman" w:cs="Times New Roman"/>
          <w:sz w:val="24"/>
        </w:rPr>
        <w:t xml:space="preserve">, H., </w:t>
      </w:r>
      <w:proofErr w:type="spellStart"/>
      <w:r w:rsidRPr="00BF0F8C">
        <w:rPr>
          <w:rFonts w:ascii="Times New Roman" w:hAnsi="Times New Roman" w:cs="Times New Roman"/>
          <w:sz w:val="24"/>
        </w:rPr>
        <w:t>Habets</w:t>
      </w:r>
      <w:proofErr w:type="spellEnd"/>
      <w:r w:rsidRPr="00BF0F8C">
        <w:rPr>
          <w:rFonts w:ascii="Times New Roman" w:hAnsi="Times New Roman" w:cs="Times New Roman"/>
          <w:sz w:val="24"/>
        </w:rPr>
        <w:t xml:space="preserve">, F., </w:t>
      </w:r>
      <w:proofErr w:type="spellStart"/>
      <w:r w:rsidRPr="00BF0F8C">
        <w:rPr>
          <w:rFonts w:ascii="Times New Roman" w:hAnsi="Times New Roman" w:cs="Times New Roman"/>
          <w:sz w:val="24"/>
        </w:rPr>
        <w:t>Jidane</w:t>
      </w:r>
      <w:proofErr w:type="spellEnd"/>
      <w:r w:rsidRPr="00BF0F8C">
        <w:rPr>
          <w:rFonts w:ascii="Times New Roman" w:hAnsi="Times New Roman" w:cs="Times New Roman"/>
          <w:sz w:val="24"/>
        </w:rPr>
        <w:t xml:space="preserve">, M., </w:t>
      </w:r>
      <w:proofErr w:type="spellStart"/>
      <w:r w:rsidRPr="00BF0F8C">
        <w:rPr>
          <w:rFonts w:ascii="Times New Roman" w:hAnsi="Times New Roman" w:cs="Times New Roman"/>
          <w:sz w:val="24"/>
        </w:rPr>
        <w:t>Kerdraon</w:t>
      </w:r>
      <w:proofErr w:type="spellEnd"/>
      <w:r w:rsidRPr="00BF0F8C">
        <w:rPr>
          <w:rFonts w:ascii="Times New Roman" w:hAnsi="Times New Roman" w:cs="Times New Roman"/>
          <w:sz w:val="24"/>
        </w:rPr>
        <w:t xml:space="preserve">, G., </w:t>
      </w:r>
      <w:proofErr w:type="spellStart"/>
      <w:r w:rsidRPr="00BF0F8C">
        <w:rPr>
          <w:rFonts w:ascii="Times New Roman" w:hAnsi="Times New Roman" w:cs="Times New Roman"/>
          <w:sz w:val="24"/>
        </w:rPr>
        <w:t>Lafaysse</w:t>
      </w:r>
      <w:proofErr w:type="spellEnd"/>
      <w:r w:rsidRPr="00BF0F8C">
        <w:rPr>
          <w:rFonts w:ascii="Times New Roman" w:hAnsi="Times New Roman" w:cs="Times New Roman"/>
          <w:sz w:val="24"/>
        </w:rPr>
        <w:t xml:space="preserve">, E. K. M., </w:t>
      </w:r>
      <w:proofErr w:type="spellStart"/>
      <w:r w:rsidRPr="00BF0F8C">
        <w:rPr>
          <w:rFonts w:ascii="Times New Roman" w:hAnsi="Times New Roman" w:cs="Times New Roman"/>
          <w:sz w:val="24"/>
        </w:rPr>
        <w:t>Lafont</w:t>
      </w:r>
      <w:proofErr w:type="spellEnd"/>
      <w:r w:rsidRPr="00BF0F8C">
        <w:rPr>
          <w:rFonts w:ascii="Times New Roman" w:hAnsi="Times New Roman" w:cs="Times New Roman"/>
          <w:sz w:val="24"/>
        </w:rPr>
        <w:t xml:space="preserve">, S., </w:t>
      </w:r>
      <w:proofErr w:type="spellStart"/>
      <w:r w:rsidRPr="00BF0F8C">
        <w:rPr>
          <w:rFonts w:ascii="Times New Roman" w:hAnsi="Times New Roman" w:cs="Times New Roman"/>
          <w:sz w:val="24"/>
        </w:rPr>
        <w:t>Lebeaupin</w:t>
      </w:r>
      <w:proofErr w:type="spellEnd"/>
      <w:r w:rsidRPr="00BF0F8C">
        <w:rPr>
          <w:rFonts w:ascii="Times New Roman" w:hAnsi="Times New Roman" w:cs="Times New Roman"/>
          <w:sz w:val="24"/>
        </w:rPr>
        <w:t xml:space="preserve"> </w:t>
      </w:r>
      <w:proofErr w:type="spellStart"/>
      <w:r w:rsidRPr="00BF0F8C">
        <w:rPr>
          <w:rFonts w:ascii="Times New Roman" w:hAnsi="Times New Roman" w:cs="Times New Roman"/>
          <w:sz w:val="24"/>
        </w:rPr>
        <w:t>Brossier</w:t>
      </w:r>
      <w:proofErr w:type="spellEnd"/>
      <w:r w:rsidRPr="00BF0F8C">
        <w:rPr>
          <w:rFonts w:ascii="Times New Roman" w:hAnsi="Times New Roman" w:cs="Times New Roman"/>
          <w:sz w:val="24"/>
        </w:rPr>
        <w:t xml:space="preserve">, C., </w:t>
      </w:r>
      <w:proofErr w:type="spellStart"/>
      <w:r w:rsidRPr="00BF0F8C">
        <w:rPr>
          <w:rFonts w:ascii="Times New Roman" w:hAnsi="Times New Roman" w:cs="Times New Roman"/>
          <w:sz w:val="24"/>
        </w:rPr>
        <w:t>Lemonsu</w:t>
      </w:r>
      <w:proofErr w:type="spellEnd"/>
      <w:r w:rsidRPr="00BF0F8C">
        <w:rPr>
          <w:rFonts w:ascii="Times New Roman" w:hAnsi="Times New Roman" w:cs="Times New Roman"/>
          <w:sz w:val="24"/>
        </w:rPr>
        <w:t xml:space="preserve">, A., </w:t>
      </w:r>
      <w:proofErr w:type="spellStart"/>
      <w:r w:rsidRPr="00BF0F8C">
        <w:rPr>
          <w:rFonts w:ascii="Times New Roman" w:hAnsi="Times New Roman" w:cs="Times New Roman"/>
          <w:sz w:val="24"/>
        </w:rPr>
        <w:t>Mahfouf</w:t>
      </w:r>
      <w:proofErr w:type="spellEnd"/>
      <w:r w:rsidRPr="00BF0F8C">
        <w:rPr>
          <w:rFonts w:ascii="Times New Roman" w:hAnsi="Times New Roman" w:cs="Times New Roman"/>
          <w:sz w:val="24"/>
        </w:rPr>
        <w:t xml:space="preserve">, J.-F., </w:t>
      </w:r>
      <w:proofErr w:type="spellStart"/>
      <w:r w:rsidRPr="00BF0F8C">
        <w:rPr>
          <w:rFonts w:ascii="Times New Roman" w:hAnsi="Times New Roman" w:cs="Times New Roman"/>
          <w:sz w:val="24"/>
        </w:rPr>
        <w:t>Marguinaud</w:t>
      </w:r>
      <w:proofErr w:type="spellEnd"/>
      <w:r w:rsidRPr="00BF0F8C">
        <w:rPr>
          <w:rFonts w:ascii="Times New Roman" w:hAnsi="Times New Roman" w:cs="Times New Roman"/>
          <w:sz w:val="24"/>
        </w:rPr>
        <w:t xml:space="preserve">, P., Mokhtari, M., Morin, S., Pigeon, G., Salgado, R., </w:t>
      </w:r>
      <w:proofErr w:type="spellStart"/>
      <w:r w:rsidRPr="00BF0F8C">
        <w:rPr>
          <w:rFonts w:ascii="Times New Roman" w:hAnsi="Times New Roman" w:cs="Times New Roman"/>
          <w:sz w:val="24"/>
        </w:rPr>
        <w:t>Seity</w:t>
      </w:r>
      <w:proofErr w:type="spellEnd"/>
      <w:r w:rsidRPr="00BF0F8C">
        <w:rPr>
          <w:rFonts w:ascii="Times New Roman" w:hAnsi="Times New Roman" w:cs="Times New Roman"/>
          <w:sz w:val="24"/>
        </w:rPr>
        <w:t xml:space="preserve">, Y., </w:t>
      </w:r>
      <w:proofErr w:type="spellStart"/>
      <w:r w:rsidRPr="00BF0F8C">
        <w:rPr>
          <w:rFonts w:ascii="Times New Roman" w:hAnsi="Times New Roman" w:cs="Times New Roman"/>
          <w:sz w:val="24"/>
        </w:rPr>
        <w:t>Taillefer</w:t>
      </w:r>
      <w:proofErr w:type="spellEnd"/>
      <w:r w:rsidRPr="00BF0F8C">
        <w:rPr>
          <w:rFonts w:ascii="Times New Roman" w:hAnsi="Times New Roman" w:cs="Times New Roman"/>
          <w:sz w:val="24"/>
        </w:rPr>
        <w:t xml:space="preserve">, F., Tanguy, G., </w:t>
      </w:r>
      <w:proofErr w:type="spellStart"/>
      <w:r w:rsidRPr="00BF0F8C">
        <w:rPr>
          <w:rFonts w:ascii="Times New Roman" w:hAnsi="Times New Roman" w:cs="Times New Roman"/>
          <w:sz w:val="24"/>
        </w:rPr>
        <w:t>Tulet</w:t>
      </w:r>
      <w:proofErr w:type="spellEnd"/>
      <w:r w:rsidRPr="00BF0F8C">
        <w:rPr>
          <w:rFonts w:ascii="Times New Roman" w:hAnsi="Times New Roman" w:cs="Times New Roman"/>
          <w:sz w:val="24"/>
        </w:rPr>
        <w:t xml:space="preserve">, P., </w:t>
      </w:r>
      <w:proofErr w:type="spellStart"/>
      <w:r w:rsidRPr="00BF0F8C">
        <w:rPr>
          <w:rFonts w:ascii="Times New Roman" w:hAnsi="Times New Roman" w:cs="Times New Roman"/>
          <w:sz w:val="24"/>
        </w:rPr>
        <w:t>Vincendon</w:t>
      </w:r>
      <w:proofErr w:type="spellEnd"/>
      <w:r w:rsidRPr="00BF0F8C">
        <w:rPr>
          <w:rFonts w:ascii="Times New Roman" w:hAnsi="Times New Roman" w:cs="Times New Roman"/>
          <w:sz w:val="24"/>
        </w:rPr>
        <w:t xml:space="preserve">, B., </w:t>
      </w:r>
      <w:proofErr w:type="spellStart"/>
      <w:r w:rsidRPr="00BF0F8C">
        <w:rPr>
          <w:rFonts w:ascii="Times New Roman" w:hAnsi="Times New Roman" w:cs="Times New Roman"/>
          <w:sz w:val="24"/>
        </w:rPr>
        <w:t>Vionnet</w:t>
      </w:r>
      <w:proofErr w:type="spellEnd"/>
      <w:r w:rsidRPr="00BF0F8C">
        <w:rPr>
          <w:rFonts w:ascii="Times New Roman" w:hAnsi="Times New Roman" w:cs="Times New Roman"/>
          <w:sz w:val="24"/>
        </w:rPr>
        <w:t xml:space="preserve">, V., </w:t>
      </w:r>
      <w:r w:rsidR="008E06CC">
        <w:rPr>
          <w:rFonts w:ascii="Times New Roman" w:hAnsi="Times New Roman" w:cs="Times New Roman"/>
          <w:sz w:val="24"/>
        </w:rPr>
        <w:t>and</w:t>
      </w:r>
      <w:r w:rsidRPr="00BF0F8C">
        <w:rPr>
          <w:rFonts w:ascii="Times New Roman" w:hAnsi="Times New Roman" w:cs="Times New Roman"/>
          <w:sz w:val="24"/>
        </w:rPr>
        <w:t xml:space="preserve"> </w:t>
      </w:r>
      <w:proofErr w:type="spellStart"/>
      <w:r w:rsidRPr="00BF0F8C">
        <w:rPr>
          <w:rFonts w:ascii="Times New Roman" w:hAnsi="Times New Roman" w:cs="Times New Roman"/>
          <w:sz w:val="24"/>
        </w:rPr>
        <w:t>Voldoire</w:t>
      </w:r>
      <w:proofErr w:type="spellEnd"/>
      <w:r w:rsidRPr="00BF0F8C">
        <w:rPr>
          <w:rFonts w:ascii="Times New Roman" w:hAnsi="Times New Roman" w:cs="Times New Roman"/>
          <w:sz w:val="24"/>
        </w:rPr>
        <w:t xml:space="preserve">, A. (2013) The SURFEXv7.2 land and ocean surface platform for coupled or offline simulation of Earth surface variables and fluxes. </w:t>
      </w:r>
      <w:r w:rsidRPr="00F51081">
        <w:rPr>
          <w:rFonts w:ascii="Times New Roman" w:hAnsi="Times New Roman" w:cs="Times New Roman"/>
          <w:i/>
          <w:sz w:val="24"/>
        </w:rPr>
        <w:t>Geoscientific Model Development</w:t>
      </w:r>
      <w:r w:rsidRPr="00BF0F8C">
        <w:rPr>
          <w:rFonts w:ascii="Times New Roman" w:hAnsi="Times New Roman" w:cs="Times New Roman"/>
          <w:sz w:val="24"/>
        </w:rPr>
        <w:t>, 6(4), 929– 960.</w:t>
      </w:r>
    </w:p>
    <w:p w14:paraId="02541193" w14:textId="1BD909D5"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Niu, G.</w:t>
      </w:r>
      <w:r>
        <w:rPr>
          <w:rFonts w:ascii="Times New Roman" w:hAnsi="Times New Roman" w:cs="Times New Roman"/>
          <w:sz w:val="24"/>
        </w:rPr>
        <w:t>-</w:t>
      </w:r>
      <w:r w:rsidRPr="00BF0F8C">
        <w:rPr>
          <w:rFonts w:ascii="Times New Roman" w:hAnsi="Times New Roman" w:cs="Times New Roman"/>
          <w:sz w:val="24"/>
        </w:rPr>
        <w:t xml:space="preserve">Y., </w:t>
      </w:r>
      <w:r w:rsidR="008E06CC">
        <w:rPr>
          <w:rFonts w:ascii="Times New Roman" w:hAnsi="Times New Roman" w:cs="Times New Roman"/>
          <w:sz w:val="24"/>
        </w:rPr>
        <w:t>and</w:t>
      </w:r>
      <w:r>
        <w:rPr>
          <w:rFonts w:ascii="Times New Roman" w:hAnsi="Times New Roman" w:cs="Times New Roman"/>
          <w:sz w:val="24"/>
        </w:rPr>
        <w:t xml:space="preserve"> </w:t>
      </w:r>
      <w:r w:rsidRPr="00BF0F8C">
        <w:rPr>
          <w:rFonts w:ascii="Times New Roman" w:hAnsi="Times New Roman" w:cs="Times New Roman"/>
          <w:sz w:val="24"/>
        </w:rPr>
        <w:t>Yang, Z.</w:t>
      </w:r>
      <w:r>
        <w:rPr>
          <w:rFonts w:ascii="Times New Roman" w:hAnsi="Times New Roman" w:cs="Times New Roman"/>
          <w:sz w:val="24"/>
        </w:rPr>
        <w:t>-</w:t>
      </w:r>
      <w:r w:rsidRPr="00BF0F8C">
        <w:rPr>
          <w:rFonts w:ascii="Times New Roman" w:hAnsi="Times New Roman" w:cs="Times New Roman"/>
          <w:sz w:val="24"/>
        </w:rPr>
        <w:t>L. (200</w:t>
      </w:r>
      <w:r w:rsidR="008E06CC">
        <w:rPr>
          <w:rFonts w:ascii="Times New Roman" w:hAnsi="Times New Roman" w:cs="Times New Roman"/>
          <w:sz w:val="24"/>
        </w:rPr>
        <w:t>6</w:t>
      </w:r>
      <w:r w:rsidRPr="00BF0F8C">
        <w:rPr>
          <w:rFonts w:ascii="Times New Roman" w:hAnsi="Times New Roman" w:cs="Times New Roman"/>
          <w:sz w:val="24"/>
        </w:rPr>
        <w:t xml:space="preserve">) Effects of frozen soil on snowmelt runoff and soil water storage at a continental scale. </w:t>
      </w:r>
      <w:r w:rsidRPr="00253C7B">
        <w:rPr>
          <w:rFonts w:ascii="Times New Roman" w:hAnsi="Times New Roman" w:cs="Times New Roman"/>
          <w:i/>
          <w:sz w:val="24"/>
        </w:rPr>
        <w:t>Journal of Hydrometeorology</w:t>
      </w:r>
      <w:r w:rsidRPr="00BF0F8C">
        <w:rPr>
          <w:rFonts w:ascii="Times New Roman" w:hAnsi="Times New Roman" w:cs="Times New Roman"/>
          <w:sz w:val="24"/>
        </w:rPr>
        <w:t>, 7(5), 937-952.</w:t>
      </w:r>
    </w:p>
    <w:p w14:paraId="6E32EE8B" w14:textId="6B17B222" w:rsidR="006F613E"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Niu, G.-Y., et al. (2011) The community Noah land surface model with </w:t>
      </w:r>
      <w:proofErr w:type="spellStart"/>
      <w:r w:rsidRPr="00BF0F8C">
        <w:rPr>
          <w:rFonts w:ascii="Times New Roman" w:hAnsi="Times New Roman" w:cs="Times New Roman"/>
          <w:sz w:val="24"/>
        </w:rPr>
        <w:t>multiparameterization</w:t>
      </w:r>
      <w:proofErr w:type="spellEnd"/>
      <w:r w:rsidRPr="00BF0F8C">
        <w:rPr>
          <w:rFonts w:ascii="Times New Roman" w:hAnsi="Times New Roman" w:cs="Times New Roman"/>
          <w:sz w:val="24"/>
        </w:rPr>
        <w:t xml:space="preserve"> options (Noah-MP): 1. Model description and evaluation with local-scale measurements. </w:t>
      </w:r>
      <w:r w:rsidRPr="00253C7B">
        <w:rPr>
          <w:rFonts w:ascii="Times New Roman" w:hAnsi="Times New Roman" w:cs="Times New Roman"/>
          <w:i/>
          <w:sz w:val="24"/>
        </w:rPr>
        <w:t>Journal of Geophysical Research</w:t>
      </w:r>
      <w:r w:rsidRPr="00BF0F8C">
        <w:rPr>
          <w:rFonts w:ascii="Times New Roman" w:hAnsi="Times New Roman" w:cs="Times New Roman"/>
          <w:sz w:val="24"/>
        </w:rPr>
        <w:t>, 116, D12109.</w:t>
      </w:r>
    </w:p>
    <w:p w14:paraId="0719B333" w14:textId="222A1E38" w:rsidR="00D96782" w:rsidRPr="00BF0F8C" w:rsidRDefault="00D96782" w:rsidP="00533E75">
      <w:pPr>
        <w:spacing w:line="360" w:lineRule="auto"/>
        <w:ind w:left="480" w:hangingChars="200" w:hanging="480"/>
        <w:rPr>
          <w:rFonts w:ascii="Times New Roman" w:hAnsi="Times New Roman" w:cs="Times New Roman"/>
          <w:sz w:val="24"/>
        </w:rPr>
      </w:pPr>
      <w:r>
        <w:rPr>
          <w:rFonts w:ascii="Times New Roman" w:hAnsi="Times New Roman" w:cs="Times New Roman"/>
          <w:sz w:val="24"/>
        </w:rPr>
        <w:t xml:space="preserve">Okeson, K., Dai, Y., </w:t>
      </w:r>
      <w:proofErr w:type="spellStart"/>
      <w:r>
        <w:rPr>
          <w:rFonts w:ascii="Times New Roman" w:hAnsi="Times New Roman" w:cs="Times New Roman"/>
          <w:sz w:val="24"/>
        </w:rPr>
        <w:t>Bonan</w:t>
      </w:r>
      <w:proofErr w:type="spellEnd"/>
      <w:r>
        <w:rPr>
          <w:rFonts w:ascii="Times New Roman" w:hAnsi="Times New Roman" w:cs="Times New Roman"/>
          <w:sz w:val="24"/>
        </w:rPr>
        <w:t xml:space="preserve">, G., et al. (2004) </w:t>
      </w:r>
      <w:r w:rsidRPr="003138AD">
        <w:rPr>
          <w:rFonts w:ascii="Times New Roman" w:hAnsi="Times New Roman" w:cs="Times New Roman"/>
          <w:i/>
          <w:sz w:val="24"/>
        </w:rPr>
        <w:t>Technical Description of the Community Land Model (CLM)</w:t>
      </w:r>
      <w:r>
        <w:rPr>
          <w:rFonts w:ascii="Times New Roman" w:hAnsi="Times New Roman" w:cs="Times New Roman"/>
          <w:sz w:val="24"/>
        </w:rPr>
        <w:t>.</w:t>
      </w:r>
      <w:r w:rsidR="0070349A">
        <w:rPr>
          <w:rFonts w:ascii="Times New Roman" w:hAnsi="Times New Roman" w:cs="Times New Roman"/>
          <w:sz w:val="24"/>
        </w:rPr>
        <w:t xml:space="preserve"> </w:t>
      </w:r>
      <w:r w:rsidR="0070349A" w:rsidRPr="0070349A">
        <w:rPr>
          <w:rFonts w:ascii="Times New Roman" w:hAnsi="Times New Roman" w:cs="Times New Roman"/>
          <w:sz w:val="24"/>
        </w:rPr>
        <w:t>(National Center for Atmospheric Research)</w:t>
      </w:r>
    </w:p>
    <w:p w14:paraId="32F648E7" w14:textId="3665E79E" w:rsidR="006F613E"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Orsolini, Y., </w:t>
      </w:r>
      <w:proofErr w:type="spellStart"/>
      <w:r w:rsidRPr="00BF0F8C">
        <w:rPr>
          <w:rFonts w:ascii="Times New Roman" w:hAnsi="Times New Roman" w:cs="Times New Roman"/>
          <w:sz w:val="24"/>
        </w:rPr>
        <w:t>Wegmann</w:t>
      </w:r>
      <w:proofErr w:type="spellEnd"/>
      <w:r w:rsidRPr="00BF0F8C">
        <w:rPr>
          <w:rFonts w:ascii="Times New Roman" w:hAnsi="Times New Roman" w:cs="Times New Roman"/>
          <w:sz w:val="24"/>
        </w:rPr>
        <w:t xml:space="preserve">, M., Dutra, E., Liu, B., Balsamo, G., </w:t>
      </w:r>
      <w:r w:rsidR="001F72B2">
        <w:rPr>
          <w:rFonts w:ascii="Times New Roman" w:hAnsi="Times New Roman" w:cs="Times New Roman"/>
          <w:sz w:val="24"/>
        </w:rPr>
        <w:t>and</w:t>
      </w:r>
      <w:r>
        <w:rPr>
          <w:rFonts w:ascii="Times New Roman" w:hAnsi="Times New Roman" w:cs="Times New Roman"/>
          <w:sz w:val="24"/>
        </w:rPr>
        <w:t xml:space="preserve"> </w:t>
      </w:r>
      <w:r w:rsidRPr="00BF0F8C">
        <w:rPr>
          <w:rFonts w:ascii="Times New Roman" w:hAnsi="Times New Roman" w:cs="Times New Roman"/>
          <w:sz w:val="24"/>
        </w:rPr>
        <w:t xml:space="preserve">Yang, K., et al. (2019) Evaluation of snow depth and snow cover over the Tibetan Plateau in global </w:t>
      </w:r>
      <w:proofErr w:type="spellStart"/>
      <w:r w:rsidRPr="00BF0F8C">
        <w:rPr>
          <w:rFonts w:ascii="Times New Roman" w:hAnsi="Times New Roman" w:cs="Times New Roman"/>
          <w:sz w:val="24"/>
        </w:rPr>
        <w:t>reanalyses</w:t>
      </w:r>
      <w:proofErr w:type="spellEnd"/>
      <w:r w:rsidRPr="00BF0F8C">
        <w:rPr>
          <w:rFonts w:ascii="Times New Roman" w:hAnsi="Times New Roman" w:cs="Times New Roman"/>
          <w:sz w:val="24"/>
        </w:rPr>
        <w:t xml:space="preserve"> using in situ and satellite remote sensing observations. </w:t>
      </w:r>
      <w:r w:rsidRPr="0026127C">
        <w:rPr>
          <w:rFonts w:ascii="Times New Roman" w:hAnsi="Times New Roman" w:cs="Times New Roman"/>
          <w:i/>
          <w:sz w:val="24"/>
        </w:rPr>
        <w:t>The Cryosphere</w:t>
      </w:r>
      <w:r w:rsidRPr="00BF0F8C">
        <w:rPr>
          <w:rFonts w:ascii="Times New Roman" w:hAnsi="Times New Roman" w:cs="Times New Roman"/>
          <w:sz w:val="24"/>
        </w:rPr>
        <w:t>, 13(8), 2221–2239.</w:t>
      </w:r>
    </w:p>
    <w:p w14:paraId="2D57A0CF" w14:textId="4B04119B"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Stähli, M., </w:t>
      </w:r>
      <w:r w:rsidR="001F72B2">
        <w:rPr>
          <w:rFonts w:ascii="Times New Roman" w:hAnsi="Times New Roman" w:cs="Times New Roman"/>
          <w:sz w:val="24"/>
        </w:rPr>
        <w:t>and</w:t>
      </w:r>
      <w:r>
        <w:rPr>
          <w:rFonts w:ascii="Times New Roman" w:hAnsi="Times New Roman" w:cs="Times New Roman"/>
          <w:sz w:val="24"/>
        </w:rPr>
        <w:t xml:space="preserve"> </w:t>
      </w:r>
      <w:r w:rsidRPr="00BF0F8C">
        <w:rPr>
          <w:rFonts w:ascii="Times New Roman" w:hAnsi="Times New Roman" w:cs="Times New Roman"/>
          <w:sz w:val="24"/>
        </w:rPr>
        <w:t xml:space="preserve">Stadler, D. (1997) Measurement of water and solute dynamics in freezing soil columns with time domain reflectometry. </w:t>
      </w:r>
      <w:r w:rsidRPr="0026127C">
        <w:rPr>
          <w:rFonts w:ascii="Times New Roman" w:hAnsi="Times New Roman" w:cs="Times New Roman"/>
          <w:i/>
          <w:sz w:val="24"/>
        </w:rPr>
        <w:t>Journal of Hydrology</w:t>
      </w:r>
      <w:r w:rsidRPr="00BF0F8C">
        <w:rPr>
          <w:rFonts w:ascii="Times New Roman" w:hAnsi="Times New Roman" w:cs="Times New Roman"/>
          <w:sz w:val="24"/>
        </w:rPr>
        <w:t>, 195, 352-369.</w:t>
      </w:r>
    </w:p>
    <w:p w14:paraId="15C0E557" w14:textId="39D37936"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Swenson, S. C., Lawrence, D. M., Lee, H. (2012) Improved simulation of the terrestrial hydrological cycle in permafrost regions by the Community land model. </w:t>
      </w:r>
      <w:r w:rsidRPr="00992B96">
        <w:rPr>
          <w:rFonts w:ascii="Times New Roman" w:hAnsi="Times New Roman" w:cs="Times New Roman"/>
          <w:i/>
          <w:sz w:val="24"/>
        </w:rPr>
        <w:t>Journal of Advances in Modeling Earth Systems</w:t>
      </w:r>
      <w:r w:rsidRPr="00BF0F8C">
        <w:rPr>
          <w:rFonts w:ascii="Times New Roman" w:hAnsi="Times New Roman" w:cs="Times New Roman"/>
          <w:sz w:val="24"/>
        </w:rPr>
        <w:t>, 4(3), M08002.</w:t>
      </w:r>
    </w:p>
    <w:p w14:paraId="242B00AA" w14:textId="2884657B"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Sun, J., Chen, Y., Yang, K., Lu, H., Zhao, L., </w:t>
      </w:r>
      <w:r w:rsidR="001F72B2">
        <w:rPr>
          <w:rFonts w:ascii="Times New Roman" w:hAnsi="Times New Roman" w:cs="Times New Roman"/>
          <w:sz w:val="24"/>
        </w:rPr>
        <w:t>and</w:t>
      </w:r>
      <w:r w:rsidRPr="00BF0F8C">
        <w:rPr>
          <w:rFonts w:ascii="Times New Roman" w:hAnsi="Times New Roman" w:cs="Times New Roman"/>
          <w:sz w:val="24"/>
        </w:rPr>
        <w:t xml:space="preserve"> Zheng, D. (2021) Influence of organic matter on soil hydrothermal processes in the Tibetan Plateau: </w:t>
      </w:r>
      <w:r>
        <w:rPr>
          <w:rFonts w:ascii="Times New Roman" w:hAnsi="Times New Roman" w:cs="Times New Roman"/>
          <w:sz w:val="24"/>
        </w:rPr>
        <w:t>O</w:t>
      </w:r>
      <w:r w:rsidRPr="00BF0F8C">
        <w:rPr>
          <w:rFonts w:ascii="Times New Roman" w:hAnsi="Times New Roman" w:cs="Times New Roman"/>
          <w:sz w:val="24"/>
        </w:rPr>
        <w:t xml:space="preserve">bservation and parameterization. </w:t>
      </w:r>
      <w:r w:rsidRPr="00992B96">
        <w:rPr>
          <w:rFonts w:ascii="Times New Roman" w:hAnsi="Times New Roman" w:cs="Times New Roman"/>
          <w:i/>
          <w:sz w:val="24"/>
        </w:rPr>
        <w:t>Journal of Hydrometeorology</w:t>
      </w:r>
      <w:r w:rsidRPr="00BF0F8C">
        <w:rPr>
          <w:rFonts w:ascii="Times New Roman" w:hAnsi="Times New Roman" w:cs="Times New Roman"/>
          <w:sz w:val="24"/>
        </w:rPr>
        <w:t>, 22(10), 2659-2674.</w:t>
      </w:r>
    </w:p>
    <w:p w14:paraId="20C54D3B" w14:textId="0A654D8C"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lastRenderedPageBreak/>
        <w:t xml:space="preserve">Toure, A. M., Rodell, M., </w:t>
      </w:r>
      <w:r w:rsidR="001F72B2">
        <w:rPr>
          <w:rFonts w:ascii="Times New Roman" w:hAnsi="Times New Roman" w:cs="Times New Roman"/>
          <w:sz w:val="24"/>
        </w:rPr>
        <w:t>and</w:t>
      </w:r>
      <w:r>
        <w:rPr>
          <w:rFonts w:ascii="Times New Roman" w:hAnsi="Times New Roman" w:cs="Times New Roman"/>
          <w:sz w:val="24"/>
        </w:rPr>
        <w:t xml:space="preserve"> </w:t>
      </w:r>
      <w:r w:rsidRPr="00BF0F8C">
        <w:rPr>
          <w:rFonts w:ascii="Times New Roman" w:hAnsi="Times New Roman" w:cs="Times New Roman"/>
          <w:sz w:val="24"/>
        </w:rPr>
        <w:t>Yang, Z.</w:t>
      </w:r>
      <w:r>
        <w:rPr>
          <w:rFonts w:ascii="Times New Roman" w:hAnsi="Times New Roman" w:cs="Times New Roman"/>
          <w:sz w:val="24"/>
        </w:rPr>
        <w:t>-</w:t>
      </w:r>
      <w:r w:rsidRPr="00BF0F8C">
        <w:rPr>
          <w:rFonts w:ascii="Times New Roman" w:hAnsi="Times New Roman" w:cs="Times New Roman"/>
          <w:sz w:val="24"/>
        </w:rPr>
        <w:t xml:space="preserve">L., et al. (2016) Evaluation of the snow simulations from the Community Land Model, Version 4 (CLM4). </w:t>
      </w:r>
      <w:r w:rsidRPr="004660B4">
        <w:rPr>
          <w:rFonts w:ascii="Times New Roman" w:hAnsi="Times New Roman" w:cs="Times New Roman"/>
          <w:i/>
          <w:sz w:val="24"/>
        </w:rPr>
        <w:t>Journal of Hydrometeorology</w:t>
      </w:r>
      <w:r w:rsidRPr="00BF0F8C">
        <w:rPr>
          <w:rFonts w:ascii="Times New Roman" w:hAnsi="Times New Roman" w:cs="Times New Roman"/>
          <w:sz w:val="24"/>
        </w:rPr>
        <w:t>, 17(1), 153-170.</w:t>
      </w:r>
    </w:p>
    <w:p w14:paraId="4C30913F" w14:textId="6CD40770" w:rsidR="006F613E"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Wang, C., Dong, W., </w:t>
      </w:r>
      <w:r w:rsidR="001F72B2">
        <w:rPr>
          <w:rFonts w:ascii="Times New Roman" w:hAnsi="Times New Roman" w:cs="Times New Roman"/>
          <w:sz w:val="24"/>
        </w:rPr>
        <w:t>and</w:t>
      </w:r>
      <w:r w:rsidRPr="00BF0F8C">
        <w:rPr>
          <w:rFonts w:ascii="Times New Roman" w:hAnsi="Times New Roman" w:cs="Times New Roman"/>
          <w:sz w:val="24"/>
        </w:rPr>
        <w:t xml:space="preserve"> Wei, Z. (2003) A study on relationship between freezing–thawing processes of the Qinghai-Xizang Plateau and the atmospheric circulation over East Asia. </w:t>
      </w:r>
      <w:r w:rsidRPr="00AB5839">
        <w:rPr>
          <w:rFonts w:ascii="Times New Roman" w:hAnsi="Times New Roman" w:cs="Times New Roman"/>
          <w:i/>
          <w:sz w:val="24"/>
        </w:rPr>
        <w:t>Chinese Journal of Geophysics</w:t>
      </w:r>
      <w:r w:rsidRPr="00BF0F8C">
        <w:rPr>
          <w:rFonts w:ascii="Times New Roman" w:hAnsi="Times New Roman" w:cs="Times New Roman"/>
          <w:sz w:val="24"/>
        </w:rPr>
        <w:t>, 46, 438-448.</w:t>
      </w:r>
    </w:p>
    <w:p w14:paraId="1D2E4402" w14:textId="34B35635" w:rsidR="00E12EC8" w:rsidRPr="00BF0F8C" w:rsidRDefault="003D10D4" w:rsidP="00533E75">
      <w:pPr>
        <w:spacing w:line="360" w:lineRule="auto"/>
        <w:ind w:left="480" w:hangingChars="200" w:hanging="480"/>
        <w:rPr>
          <w:rFonts w:ascii="Times New Roman" w:hAnsi="Times New Roman" w:cs="Times New Roman"/>
          <w:sz w:val="24"/>
        </w:rPr>
      </w:pPr>
      <w:r w:rsidRPr="003D10D4">
        <w:rPr>
          <w:rFonts w:ascii="Times New Roman" w:hAnsi="Times New Roman" w:cs="Times New Roman"/>
          <w:sz w:val="24"/>
        </w:rPr>
        <w:t xml:space="preserve">Wang, C., </w:t>
      </w:r>
      <w:r>
        <w:rPr>
          <w:rFonts w:ascii="Times New Roman" w:hAnsi="Times New Roman" w:cs="Times New Roman"/>
          <w:sz w:val="24"/>
        </w:rPr>
        <w:t>and</w:t>
      </w:r>
      <w:r w:rsidRPr="003D10D4">
        <w:rPr>
          <w:rFonts w:ascii="Times New Roman" w:hAnsi="Times New Roman" w:cs="Times New Roman"/>
          <w:sz w:val="24"/>
        </w:rPr>
        <w:t xml:space="preserve"> Yang, K. (2018) A new scheme for considering soil water-heat transport coupling based on Community Land Model: Model description and preliminary validation. </w:t>
      </w:r>
      <w:r w:rsidRPr="003D10D4">
        <w:rPr>
          <w:rFonts w:ascii="Times New Roman" w:hAnsi="Times New Roman" w:cs="Times New Roman"/>
          <w:i/>
          <w:sz w:val="24"/>
        </w:rPr>
        <w:t>Journal of Advances in Modeling Earth Systems</w:t>
      </w:r>
      <w:r w:rsidRPr="003D10D4">
        <w:rPr>
          <w:rFonts w:ascii="Times New Roman" w:hAnsi="Times New Roman" w:cs="Times New Roman"/>
          <w:sz w:val="24"/>
        </w:rPr>
        <w:t>, 10, 927– 950. https://doi.org/10.1002/2017MS001148</w:t>
      </w:r>
    </w:p>
    <w:p w14:paraId="7E40FC4B" w14:textId="65AAC79E" w:rsidR="006F613E"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Wang, C., Yang, K., </w:t>
      </w:r>
      <w:r w:rsidR="001F72B2">
        <w:rPr>
          <w:rFonts w:ascii="Times New Roman" w:hAnsi="Times New Roman" w:cs="Times New Roman"/>
          <w:sz w:val="24"/>
        </w:rPr>
        <w:t>and</w:t>
      </w:r>
      <w:r>
        <w:rPr>
          <w:rFonts w:ascii="Times New Roman" w:hAnsi="Times New Roman" w:cs="Times New Roman"/>
          <w:sz w:val="24"/>
        </w:rPr>
        <w:t xml:space="preserve"> </w:t>
      </w:r>
      <w:r w:rsidRPr="00BF0F8C">
        <w:rPr>
          <w:rFonts w:ascii="Times New Roman" w:hAnsi="Times New Roman" w:cs="Times New Roman"/>
          <w:sz w:val="24"/>
        </w:rPr>
        <w:t xml:space="preserve">Zhang, F. (2020) Impacts of soil freeze-thaw process and snow melting over Tibetan Plateau on Asian summer monsoon system: A review and perspective. </w:t>
      </w:r>
      <w:r w:rsidRPr="00AB5839">
        <w:rPr>
          <w:rFonts w:ascii="Times New Roman" w:hAnsi="Times New Roman" w:cs="Times New Roman"/>
          <w:i/>
          <w:sz w:val="24"/>
        </w:rPr>
        <w:t>Frontiers in Earth Science</w:t>
      </w:r>
      <w:r w:rsidRPr="00BF0F8C">
        <w:rPr>
          <w:rFonts w:ascii="Times New Roman" w:hAnsi="Times New Roman" w:cs="Times New Roman"/>
          <w:sz w:val="24"/>
        </w:rPr>
        <w:t>, 8, 133.</w:t>
      </w:r>
    </w:p>
    <w:p w14:paraId="63B8F0E2" w14:textId="7BC4BA7D" w:rsidR="0070349A" w:rsidRDefault="0070349A" w:rsidP="00533E75">
      <w:pPr>
        <w:spacing w:line="360" w:lineRule="auto"/>
        <w:ind w:left="480" w:hangingChars="200" w:hanging="480"/>
        <w:rPr>
          <w:rFonts w:ascii="Times New Roman" w:hAnsi="Times New Roman" w:cs="Times New Roman"/>
          <w:sz w:val="24"/>
        </w:rPr>
      </w:pPr>
      <w:r w:rsidRPr="0070349A">
        <w:rPr>
          <w:rFonts w:ascii="Times New Roman" w:hAnsi="Times New Roman" w:cs="Times New Roman"/>
          <w:sz w:val="24"/>
        </w:rPr>
        <w:t xml:space="preserve">Xue, Y., Sellers, P. J., </w:t>
      </w:r>
      <w:proofErr w:type="spellStart"/>
      <w:r w:rsidRPr="0070349A">
        <w:rPr>
          <w:rFonts w:ascii="Times New Roman" w:hAnsi="Times New Roman" w:cs="Times New Roman"/>
          <w:sz w:val="24"/>
        </w:rPr>
        <w:t>Kinter</w:t>
      </w:r>
      <w:proofErr w:type="spellEnd"/>
      <w:r w:rsidRPr="0070349A">
        <w:rPr>
          <w:rFonts w:ascii="Times New Roman" w:hAnsi="Times New Roman" w:cs="Times New Roman"/>
          <w:sz w:val="24"/>
        </w:rPr>
        <w:t xml:space="preserve">, J. L., </w:t>
      </w:r>
      <w:r>
        <w:rPr>
          <w:rFonts w:ascii="Times New Roman" w:hAnsi="Times New Roman" w:cs="Times New Roman"/>
          <w:sz w:val="24"/>
        </w:rPr>
        <w:t>and</w:t>
      </w:r>
      <w:r w:rsidRPr="0070349A">
        <w:rPr>
          <w:rFonts w:ascii="Times New Roman" w:hAnsi="Times New Roman" w:cs="Times New Roman"/>
          <w:sz w:val="24"/>
        </w:rPr>
        <w:t xml:space="preserve"> Shukla, J. (1991) A simplified biosphere model for global climate studies. </w:t>
      </w:r>
      <w:r w:rsidRPr="003138AD">
        <w:rPr>
          <w:rFonts w:ascii="Times New Roman" w:hAnsi="Times New Roman" w:cs="Times New Roman"/>
          <w:i/>
          <w:sz w:val="24"/>
        </w:rPr>
        <w:t>Journal of Climate</w:t>
      </w:r>
      <w:r w:rsidRPr="0070349A">
        <w:rPr>
          <w:rFonts w:ascii="Times New Roman" w:hAnsi="Times New Roman" w:cs="Times New Roman"/>
          <w:sz w:val="24"/>
        </w:rPr>
        <w:t>, 4(3),</w:t>
      </w:r>
      <w:r>
        <w:rPr>
          <w:rFonts w:ascii="Times New Roman" w:hAnsi="Times New Roman" w:cs="Times New Roman"/>
          <w:sz w:val="24"/>
        </w:rPr>
        <w:t xml:space="preserve"> </w:t>
      </w:r>
      <w:r w:rsidRPr="0070349A">
        <w:rPr>
          <w:rFonts w:ascii="Times New Roman" w:hAnsi="Times New Roman" w:cs="Times New Roman"/>
          <w:sz w:val="24"/>
        </w:rPr>
        <w:t>345–364.</w:t>
      </w:r>
    </w:p>
    <w:p w14:paraId="1E1BC45B" w14:textId="10B0F869" w:rsidR="006F613E" w:rsidRPr="00BF0F8C" w:rsidRDefault="006F613E" w:rsidP="00533E75">
      <w:pPr>
        <w:spacing w:line="360" w:lineRule="auto"/>
        <w:ind w:left="480" w:hangingChars="200" w:hanging="480"/>
        <w:rPr>
          <w:rFonts w:ascii="Times New Roman" w:hAnsi="Times New Roman" w:cs="Times New Roman"/>
          <w:sz w:val="24"/>
        </w:rPr>
      </w:pPr>
      <w:r w:rsidRPr="00A079FA">
        <w:rPr>
          <w:rFonts w:ascii="Times New Roman" w:hAnsi="Times New Roman" w:cs="Times New Roman"/>
          <w:sz w:val="24"/>
        </w:rPr>
        <w:t xml:space="preserve">Yang, K., Chen, Y.-Y., </w:t>
      </w:r>
      <w:r w:rsidR="001F72B2">
        <w:rPr>
          <w:rFonts w:ascii="Times New Roman" w:hAnsi="Times New Roman" w:cs="Times New Roman"/>
          <w:sz w:val="24"/>
        </w:rPr>
        <w:t>and</w:t>
      </w:r>
      <w:r w:rsidRPr="00A079FA">
        <w:rPr>
          <w:rFonts w:ascii="Times New Roman" w:hAnsi="Times New Roman" w:cs="Times New Roman"/>
          <w:sz w:val="24"/>
        </w:rPr>
        <w:t xml:space="preserve"> Qin, J.</w:t>
      </w:r>
      <w:r>
        <w:rPr>
          <w:rFonts w:ascii="Times New Roman" w:hAnsi="Times New Roman" w:cs="Times New Roman"/>
          <w:sz w:val="24"/>
        </w:rPr>
        <w:t xml:space="preserve"> (2009)</w:t>
      </w:r>
      <w:r w:rsidRPr="00A079FA">
        <w:rPr>
          <w:rFonts w:ascii="Times New Roman" w:hAnsi="Times New Roman" w:cs="Times New Roman"/>
          <w:sz w:val="24"/>
        </w:rPr>
        <w:t xml:space="preserve"> Some practical notes on the land surface modeling in the Tibetan Plateau</w:t>
      </w:r>
      <w:r>
        <w:rPr>
          <w:rFonts w:ascii="Times New Roman" w:hAnsi="Times New Roman" w:cs="Times New Roman"/>
          <w:sz w:val="24"/>
        </w:rPr>
        <w:t>.</w:t>
      </w:r>
      <w:r w:rsidRPr="00A079FA">
        <w:rPr>
          <w:rFonts w:ascii="Times New Roman" w:hAnsi="Times New Roman" w:cs="Times New Roman"/>
          <w:sz w:val="24"/>
        </w:rPr>
        <w:t xml:space="preserve"> Hydrology and Earth System Sciences, 13, 687–701</w:t>
      </w:r>
      <w:r>
        <w:rPr>
          <w:rFonts w:ascii="Times New Roman" w:hAnsi="Times New Roman" w:cs="Times New Roman"/>
          <w:sz w:val="24"/>
        </w:rPr>
        <w:t>.</w:t>
      </w:r>
    </w:p>
    <w:p w14:paraId="2A489B52" w14:textId="1491F77B"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Yang, K., Wang, C.,</w:t>
      </w:r>
      <w:r>
        <w:rPr>
          <w:rFonts w:ascii="Times New Roman" w:hAnsi="Times New Roman" w:cs="Times New Roman"/>
          <w:sz w:val="24"/>
        </w:rPr>
        <w:t xml:space="preserve"> </w:t>
      </w:r>
      <w:r w:rsidR="001F72B2">
        <w:rPr>
          <w:rFonts w:ascii="Times New Roman" w:hAnsi="Times New Roman" w:cs="Times New Roman"/>
          <w:sz w:val="24"/>
        </w:rPr>
        <w:t>and</w:t>
      </w:r>
      <w:r w:rsidRPr="00BF0F8C">
        <w:rPr>
          <w:rFonts w:ascii="Times New Roman" w:hAnsi="Times New Roman" w:cs="Times New Roman"/>
          <w:sz w:val="24"/>
        </w:rPr>
        <w:t xml:space="preserve"> Li, S. (2018) Improved simulation of frozen-thawing process in Land Surface Model (CLM4.5). </w:t>
      </w:r>
      <w:r w:rsidRPr="00294D55">
        <w:rPr>
          <w:rFonts w:ascii="Times New Roman" w:hAnsi="Times New Roman" w:cs="Times New Roman"/>
          <w:i/>
          <w:sz w:val="24"/>
        </w:rPr>
        <w:t>Journal of Geophysical Research: Atmospheres</w:t>
      </w:r>
      <w:r w:rsidRPr="00BF0F8C">
        <w:rPr>
          <w:rFonts w:ascii="Times New Roman" w:hAnsi="Times New Roman" w:cs="Times New Roman"/>
          <w:sz w:val="24"/>
        </w:rPr>
        <w:t>, 123(23), 238-258.</w:t>
      </w:r>
    </w:p>
    <w:p w14:paraId="3E7B5E79" w14:textId="3C589F95" w:rsidR="006F613E"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Yang, Z.-L., Niu, G.-Y., Mitchell, K. E., Chen, F., </w:t>
      </w:r>
      <w:proofErr w:type="spellStart"/>
      <w:r w:rsidRPr="00BF0F8C">
        <w:rPr>
          <w:rFonts w:ascii="Times New Roman" w:hAnsi="Times New Roman" w:cs="Times New Roman"/>
          <w:sz w:val="24"/>
        </w:rPr>
        <w:t>Ek</w:t>
      </w:r>
      <w:proofErr w:type="spellEnd"/>
      <w:r w:rsidRPr="00BF0F8C">
        <w:rPr>
          <w:rFonts w:ascii="Times New Roman" w:hAnsi="Times New Roman" w:cs="Times New Roman"/>
          <w:sz w:val="24"/>
        </w:rPr>
        <w:t xml:space="preserve">, M. B., </w:t>
      </w:r>
      <w:proofErr w:type="spellStart"/>
      <w:r w:rsidRPr="00BF0F8C">
        <w:rPr>
          <w:rFonts w:ascii="Times New Roman" w:hAnsi="Times New Roman" w:cs="Times New Roman"/>
          <w:sz w:val="24"/>
        </w:rPr>
        <w:t>Barlage</w:t>
      </w:r>
      <w:proofErr w:type="spellEnd"/>
      <w:r w:rsidRPr="00BF0F8C">
        <w:rPr>
          <w:rFonts w:ascii="Times New Roman" w:hAnsi="Times New Roman" w:cs="Times New Roman"/>
          <w:sz w:val="24"/>
        </w:rPr>
        <w:t xml:space="preserve">, M., </w:t>
      </w:r>
      <w:proofErr w:type="spellStart"/>
      <w:r w:rsidRPr="00BF0F8C">
        <w:rPr>
          <w:rFonts w:ascii="Times New Roman" w:hAnsi="Times New Roman" w:cs="Times New Roman"/>
          <w:sz w:val="24"/>
        </w:rPr>
        <w:t>Longuevergne</w:t>
      </w:r>
      <w:proofErr w:type="spellEnd"/>
      <w:r w:rsidRPr="00BF0F8C">
        <w:rPr>
          <w:rFonts w:ascii="Times New Roman" w:hAnsi="Times New Roman" w:cs="Times New Roman"/>
          <w:sz w:val="24"/>
        </w:rPr>
        <w:t xml:space="preserve">, L., Manning, K., Niyogi, D., Tewari, M., </w:t>
      </w:r>
      <w:r w:rsidR="001F72B2">
        <w:rPr>
          <w:rFonts w:ascii="Times New Roman" w:hAnsi="Times New Roman" w:cs="Times New Roman"/>
          <w:sz w:val="24"/>
        </w:rPr>
        <w:t>and</w:t>
      </w:r>
      <w:r w:rsidRPr="00BF0F8C">
        <w:rPr>
          <w:rFonts w:ascii="Times New Roman" w:hAnsi="Times New Roman" w:cs="Times New Roman"/>
          <w:sz w:val="24"/>
        </w:rPr>
        <w:t xml:space="preserve"> Xia, Y. (2011) The community Noah land surface model with </w:t>
      </w:r>
      <w:proofErr w:type="spellStart"/>
      <w:r w:rsidRPr="00BF0F8C">
        <w:rPr>
          <w:rFonts w:ascii="Times New Roman" w:hAnsi="Times New Roman" w:cs="Times New Roman"/>
          <w:sz w:val="24"/>
        </w:rPr>
        <w:t>multiparameterization</w:t>
      </w:r>
      <w:proofErr w:type="spellEnd"/>
      <w:r w:rsidRPr="00BF0F8C">
        <w:rPr>
          <w:rFonts w:ascii="Times New Roman" w:hAnsi="Times New Roman" w:cs="Times New Roman"/>
          <w:sz w:val="24"/>
        </w:rPr>
        <w:t xml:space="preserve"> options (Noah-MP): 2. Evaluation over global river basins. </w:t>
      </w:r>
      <w:r w:rsidRPr="00694A81">
        <w:rPr>
          <w:rFonts w:ascii="Times New Roman" w:hAnsi="Times New Roman" w:cs="Times New Roman"/>
          <w:i/>
          <w:sz w:val="24"/>
        </w:rPr>
        <w:t>Journal of Geophysical Research</w:t>
      </w:r>
      <w:r w:rsidRPr="00BF0F8C">
        <w:rPr>
          <w:rFonts w:ascii="Times New Roman" w:hAnsi="Times New Roman" w:cs="Times New Roman"/>
          <w:sz w:val="24"/>
        </w:rPr>
        <w:t>, 116, D12110.</w:t>
      </w:r>
    </w:p>
    <w:p w14:paraId="2EEEE97A" w14:textId="009A5A5E" w:rsidR="0041508F" w:rsidRDefault="0041508F" w:rsidP="00533E75">
      <w:pPr>
        <w:spacing w:line="360" w:lineRule="auto"/>
        <w:ind w:left="480" w:hangingChars="200" w:hanging="480"/>
        <w:rPr>
          <w:rFonts w:ascii="Times New Roman" w:hAnsi="Times New Roman" w:cs="Times New Roman"/>
          <w:sz w:val="24"/>
        </w:rPr>
      </w:pPr>
      <w:r w:rsidRPr="0041508F">
        <w:rPr>
          <w:rFonts w:ascii="Times New Roman" w:hAnsi="Times New Roman" w:cs="Times New Roman"/>
          <w:sz w:val="24"/>
        </w:rPr>
        <w:t>Zhang</w:t>
      </w:r>
      <w:r>
        <w:rPr>
          <w:rFonts w:ascii="Times New Roman" w:hAnsi="Times New Roman" w:cs="Times New Roman"/>
          <w:sz w:val="24"/>
        </w:rPr>
        <w:t>,</w:t>
      </w:r>
      <w:r w:rsidRPr="0041508F">
        <w:rPr>
          <w:rFonts w:ascii="Times New Roman" w:hAnsi="Times New Roman" w:cs="Times New Roman"/>
          <w:sz w:val="24"/>
        </w:rPr>
        <w:t xml:space="preserve"> G</w:t>
      </w:r>
      <w:r>
        <w:rPr>
          <w:rFonts w:ascii="Times New Roman" w:hAnsi="Times New Roman" w:cs="Times New Roman"/>
          <w:sz w:val="24"/>
        </w:rPr>
        <w:t>.</w:t>
      </w:r>
      <w:r w:rsidRPr="0041508F">
        <w:rPr>
          <w:rFonts w:ascii="Times New Roman" w:hAnsi="Times New Roman" w:cs="Times New Roman"/>
          <w:sz w:val="24"/>
        </w:rPr>
        <w:t>, Chen</w:t>
      </w:r>
      <w:r>
        <w:rPr>
          <w:rFonts w:ascii="Times New Roman" w:hAnsi="Times New Roman" w:cs="Times New Roman"/>
          <w:sz w:val="24"/>
        </w:rPr>
        <w:t>,</w:t>
      </w:r>
      <w:r w:rsidRPr="0041508F">
        <w:rPr>
          <w:rFonts w:ascii="Times New Roman" w:hAnsi="Times New Roman" w:cs="Times New Roman"/>
          <w:sz w:val="24"/>
        </w:rPr>
        <w:t xml:space="preserve"> F</w:t>
      </w:r>
      <w:r>
        <w:rPr>
          <w:rFonts w:ascii="Times New Roman" w:hAnsi="Times New Roman" w:cs="Times New Roman"/>
          <w:sz w:val="24"/>
        </w:rPr>
        <w:t>.</w:t>
      </w:r>
      <w:r w:rsidRPr="0041508F">
        <w:rPr>
          <w:rFonts w:ascii="Times New Roman" w:hAnsi="Times New Roman" w:cs="Times New Roman"/>
          <w:sz w:val="24"/>
        </w:rPr>
        <w:t>, Gan</w:t>
      </w:r>
      <w:r>
        <w:rPr>
          <w:rFonts w:ascii="Times New Roman" w:hAnsi="Times New Roman" w:cs="Times New Roman"/>
          <w:sz w:val="24"/>
        </w:rPr>
        <w:t>,</w:t>
      </w:r>
      <w:r w:rsidRPr="0041508F">
        <w:rPr>
          <w:rFonts w:ascii="Times New Roman" w:hAnsi="Times New Roman" w:cs="Times New Roman"/>
          <w:sz w:val="24"/>
        </w:rPr>
        <w:t xml:space="preserve"> Y. </w:t>
      </w:r>
      <w:r>
        <w:rPr>
          <w:rFonts w:ascii="Times New Roman" w:hAnsi="Times New Roman" w:cs="Times New Roman"/>
          <w:sz w:val="24"/>
        </w:rPr>
        <w:t>(</w:t>
      </w:r>
      <w:r w:rsidRPr="0041508F">
        <w:rPr>
          <w:rFonts w:ascii="Times New Roman" w:hAnsi="Times New Roman" w:cs="Times New Roman"/>
          <w:sz w:val="24"/>
        </w:rPr>
        <w:t>2016</w:t>
      </w:r>
      <w:r>
        <w:rPr>
          <w:rFonts w:ascii="Times New Roman" w:hAnsi="Times New Roman" w:cs="Times New Roman"/>
          <w:sz w:val="24"/>
        </w:rPr>
        <w:t>)</w:t>
      </w:r>
      <w:r w:rsidRPr="0041508F">
        <w:rPr>
          <w:rFonts w:ascii="Times New Roman" w:hAnsi="Times New Roman" w:cs="Times New Roman"/>
          <w:sz w:val="24"/>
        </w:rPr>
        <w:t xml:space="preserve"> Assessing uncertainties in the Noah-MP</w:t>
      </w:r>
      <w:r>
        <w:rPr>
          <w:rFonts w:ascii="Times New Roman" w:hAnsi="Times New Roman" w:cs="Times New Roman"/>
          <w:sz w:val="24"/>
        </w:rPr>
        <w:t xml:space="preserve"> </w:t>
      </w:r>
      <w:r w:rsidRPr="0041508F">
        <w:rPr>
          <w:rFonts w:ascii="Times New Roman" w:hAnsi="Times New Roman" w:cs="Times New Roman"/>
          <w:sz w:val="24"/>
        </w:rPr>
        <w:t>ensemble simulations of a cropland site during the Tibet Joint International</w:t>
      </w:r>
      <w:r>
        <w:rPr>
          <w:rFonts w:ascii="Times New Roman" w:hAnsi="Times New Roman" w:cs="Times New Roman"/>
          <w:sz w:val="24"/>
        </w:rPr>
        <w:t xml:space="preserve"> </w:t>
      </w:r>
      <w:r w:rsidRPr="0041508F">
        <w:rPr>
          <w:rFonts w:ascii="Times New Roman" w:hAnsi="Times New Roman" w:cs="Times New Roman"/>
          <w:sz w:val="24"/>
        </w:rPr>
        <w:t xml:space="preserve">Cooperation program field campaign. </w:t>
      </w:r>
      <w:r w:rsidRPr="003138AD">
        <w:rPr>
          <w:rFonts w:ascii="Times New Roman" w:hAnsi="Times New Roman" w:cs="Times New Roman"/>
          <w:i/>
          <w:sz w:val="24"/>
        </w:rPr>
        <w:t>Journal of Geophysical Research: Atmospheres</w:t>
      </w:r>
      <w:r w:rsidRPr="0041508F">
        <w:rPr>
          <w:rFonts w:ascii="Times New Roman" w:hAnsi="Times New Roman" w:cs="Times New Roman"/>
          <w:sz w:val="24"/>
        </w:rPr>
        <w:t>,</w:t>
      </w:r>
      <w:r>
        <w:rPr>
          <w:rFonts w:ascii="Times New Roman" w:hAnsi="Times New Roman" w:cs="Times New Roman"/>
          <w:sz w:val="24"/>
        </w:rPr>
        <w:t xml:space="preserve"> </w:t>
      </w:r>
      <w:r w:rsidRPr="0041508F">
        <w:rPr>
          <w:rFonts w:ascii="Times New Roman" w:hAnsi="Times New Roman" w:cs="Times New Roman"/>
          <w:sz w:val="24"/>
        </w:rPr>
        <w:t>121</w:t>
      </w:r>
      <w:r>
        <w:rPr>
          <w:rFonts w:ascii="Times New Roman" w:hAnsi="Times New Roman" w:cs="Times New Roman"/>
          <w:sz w:val="24"/>
        </w:rPr>
        <w:t>,</w:t>
      </w:r>
      <w:r w:rsidRPr="0041508F">
        <w:rPr>
          <w:rFonts w:ascii="Times New Roman" w:hAnsi="Times New Roman" w:cs="Times New Roman"/>
          <w:sz w:val="24"/>
        </w:rPr>
        <w:t xml:space="preserve"> </w:t>
      </w:r>
      <w:r w:rsidRPr="0041508F">
        <w:rPr>
          <w:rFonts w:ascii="Times New Roman" w:hAnsi="Times New Roman" w:cs="Times New Roman"/>
          <w:sz w:val="24"/>
        </w:rPr>
        <w:lastRenderedPageBreak/>
        <w:t>9576–9596</w:t>
      </w:r>
      <w:r>
        <w:rPr>
          <w:rFonts w:ascii="Times New Roman" w:hAnsi="Times New Roman" w:cs="Times New Roman"/>
          <w:sz w:val="24"/>
        </w:rPr>
        <w:t>.</w:t>
      </w:r>
    </w:p>
    <w:p w14:paraId="3C897B2D" w14:textId="6936787F" w:rsidR="001D5FE4" w:rsidRPr="00BF0F8C" w:rsidRDefault="00935CE3" w:rsidP="00533E75">
      <w:pPr>
        <w:spacing w:line="360" w:lineRule="auto"/>
        <w:ind w:left="480" w:hangingChars="200" w:hanging="480"/>
        <w:rPr>
          <w:rFonts w:ascii="Times New Roman" w:hAnsi="Times New Roman" w:cs="Times New Roman"/>
          <w:sz w:val="24"/>
        </w:rPr>
      </w:pPr>
      <w:r w:rsidRPr="00935CE3">
        <w:rPr>
          <w:rFonts w:ascii="Times New Roman" w:hAnsi="Times New Roman" w:cs="Times New Roman"/>
          <w:sz w:val="24"/>
        </w:rPr>
        <w:t xml:space="preserve">Zhang, T., Barry, R.G., Knowles, K., Ling, F., Armstrong, R. </w:t>
      </w:r>
      <w:r w:rsidR="00F21D6A">
        <w:rPr>
          <w:rFonts w:ascii="Times New Roman" w:hAnsi="Times New Roman" w:cs="Times New Roman"/>
          <w:sz w:val="24"/>
        </w:rPr>
        <w:t>(</w:t>
      </w:r>
      <w:r w:rsidRPr="00935CE3">
        <w:rPr>
          <w:rFonts w:ascii="Times New Roman" w:hAnsi="Times New Roman" w:cs="Times New Roman"/>
          <w:sz w:val="24"/>
        </w:rPr>
        <w:t>2003</w:t>
      </w:r>
      <w:r w:rsidR="00F21D6A">
        <w:rPr>
          <w:rFonts w:ascii="Times New Roman" w:hAnsi="Times New Roman" w:cs="Times New Roman"/>
          <w:sz w:val="24"/>
        </w:rPr>
        <w:t>)</w:t>
      </w:r>
      <w:r w:rsidRPr="00935CE3">
        <w:rPr>
          <w:rFonts w:ascii="Times New Roman" w:hAnsi="Times New Roman" w:cs="Times New Roman"/>
          <w:sz w:val="24"/>
        </w:rPr>
        <w:t xml:space="preserve"> In: Phillips, </w:t>
      </w:r>
      <w:proofErr w:type="spellStart"/>
      <w:r w:rsidRPr="00935CE3">
        <w:rPr>
          <w:rFonts w:ascii="Times New Roman" w:hAnsi="Times New Roman" w:cs="Times New Roman"/>
          <w:sz w:val="24"/>
        </w:rPr>
        <w:t>Springman</w:t>
      </w:r>
      <w:proofErr w:type="spellEnd"/>
      <w:r w:rsidRPr="00935CE3">
        <w:rPr>
          <w:rFonts w:ascii="Times New Roman" w:hAnsi="Times New Roman" w:cs="Times New Roman"/>
          <w:sz w:val="24"/>
        </w:rPr>
        <w:t>,</w:t>
      </w:r>
      <w:r>
        <w:rPr>
          <w:rFonts w:ascii="Times New Roman" w:hAnsi="Times New Roman" w:cs="Times New Roman"/>
          <w:sz w:val="24"/>
        </w:rPr>
        <w:t xml:space="preserve"> </w:t>
      </w:r>
      <w:proofErr w:type="spellStart"/>
      <w:r w:rsidRPr="00935CE3">
        <w:rPr>
          <w:rFonts w:ascii="Times New Roman" w:hAnsi="Times New Roman" w:cs="Times New Roman"/>
          <w:sz w:val="24"/>
        </w:rPr>
        <w:t>Arenson</w:t>
      </w:r>
      <w:proofErr w:type="spellEnd"/>
      <w:r w:rsidRPr="00935CE3">
        <w:rPr>
          <w:rFonts w:ascii="Times New Roman" w:hAnsi="Times New Roman" w:cs="Times New Roman"/>
          <w:sz w:val="24"/>
        </w:rPr>
        <w:t xml:space="preserve"> (Eds.), Distribution of Seasonally and Perennially Frozen Ground in the</w:t>
      </w:r>
      <w:r>
        <w:rPr>
          <w:rFonts w:ascii="Times New Roman" w:hAnsi="Times New Roman" w:cs="Times New Roman"/>
          <w:sz w:val="24"/>
        </w:rPr>
        <w:t xml:space="preserve"> </w:t>
      </w:r>
      <w:r w:rsidRPr="00935CE3">
        <w:rPr>
          <w:rFonts w:ascii="Times New Roman" w:hAnsi="Times New Roman" w:cs="Times New Roman"/>
          <w:sz w:val="24"/>
        </w:rPr>
        <w:t>Northern Hemisphere. Permafrost, pp. 1289–1294.</w:t>
      </w:r>
    </w:p>
    <w:p w14:paraId="1DE41EF4" w14:textId="6D6C6AB6"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Zhang, W., Shen, Y., Wang, X., Kang, S., Mao, W., </w:t>
      </w:r>
      <w:r w:rsidR="001F72B2">
        <w:rPr>
          <w:rFonts w:ascii="Times New Roman" w:hAnsi="Times New Roman" w:cs="Times New Roman"/>
          <w:sz w:val="24"/>
        </w:rPr>
        <w:t>and</w:t>
      </w:r>
      <w:r>
        <w:rPr>
          <w:rFonts w:ascii="Times New Roman" w:hAnsi="Times New Roman" w:cs="Times New Roman"/>
          <w:sz w:val="24"/>
        </w:rPr>
        <w:t xml:space="preserve"> </w:t>
      </w:r>
      <w:r w:rsidRPr="00BF0F8C">
        <w:rPr>
          <w:rFonts w:ascii="Times New Roman" w:hAnsi="Times New Roman" w:cs="Times New Roman"/>
          <w:sz w:val="24"/>
        </w:rPr>
        <w:t xml:space="preserve">Zhong, X. </w:t>
      </w:r>
      <w:r>
        <w:rPr>
          <w:rFonts w:ascii="Times New Roman" w:hAnsi="Times New Roman" w:cs="Times New Roman"/>
          <w:sz w:val="24"/>
        </w:rPr>
        <w:t>(</w:t>
      </w:r>
      <w:r w:rsidRPr="00BF0F8C">
        <w:rPr>
          <w:rFonts w:ascii="Times New Roman" w:hAnsi="Times New Roman" w:cs="Times New Roman"/>
          <w:sz w:val="24"/>
        </w:rPr>
        <w:t>2021</w:t>
      </w:r>
      <w:r>
        <w:rPr>
          <w:rFonts w:ascii="Times New Roman" w:hAnsi="Times New Roman" w:cs="Times New Roman"/>
          <w:sz w:val="24"/>
        </w:rPr>
        <w:t>)</w:t>
      </w:r>
      <w:r w:rsidRPr="00BF0F8C">
        <w:rPr>
          <w:rFonts w:ascii="Times New Roman" w:hAnsi="Times New Roman" w:cs="Times New Roman"/>
          <w:sz w:val="24"/>
        </w:rPr>
        <w:t xml:space="preserve"> Snow cover controls seasonally frozen ground regime on the southern edge of Altai mountains. </w:t>
      </w:r>
      <w:r w:rsidRPr="005A4AFB">
        <w:rPr>
          <w:rFonts w:ascii="Times New Roman" w:hAnsi="Times New Roman" w:cs="Times New Roman"/>
          <w:i/>
          <w:sz w:val="24"/>
        </w:rPr>
        <w:t>Agricultural and Forest Meteorology</w:t>
      </w:r>
      <w:r w:rsidRPr="00BF0F8C">
        <w:rPr>
          <w:rFonts w:ascii="Times New Roman" w:hAnsi="Times New Roman" w:cs="Times New Roman"/>
          <w:sz w:val="24"/>
        </w:rPr>
        <w:t>, 297, 108271.</w:t>
      </w:r>
    </w:p>
    <w:p w14:paraId="538425B2" w14:textId="73F6CABE"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Zhang, X., Sun, S., </w:t>
      </w:r>
      <w:r w:rsidR="001F72B2">
        <w:rPr>
          <w:rFonts w:ascii="Times New Roman" w:hAnsi="Times New Roman" w:cs="Times New Roman"/>
          <w:sz w:val="24"/>
        </w:rPr>
        <w:t>and</w:t>
      </w:r>
      <w:r w:rsidRPr="00BF0F8C">
        <w:rPr>
          <w:rFonts w:ascii="Times New Roman" w:hAnsi="Times New Roman" w:cs="Times New Roman"/>
          <w:sz w:val="24"/>
        </w:rPr>
        <w:t xml:space="preserve"> Xue, Y. (2007) Development and testing of a frozen soil parameterization for cold region studies. </w:t>
      </w:r>
      <w:r w:rsidRPr="00683F11">
        <w:rPr>
          <w:rFonts w:ascii="Times New Roman" w:hAnsi="Times New Roman" w:cs="Times New Roman"/>
          <w:i/>
          <w:sz w:val="24"/>
        </w:rPr>
        <w:t>Journal of Hydrometeorology</w:t>
      </w:r>
      <w:r w:rsidRPr="00BF0F8C">
        <w:rPr>
          <w:rFonts w:ascii="Times New Roman" w:hAnsi="Times New Roman" w:cs="Times New Roman"/>
          <w:sz w:val="24"/>
        </w:rPr>
        <w:t>, 8(4), 852– 861.</w:t>
      </w:r>
    </w:p>
    <w:p w14:paraId="0FA6FA34" w14:textId="4C64AA0E" w:rsidR="006F613E" w:rsidRPr="00BF0F8C" w:rsidRDefault="006F613E" w:rsidP="00533E75">
      <w:pPr>
        <w:spacing w:line="360" w:lineRule="auto"/>
        <w:ind w:left="480" w:hangingChars="200" w:hanging="480"/>
        <w:rPr>
          <w:rFonts w:ascii="Times New Roman" w:hAnsi="Times New Roman" w:cs="Times New Roman"/>
          <w:sz w:val="24"/>
        </w:rPr>
      </w:pPr>
      <w:r w:rsidRPr="00BF0F8C">
        <w:rPr>
          <w:rFonts w:ascii="Times New Roman" w:hAnsi="Times New Roman" w:cs="Times New Roman"/>
          <w:sz w:val="24"/>
        </w:rPr>
        <w:t xml:space="preserve">Zheng, D., van der Velde, R., Su, Z., Wen, J., Wang, X., </w:t>
      </w:r>
      <w:r w:rsidR="001F72B2">
        <w:rPr>
          <w:rFonts w:ascii="Times New Roman" w:hAnsi="Times New Roman" w:cs="Times New Roman"/>
          <w:sz w:val="24"/>
        </w:rPr>
        <w:t>and</w:t>
      </w:r>
      <w:r w:rsidRPr="00BF0F8C">
        <w:rPr>
          <w:rFonts w:ascii="Times New Roman" w:hAnsi="Times New Roman" w:cs="Times New Roman"/>
          <w:sz w:val="24"/>
        </w:rPr>
        <w:t xml:space="preserve"> Yang, K. (2017) Evaluation of Noah Frozen Soil Parameterization for Application to a Tibetan Meadow Ecosystem. </w:t>
      </w:r>
      <w:r w:rsidRPr="00683F11">
        <w:rPr>
          <w:rFonts w:ascii="Times New Roman" w:hAnsi="Times New Roman" w:cs="Times New Roman"/>
          <w:i/>
          <w:sz w:val="24"/>
        </w:rPr>
        <w:t>Journal of Hydrometeorology</w:t>
      </w:r>
      <w:r w:rsidRPr="00BF0F8C">
        <w:rPr>
          <w:rFonts w:ascii="Times New Roman" w:hAnsi="Times New Roman" w:cs="Times New Roman"/>
          <w:sz w:val="24"/>
        </w:rPr>
        <w:t>, 18, 1749– 1763.</w:t>
      </w:r>
    </w:p>
    <w:p w14:paraId="13D95CE2" w14:textId="77777777" w:rsidR="006F613E" w:rsidRPr="00BF0F8C" w:rsidRDefault="006F613E" w:rsidP="00533E75">
      <w:pPr>
        <w:spacing w:line="360" w:lineRule="auto"/>
        <w:rPr>
          <w:rFonts w:ascii="Times New Roman" w:hAnsi="Times New Roman" w:cs="Times New Roman"/>
          <w:sz w:val="24"/>
          <w:szCs w:val="24"/>
        </w:rPr>
      </w:pPr>
    </w:p>
    <w:p w14:paraId="09AD9481" w14:textId="31B5E26A" w:rsidR="008D0F8C" w:rsidRPr="00BF0F8C" w:rsidRDefault="008D0F8C" w:rsidP="00533E75">
      <w:pPr>
        <w:widowControl/>
        <w:spacing w:line="360" w:lineRule="auto"/>
        <w:jc w:val="left"/>
        <w:rPr>
          <w:rFonts w:ascii="Times New Roman" w:hAnsi="Times New Roman" w:cs="Times New Roman"/>
          <w:sz w:val="24"/>
        </w:rPr>
      </w:pPr>
    </w:p>
    <w:sectPr w:rsidR="008D0F8C" w:rsidRPr="00BF0F8C" w:rsidSect="008F041F">
      <w:footerReference w:type="default" r:id="rId98"/>
      <w:pgSz w:w="11906" w:h="16838"/>
      <w:pgMar w:top="1440" w:right="1800" w:bottom="1440" w:left="1800" w:header="851" w:footer="992" w:gutter="0"/>
      <w:lnNumType w:countBy="1" w:restart="continuous"/>
      <w:cols w:space="425"/>
      <w:docGrid w:type="lines"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5CC26B" w16cex:dateUtc="2022-06-21T19:19:00Z"/>
  <w16cex:commentExtensible w16cex:durableId="265CCA2C" w16cex:dateUtc="2022-06-21T19:52:00Z"/>
  <w16cex:commentExtensible w16cex:durableId="265CE5CC" w16cex:dateUtc="2022-06-21T21:50:00Z"/>
  <w16cex:commentExtensible w16cex:durableId="265CE8BB" w16cex:dateUtc="2022-06-21T22:02:00Z"/>
  <w16cex:commentExtensible w16cex:durableId="265CEB3E" w16cex:dateUtc="2022-06-21T22:13:00Z"/>
  <w16cex:commentExtensible w16cex:durableId="265CEB8F" w16cex:dateUtc="2022-06-21T22:14:00Z"/>
  <w16cex:commentExtensible w16cex:durableId="265CF058" w16cex:dateUtc="2022-06-21T22:35:00Z"/>
  <w16cex:commentExtensible w16cex:durableId="265CF7FC" w16cex:dateUtc="2022-06-21T23:07:00Z"/>
  <w16cex:commentExtensible w16cex:durableId="265CF871" w16cex:dateUtc="2022-06-21T23:0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2D93A6" w14:textId="77777777" w:rsidR="00F95E7E" w:rsidRDefault="00F95E7E" w:rsidP="00526D01">
      <w:r>
        <w:separator/>
      </w:r>
    </w:p>
  </w:endnote>
  <w:endnote w:type="continuationSeparator" w:id="0">
    <w:p w14:paraId="487FF886" w14:textId="77777777" w:rsidR="00F95E7E" w:rsidRDefault="00F95E7E" w:rsidP="00526D01">
      <w:r>
        <w:continuationSeparator/>
      </w:r>
    </w:p>
  </w:endnote>
  <w:endnote w:type="continuationNotice" w:id="1">
    <w:p w14:paraId="464AE184" w14:textId="77777777" w:rsidR="00F95E7E" w:rsidRDefault="00F95E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74904178"/>
      <w:docPartObj>
        <w:docPartGallery w:val="Page Numbers (Bottom of Page)"/>
        <w:docPartUnique/>
      </w:docPartObj>
    </w:sdtPr>
    <w:sdtEndPr/>
    <w:sdtContent>
      <w:p w14:paraId="09264185" w14:textId="38DDCFD5" w:rsidR="009E59E5" w:rsidRDefault="009E59E5">
        <w:pPr>
          <w:pStyle w:val="a5"/>
          <w:jc w:val="right"/>
        </w:pPr>
        <w:r>
          <w:fldChar w:fldCharType="begin"/>
        </w:r>
        <w:r>
          <w:instrText>PAGE   \* MERGEFORMAT</w:instrText>
        </w:r>
        <w:r>
          <w:fldChar w:fldCharType="separate"/>
        </w:r>
        <w:r w:rsidRPr="00C958F9">
          <w:rPr>
            <w:noProof/>
            <w:lang w:val="zh-CN"/>
          </w:rPr>
          <w:t>25</w:t>
        </w:r>
        <w:r>
          <w:fldChar w:fldCharType="end"/>
        </w:r>
      </w:p>
    </w:sdtContent>
  </w:sdt>
  <w:p w14:paraId="18E9E5DB" w14:textId="77777777" w:rsidR="009E59E5" w:rsidRDefault="009E59E5">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EFB9C7" w14:textId="77777777" w:rsidR="00F95E7E" w:rsidRDefault="00F95E7E" w:rsidP="00526D01">
      <w:r>
        <w:separator/>
      </w:r>
    </w:p>
  </w:footnote>
  <w:footnote w:type="continuationSeparator" w:id="0">
    <w:p w14:paraId="5BE4F2A9" w14:textId="77777777" w:rsidR="00F95E7E" w:rsidRDefault="00F95E7E" w:rsidP="00526D01">
      <w:r>
        <w:continuationSeparator/>
      </w:r>
    </w:p>
  </w:footnote>
  <w:footnote w:type="continuationNotice" w:id="1">
    <w:p w14:paraId="61D3FF03" w14:textId="77777777" w:rsidR="00F95E7E" w:rsidRDefault="00F95E7E"/>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339"/>
    <w:rsid w:val="00000C87"/>
    <w:rsid w:val="00000DB7"/>
    <w:rsid w:val="00001408"/>
    <w:rsid w:val="00001A08"/>
    <w:rsid w:val="00002551"/>
    <w:rsid w:val="000029E9"/>
    <w:rsid w:val="00002FDE"/>
    <w:rsid w:val="00004606"/>
    <w:rsid w:val="00006658"/>
    <w:rsid w:val="00006BEA"/>
    <w:rsid w:val="00006D58"/>
    <w:rsid w:val="00010111"/>
    <w:rsid w:val="00010184"/>
    <w:rsid w:val="0001088A"/>
    <w:rsid w:val="00010D41"/>
    <w:rsid w:val="00010EF4"/>
    <w:rsid w:val="00013516"/>
    <w:rsid w:val="000160DA"/>
    <w:rsid w:val="0002032C"/>
    <w:rsid w:val="00021C5B"/>
    <w:rsid w:val="00023ED0"/>
    <w:rsid w:val="00025761"/>
    <w:rsid w:val="0002594A"/>
    <w:rsid w:val="00027104"/>
    <w:rsid w:val="00034B7D"/>
    <w:rsid w:val="00036C3A"/>
    <w:rsid w:val="00036E98"/>
    <w:rsid w:val="00037E72"/>
    <w:rsid w:val="00040C7F"/>
    <w:rsid w:val="00042736"/>
    <w:rsid w:val="00043F4F"/>
    <w:rsid w:val="00044BCB"/>
    <w:rsid w:val="000459D5"/>
    <w:rsid w:val="00046822"/>
    <w:rsid w:val="0004753C"/>
    <w:rsid w:val="0005074B"/>
    <w:rsid w:val="0005080A"/>
    <w:rsid w:val="00050B23"/>
    <w:rsid w:val="00050C04"/>
    <w:rsid w:val="0005313A"/>
    <w:rsid w:val="000537BD"/>
    <w:rsid w:val="00054400"/>
    <w:rsid w:val="0005666C"/>
    <w:rsid w:val="00060B4D"/>
    <w:rsid w:val="00062900"/>
    <w:rsid w:val="000653D4"/>
    <w:rsid w:val="0006659C"/>
    <w:rsid w:val="00066D90"/>
    <w:rsid w:val="0006700D"/>
    <w:rsid w:val="0006785A"/>
    <w:rsid w:val="0007027A"/>
    <w:rsid w:val="00072BAF"/>
    <w:rsid w:val="00074275"/>
    <w:rsid w:val="0007486B"/>
    <w:rsid w:val="00080589"/>
    <w:rsid w:val="00080BAF"/>
    <w:rsid w:val="00081AEC"/>
    <w:rsid w:val="00081E14"/>
    <w:rsid w:val="00082100"/>
    <w:rsid w:val="00082412"/>
    <w:rsid w:val="0008302E"/>
    <w:rsid w:val="0008368B"/>
    <w:rsid w:val="0008397C"/>
    <w:rsid w:val="00086BD8"/>
    <w:rsid w:val="00086F04"/>
    <w:rsid w:val="000876C5"/>
    <w:rsid w:val="00090748"/>
    <w:rsid w:val="00091D17"/>
    <w:rsid w:val="00092713"/>
    <w:rsid w:val="00093019"/>
    <w:rsid w:val="000940C5"/>
    <w:rsid w:val="000967FD"/>
    <w:rsid w:val="000A194B"/>
    <w:rsid w:val="000A45C3"/>
    <w:rsid w:val="000A726A"/>
    <w:rsid w:val="000A7907"/>
    <w:rsid w:val="000B168D"/>
    <w:rsid w:val="000B4EC2"/>
    <w:rsid w:val="000C0410"/>
    <w:rsid w:val="000C0846"/>
    <w:rsid w:val="000C08DD"/>
    <w:rsid w:val="000C2485"/>
    <w:rsid w:val="000C3080"/>
    <w:rsid w:val="000C4937"/>
    <w:rsid w:val="000C7993"/>
    <w:rsid w:val="000D2D55"/>
    <w:rsid w:val="000D3CEC"/>
    <w:rsid w:val="000D6FCF"/>
    <w:rsid w:val="000D7054"/>
    <w:rsid w:val="000D7DEF"/>
    <w:rsid w:val="000E0292"/>
    <w:rsid w:val="000E5097"/>
    <w:rsid w:val="000E6B83"/>
    <w:rsid w:val="000F092F"/>
    <w:rsid w:val="000F097C"/>
    <w:rsid w:val="000F19A3"/>
    <w:rsid w:val="000F4E2D"/>
    <w:rsid w:val="00100751"/>
    <w:rsid w:val="00101511"/>
    <w:rsid w:val="00101AC9"/>
    <w:rsid w:val="00102C68"/>
    <w:rsid w:val="00102E92"/>
    <w:rsid w:val="00104006"/>
    <w:rsid w:val="0010441A"/>
    <w:rsid w:val="00113E2B"/>
    <w:rsid w:val="00113F4E"/>
    <w:rsid w:val="00115776"/>
    <w:rsid w:val="001175AC"/>
    <w:rsid w:val="00121A7E"/>
    <w:rsid w:val="00122BCA"/>
    <w:rsid w:val="00125993"/>
    <w:rsid w:val="00125DA6"/>
    <w:rsid w:val="00126BD4"/>
    <w:rsid w:val="00127BCE"/>
    <w:rsid w:val="00130E8F"/>
    <w:rsid w:val="00130FC1"/>
    <w:rsid w:val="0013296C"/>
    <w:rsid w:val="00133556"/>
    <w:rsid w:val="0013540C"/>
    <w:rsid w:val="00137881"/>
    <w:rsid w:val="0014039F"/>
    <w:rsid w:val="0014075C"/>
    <w:rsid w:val="00142CB3"/>
    <w:rsid w:val="00142FB2"/>
    <w:rsid w:val="0014466F"/>
    <w:rsid w:val="00145817"/>
    <w:rsid w:val="00147507"/>
    <w:rsid w:val="00147EAD"/>
    <w:rsid w:val="00147F04"/>
    <w:rsid w:val="001502FA"/>
    <w:rsid w:val="00151150"/>
    <w:rsid w:val="001526DD"/>
    <w:rsid w:val="00152F83"/>
    <w:rsid w:val="00154B1C"/>
    <w:rsid w:val="0015517D"/>
    <w:rsid w:val="00155429"/>
    <w:rsid w:val="001556A2"/>
    <w:rsid w:val="00156950"/>
    <w:rsid w:val="00157872"/>
    <w:rsid w:val="00161B18"/>
    <w:rsid w:val="00162279"/>
    <w:rsid w:val="0016316A"/>
    <w:rsid w:val="00163367"/>
    <w:rsid w:val="00163736"/>
    <w:rsid w:val="001637F9"/>
    <w:rsid w:val="0016381F"/>
    <w:rsid w:val="00163887"/>
    <w:rsid w:val="00163A76"/>
    <w:rsid w:val="001643E5"/>
    <w:rsid w:val="00164D18"/>
    <w:rsid w:val="00165AD4"/>
    <w:rsid w:val="00165D5B"/>
    <w:rsid w:val="001660D2"/>
    <w:rsid w:val="00166662"/>
    <w:rsid w:val="00166AB6"/>
    <w:rsid w:val="00166AD3"/>
    <w:rsid w:val="00167E37"/>
    <w:rsid w:val="00170D6D"/>
    <w:rsid w:val="0017101A"/>
    <w:rsid w:val="00171F32"/>
    <w:rsid w:val="0017253B"/>
    <w:rsid w:val="00172EEE"/>
    <w:rsid w:val="001742C5"/>
    <w:rsid w:val="001774DF"/>
    <w:rsid w:val="00177771"/>
    <w:rsid w:val="001777A8"/>
    <w:rsid w:val="00182A9E"/>
    <w:rsid w:val="00183993"/>
    <w:rsid w:val="00183CB0"/>
    <w:rsid w:val="0018477B"/>
    <w:rsid w:val="00185177"/>
    <w:rsid w:val="0018535A"/>
    <w:rsid w:val="00185F17"/>
    <w:rsid w:val="00186EDE"/>
    <w:rsid w:val="00187E7E"/>
    <w:rsid w:val="001922B5"/>
    <w:rsid w:val="0019577D"/>
    <w:rsid w:val="001A04A4"/>
    <w:rsid w:val="001A1671"/>
    <w:rsid w:val="001A1C01"/>
    <w:rsid w:val="001A3DE4"/>
    <w:rsid w:val="001A44D2"/>
    <w:rsid w:val="001A4FA6"/>
    <w:rsid w:val="001A6365"/>
    <w:rsid w:val="001A6552"/>
    <w:rsid w:val="001A780E"/>
    <w:rsid w:val="001B1A51"/>
    <w:rsid w:val="001B36E7"/>
    <w:rsid w:val="001B395C"/>
    <w:rsid w:val="001B3E11"/>
    <w:rsid w:val="001B4BA1"/>
    <w:rsid w:val="001B4E7B"/>
    <w:rsid w:val="001B51BA"/>
    <w:rsid w:val="001B5255"/>
    <w:rsid w:val="001B557E"/>
    <w:rsid w:val="001B6462"/>
    <w:rsid w:val="001B66A1"/>
    <w:rsid w:val="001B6FEB"/>
    <w:rsid w:val="001C018C"/>
    <w:rsid w:val="001C1063"/>
    <w:rsid w:val="001C1775"/>
    <w:rsid w:val="001C55B8"/>
    <w:rsid w:val="001C5EC7"/>
    <w:rsid w:val="001C702D"/>
    <w:rsid w:val="001D0ABF"/>
    <w:rsid w:val="001D3EE2"/>
    <w:rsid w:val="001D5FE4"/>
    <w:rsid w:val="001D7267"/>
    <w:rsid w:val="001D7823"/>
    <w:rsid w:val="001D7B45"/>
    <w:rsid w:val="001E04EF"/>
    <w:rsid w:val="001E12DE"/>
    <w:rsid w:val="001E15C3"/>
    <w:rsid w:val="001E17C6"/>
    <w:rsid w:val="001E48E7"/>
    <w:rsid w:val="001F21E9"/>
    <w:rsid w:val="001F2A65"/>
    <w:rsid w:val="001F303C"/>
    <w:rsid w:val="001F3B35"/>
    <w:rsid w:val="001F55C8"/>
    <w:rsid w:val="001F5F23"/>
    <w:rsid w:val="001F67B2"/>
    <w:rsid w:val="001F72B2"/>
    <w:rsid w:val="001F77B7"/>
    <w:rsid w:val="001F7BB6"/>
    <w:rsid w:val="002020B3"/>
    <w:rsid w:val="002027E7"/>
    <w:rsid w:val="00202DB1"/>
    <w:rsid w:val="00205025"/>
    <w:rsid w:val="002056F0"/>
    <w:rsid w:val="00205BE6"/>
    <w:rsid w:val="00206BBA"/>
    <w:rsid w:val="002105A9"/>
    <w:rsid w:val="00210AD3"/>
    <w:rsid w:val="00210B55"/>
    <w:rsid w:val="00211A90"/>
    <w:rsid w:val="00212D98"/>
    <w:rsid w:val="00212EE7"/>
    <w:rsid w:val="0021387D"/>
    <w:rsid w:val="00213937"/>
    <w:rsid w:val="00215106"/>
    <w:rsid w:val="002154A3"/>
    <w:rsid w:val="00216DFB"/>
    <w:rsid w:val="00220191"/>
    <w:rsid w:val="0022065D"/>
    <w:rsid w:val="00221291"/>
    <w:rsid w:val="00223857"/>
    <w:rsid w:val="00226523"/>
    <w:rsid w:val="0022754C"/>
    <w:rsid w:val="00227E1B"/>
    <w:rsid w:val="00231927"/>
    <w:rsid w:val="002326E5"/>
    <w:rsid w:val="00232B17"/>
    <w:rsid w:val="00235BDD"/>
    <w:rsid w:val="0023760C"/>
    <w:rsid w:val="00237931"/>
    <w:rsid w:val="00240AE2"/>
    <w:rsid w:val="00242E9A"/>
    <w:rsid w:val="002436BC"/>
    <w:rsid w:val="0024445C"/>
    <w:rsid w:val="002447FC"/>
    <w:rsid w:val="00245AF0"/>
    <w:rsid w:val="00247EE6"/>
    <w:rsid w:val="0025108A"/>
    <w:rsid w:val="00251EE2"/>
    <w:rsid w:val="00253BE9"/>
    <w:rsid w:val="00253C7B"/>
    <w:rsid w:val="002540B8"/>
    <w:rsid w:val="0025742B"/>
    <w:rsid w:val="002603B2"/>
    <w:rsid w:val="0026127C"/>
    <w:rsid w:val="00261521"/>
    <w:rsid w:val="0026476F"/>
    <w:rsid w:val="00264E73"/>
    <w:rsid w:val="00264F4A"/>
    <w:rsid w:val="00265FC4"/>
    <w:rsid w:val="00266CD8"/>
    <w:rsid w:val="00267E85"/>
    <w:rsid w:val="002700FD"/>
    <w:rsid w:val="00270650"/>
    <w:rsid w:val="002707AB"/>
    <w:rsid w:val="00271B54"/>
    <w:rsid w:val="00272DE8"/>
    <w:rsid w:val="00273A6A"/>
    <w:rsid w:val="00273B89"/>
    <w:rsid w:val="002760F8"/>
    <w:rsid w:val="00276B73"/>
    <w:rsid w:val="00277725"/>
    <w:rsid w:val="00281102"/>
    <w:rsid w:val="0028258A"/>
    <w:rsid w:val="0028441A"/>
    <w:rsid w:val="00284BF7"/>
    <w:rsid w:val="0028532D"/>
    <w:rsid w:val="002864C9"/>
    <w:rsid w:val="00293E14"/>
    <w:rsid w:val="00294D55"/>
    <w:rsid w:val="00296ED1"/>
    <w:rsid w:val="002A05A5"/>
    <w:rsid w:val="002A2993"/>
    <w:rsid w:val="002A3DCB"/>
    <w:rsid w:val="002A6F6F"/>
    <w:rsid w:val="002B11FC"/>
    <w:rsid w:val="002B270F"/>
    <w:rsid w:val="002B33A1"/>
    <w:rsid w:val="002C06D4"/>
    <w:rsid w:val="002C173C"/>
    <w:rsid w:val="002C1C09"/>
    <w:rsid w:val="002C3066"/>
    <w:rsid w:val="002C345B"/>
    <w:rsid w:val="002C3477"/>
    <w:rsid w:val="002C5BB0"/>
    <w:rsid w:val="002C6580"/>
    <w:rsid w:val="002C672F"/>
    <w:rsid w:val="002C6843"/>
    <w:rsid w:val="002C6F48"/>
    <w:rsid w:val="002C73B6"/>
    <w:rsid w:val="002C7984"/>
    <w:rsid w:val="002D007B"/>
    <w:rsid w:val="002D244E"/>
    <w:rsid w:val="002D2620"/>
    <w:rsid w:val="002D2727"/>
    <w:rsid w:val="002D40E5"/>
    <w:rsid w:val="002D59FC"/>
    <w:rsid w:val="002D6E10"/>
    <w:rsid w:val="002D718F"/>
    <w:rsid w:val="002E0BC8"/>
    <w:rsid w:val="002E0DF9"/>
    <w:rsid w:val="002E12F0"/>
    <w:rsid w:val="002E1BE3"/>
    <w:rsid w:val="002E1F93"/>
    <w:rsid w:val="002E2A94"/>
    <w:rsid w:val="002E589C"/>
    <w:rsid w:val="002E6341"/>
    <w:rsid w:val="002F0189"/>
    <w:rsid w:val="002F27D2"/>
    <w:rsid w:val="002F3322"/>
    <w:rsid w:val="002F3E0A"/>
    <w:rsid w:val="002F49DE"/>
    <w:rsid w:val="002F5D02"/>
    <w:rsid w:val="002F6167"/>
    <w:rsid w:val="002F7107"/>
    <w:rsid w:val="002F7EDF"/>
    <w:rsid w:val="00300791"/>
    <w:rsid w:val="003019B6"/>
    <w:rsid w:val="00303181"/>
    <w:rsid w:val="00303EA4"/>
    <w:rsid w:val="00305014"/>
    <w:rsid w:val="00306FE8"/>
    <w:rsid w:val="00310BA7"/>
    <w:rsid w:val="0031163C"/>
    <w:rsid w:val="00311C31"/>
    <w:rsid w:val="003138AD"/>
    <w:rsid w:val="00314857"/>
    <w:rsid w:val="003159DB"/>
    <w:rsid w:val="00316D0B"/>
    <w:rsid w:val="00317021"/>
    <w:rsid w:val="0032123E"/>
    <w:rsid w:val="003230B5"/>
    <w:rsid w:val="00323F45"/>
    <w:rsid w:val="00323F76"/>
    <w:rsid w:val="003246ED"/>
    <w:rsid w:val="003259B6"/>
    <w:rsid w:val="00326B94"/>
    <w:rsid w:val="00327BC5"/>
    <w:rsid w:val="0033054F"/>
    <w:rsid w:val="003322CB"/>
    <w:rsid w:val="00332EE0"/>
    <w:rsid w:val="003331E0"/>
    <w:rsid w:val="003337AD"/>
    <w:rsid w:val="00334A88"/>
    <w:rsid w:val="00335861"/>
    <w:rsid w:val="0033600D"/>
    <w:rsid w:val="00336C10"/>
    <w:rsid w:val="00337DF1"/>
    <w:rsid w:val="0034158C"/>
    <w:rsid w:val="00345BC4"/>
    <w:rsid w:val="00346D26"/>
    <w:rsid w:val="00347C75"/>
    <w:rsid w:val="00350C55"/>
    <w:rsid w:val="003541FA"/>
    <w:rsid w:val="00355017"/>
    <w:rsid w:val="003607D9"/>
    <w:rsid w:val="00360E15"/>
    <w:rsid w:val="00361F1E"/>
    <w:rsid w:val="00364ABD"/>
    <w:rsid w:val="00367FB8"/>
    <w:rsid w:val="00370A7B"/>
    <w:rsid w:val="003714A8"/>
    <w:rsid w:val="0037175F"/>
    <w:rsid w:val="00371CC7"/>
    <w:rsid w:val="00372500"/>
    <w:rsid w:val="003738F9"/>
    <w:rsid w:val="003751BA"/>
    <w:rsid w:val="00375E1C"/>
    <w:rsid w:val="003764E1"/>
    <w:rsid w:val="003765DC"/>
    <w:rsid w:val="003801C8"/>
    <w:rsid w:val="00383860"/>
    <w:rsid w:val="00385E95"/>
    <w:rsid w:val="003865D1"/>
    <w:rsid w:val="00387DAF"/>
    <w:rsid w:val="00390011"/>
    <w:rsid w:val="00391D81"/>
    <w:rsid w:val="00392017"/>
    <w:rsid w:val="003A04CB"/>
    <w:rsid w:val="003A3C4F"/>
    <w:rsid w:val="003A6165"/>
    <w:rsid w:val="003A78E2"/>
    <w:rsid w:val="003A79BF"/>
    <w:rsid w:val="003B03BA"/>
    <w:rsid w:val="003B1979"/>
    <w:rsid w:val="003B314B"/>
    <w:rsid w:val="003B316B"/>
    <w:rsid w:val="003B5A25"/>
    <w:rsid w:val="003B6B89"/>
    <w:rsid w:val="003C0563"/>
    <w:rsid w:val="003C0D63"/>
    <w:rsid w:val="003C1EA7"/>
    <w:rsid w:val="003C23E1"/>
    <w:rsid w:val="003C2B93"/>
    <w:rsid w:val="003C3FEE"/>
    <w:rsid w:val="003C4418"/>
    <w:rsid w:val="003C4E33"/>
    <w:rsid w:val="003C5633"/>
    <w:rsid w:val="003C7FEE"/>
    <w:rsid w:val="003D0F76"/>
    <w:rsid w:val="003D10D4"/>
    <w:rsid w:val="003D57E0"/>
    <w:rsid w:val="003D6AAA"/>
    <w:rsid w:val="003D79A8"/>
    <w:rsid w:val="003E24D2"/>
    <w:rsid w:val="003E25D2"/>
    <w:rsid w:val="003E273F"/>
    <w:rsid w:val="003E2D5A"/>
    <w:rsid w:val="003E37E6"/>
    <w:rsid w:val="003E56EB"/>
    <w:rsid w:val="003E6993"/>
    <w:rsid w:val="003F1210"/>
    <w:rsid w:val="003F59A2"/>
    <w:rsid w:val="003F5C5F"/>
    <w:rsid w:val="003F6BD8"/>
    <w:rsid w:val="004001EA"/>
    <w:rsid w:val="00400CB0"/>
    <w:rsid w:val="00413696"/>
    <w:rsid w:val="0041508F"/>
    <w:rsid w:val="00416407"/>
    <w:rsid w:val="00416C61"/>
    <w:rsid w:val="0042170B"/>
    <w:rsid w:val="00423CEE"/>
    <w:rsid w:val="00426E6E"/>
    <w:rsid w:val="004275DC"/>
    <w:rsid w:val="00430D7A"/>
    <w:rsid w:val="00432ACA"/>
    <w:rsid w:val="00433FE2"/>
    <w:rsid w:val="004340CD"/>
    <w:rsid w:val="00437568"/>
    <w:rsid w:val="004412A0"/>
    <w:rsid w:val="00443265"/>
    <w:rsid w:val="00445196"/>
    <w:rsid w:val="00445A72"/>
    <w:rsid w:val="00445A90"/>
    <w:rsid w:val="00447465"/>
    <w:rsid w:val="004516B7"/>
    <w:rsid w:val="00451858"/>
    <w:rsid w:val="00451D12"/>
    <w:rsid w:val="00452122"/>
    <w:rsid w:val="0045438B"/>
    <w:rsid w:val="0045505D"/>
    <w:rsid w:val="004577D1"/>
    <w:rsid w:val="00460FD9"/>
    <w:rsid w:val="004622B9"/>
    <w:rsid w:val="0046292D"/>
    <w:rsid w:val="00462C26"/>
    <w:rsid w:val="00464151"/>
    <w:rsid w:val="00464DCD"/>
    <w:rsid w:val="00465CBC"/>
    <w:rsid w:val="004660B4"/>
    <w:rsid w:val="00467F32"/>
    <w:rsid w:val="00470778"/>
    <w:rsid w:val="00470D43"/>
    <w:rsid w:val="004713D4"/>
    <w:rsid w:val="004718D8"/>
    <w:rsid w:val="00472F11"/>
    <w:rsid w:val="004742E5"/>
    <w:rsid w:val="00474423"/>
    <w:rsid w:val="00477C57"/>
    <w:rsid w:val="00484220"/>
    <w:rsid w:val="00491AA0"/>
    <w:rsid w:val="004921A4"/>
    <w:rsid w:val="00497435"/>
    <w:rsid w:val="0049753A"/>
    <w:rsid w:val="004978DF"/>
    <w:rsid w:val="00497C73"/>
    <w:rsid w:val="004A1021"/>
    <w:rsid w:val="004A18B3"/>
    <w:rsid w:val="004A2355"/>
    <w:rsid w:val="004A2DBF"/>
    <w:rsid w:val="004A2E7D"/>
    <w:rsid w:val="004A2FF6"/>
    <w:rsid w:val="004A5080"/>
    <w:rsid w:val="004B062E"/>
    <w:rsid w:val="004B08A2"/>
    <w:rsid w:val="004B1244"/>
    <w:rsid w:val="004B1F04"/>
    <w:rsid w:val="004B2DE2"/>
    <w:rsid w:val="004B3DBE"/>
    <w:rsid w:val="004B4C26"/>
    <w:rsid w:val="004B4E62"/>
    <w:rsid w:val="004B76A7"/>
    <w:rsid w:val="004C0E6D"/>
    <w:rsid w:val="004C12D7"/>
    <w:rsid w:val="004C28FE"/>
    <w:rsid w:val="004C40F8"/>
    <w:rsid w:val="004C5090"/>
    <w:rsid w:val="004C5A3E"/>
    <w:rsid w:val="004C7BF0"/>
    <w:rsid w:val="004D00AF"/>
    <w:rsid w:val="004D05DF"/>
    <w:rsid w:val="004D0E0C"/>
    <w:rsid w:val="004D0FDD"/>
    <w:rsid w:val="004D108C"/>
    <w:rsid w:val="004D20C3"/>
    <w:rsid w:val="004D37F6"/>
    <w:rsid w:val="004E0FE2"/>
    <w:rsid w:val="004E1D9C"/>
    <w:rsid w:val="004E22A0"/>
    <w:rsid w:val="004E2A40"/>
    <w:rsid w:val="004E2D1B"/>
    <w:rsid w:val="004E3C03"/>
    <w:rsid w:val="004E458D"/>
    <w:rsid w:val="004E4689"/>
    <w:rsid w:val="004E5435"/>
    <w:rsid w:val="004F1821"/>
    <w:rsid w:val="004F2CD8"/>
    <w:rsid w:val="004F300F"/>
    <w:rsid w:val="004F635E"/>
    <w:rsid w:val="004F643F"/>
    <w:rsid w:val="004F6A54"/>
    <w:rsid w:val="004F6D0E"/>
    <w:rsid w:val="004F717C"/>
    <w:rsid w:val="004F7C1C"/>
    <w:rsid w:val="005029FA"/>
    <w:rsid w:val="00503E02"/>
    <w:rsid w:val="005043EA"/>
    <w:rsid w:val="005063EC"/>
    <w:rsid w:val="0051040E"/>
    <w:rsid w:val="00510B78"/>
    <w:rsid w:val="00511831"/>
    <w:rsid w:val="00513296"/>
    <w:rsid w:val="00514079"/>
    <w:rsid w:val="00515311"/>
    <w:rsid w:val="00516485"/>
    <w:rsid w:val="005175DB"/>
    <w:rsid w:val="00517AFF"/>
    <w:rsid w:val="00517EAB"/>
    <w:rsid w:val="0052196B"/>
    <w:rsid w:val="00522097"/>
    <w:rsid w:val="0052353A"/>
    <w:rsid w:val="00526D01"/>
    <w:rsid w:val="00526F29"/>
    <w:rsid w:val="005279BD"/>
    <w:rsid w:val="00527C8C"/>
    <w:rsid w:val="00532733"/>
    <w:rsid w:val="005330A1"/>
    <w:rsid w:val="005334F0"/>
    <w:rsid w:val="00533E75"/>
    <w:rsid w:val="00535383"/>
    <w:rsid w:val="00536D60"/>
    <w:rsid w:val="00542A35"/>
    <w:rsid w:val="00542B1C"/>
    <w:rsid w:val="00543084"/>
    <w:rsid w:val="00543B9D"/>
    <w:rsid w:val="00546DD2"/>
    <w:rsid w:val="00546EED"/>
    <w:rsid w:val="0055047A"/>
    <w:rsid w:val="00550B99"/>
    <w:rsid w:val="00551FF3"/>
    <w:rsid w:val="00552961"/>
    <w:rsid w:val="00552C24"/>
    <w:rsid w:val="00555506"/>
    <w:rsid w:val="00555CE4"/>
    <w:rsid w:val="0055795F"/>
    <w:rsid w:val="005601EA"/>
    <w:rsid w:val="00560ED6"/>
    <w:rsid w:val="00561BA0"/>
    <w:rsid w:val="00563A9C"/>
    <w:rsid w:val="005662F3"/>
    <w:rsid w:val="00566EF8"/>
    <w:rsid w:val="00567378"/>
    <w:rsid w:val="00573553"/>
    <w:rsid w:val="005748C5"/>
    <w:rsid w:val="00575D78"/>
    <w:rsid w:val="00576386"/>
    <w:rsid w:val="0058676F"/>
    <w:rsid w:val="005869E3"/>
    <w:rsid w:val="00586F24"/>
    <w:rsid w:val="00590A4C"/>
    <w:rsid w:val="00591C75"/>
    <w:rsid w:val="00593B5A"/>
    <w:rsid w:val="00594100"/>
    <w:rsid w:val="0059529F"/>
    <w:rsid w:val="00596D19"/>
    <w:rsid w:val="00596D6D"/>
    <w:rsid w:val="005A2ADA"/>
    <w:rsid w:val="005A2AED"/>
    <w:rsid w:val="005A39D5"/>
    <w:rsid w:val="005A4AFB"/>
    <w:rsid w:val="005A5CA3"/>
    <w:rsid w:val="005A6C33"/>
    <w:rsid w:val="005A717A"/>
    <w:rsid w:val="005A7374"/>
    <w:rsid w:val="005B1DF9"/>
    <w:rsid w:val="005B3201"/>
    <w:rsid w:val="005B4028"/>
    <w:rsid w:val="005B4F10"/>
    <w:rsid w:val="005B57FC"/>
    <w:rsid w:val="005B62DA"/>
    <w:rsid w:val="005B78AE"/>
    <w:rsid w:val="005C08D3"/>
    <w:rsid w:val="005C2C73"/>
    <w:rsid w:val="005C380E"/>
    <w:rsid w:val="005C4536"/>
    <w:rsid w:val="005D037E"/>
    <w:rsid w:val="005D14BC"/>
    <w:rsid w:val="005D1880"/>
    <w:rsid w:val="005D1B80"/>
    <w:rsid w:val="005D1DB4"/>
    <w:rsid w:val="005D4075"/>
    <w:rsid w:val="005D642B"/>
    <w:rsid w:val="005D65E1"/>
    <w:rsid w:val="005E0C0E"/>
    <w:rsid w:val="005E1C08"/>
    <w:rsid w:val="005E2008"/>
    <w:rsid w:val="005E3FEA"/>
    <w:rsid w:val="005E41E3"/>
    <w:rsid w:val="005E4C2F"/>
    <w:rsid w:val="005E4D9A"/>
    <w:rsid w:val="005E5393"/>
    <w:rsid w:val="005E5C2F"/>
    <w:rsid w:val="005E7F8A"/>
    <w:rsid w:val="005F186B"/>
    <w:rsid w:val="005F2FB4"/>
    <w:rsid w:val="005F5674"/>
    <w:rsid w:val="005F5B75"/>
    <w:rsid w:val="005F67C9"/>
    <w:rsid w:val="005F6E0A"/>
    <w:rsid w:val="00600F79"/>
    <w:rsid w:val="006029B3"/>
    <w:rsid w:val="00602E91"/>
    <w:rsid w:val="006035E8"/>
    <w:rsid w:val="0060656D"/>
    <w:rsid w:val="00607E48"/>
    <w:rsid w:val="006111C5"/>
    <w:rsid w:val="00611471"/>
    <w:rsid w:val="00613236"/>
    <w:rsid w:val="00617808"/>
    <w:rsid w:val="00617851"/>
    <w:rsid w:val="00620412"/>
    <w:rsid w:val="006205C6"/>
    <w:rsid w:val="00620BA2"/>
    <w:rsid w:val="00620E19"/>
    <w:rsid w:val="00621EB1"/>
    <w:rsid w:val="00623C65"/>
    <w:rsid w:val="0062496B"/>
    <w:rsid w:val="00624BC0"/>
    <w:rsid w:val="00626084"/>
    <w:rsid w:val="00627045"/>
    <w:rsid w:val="00627F9B"/>
    <w:rsid w:val="006315CE"/>
    <w:rsid w:val="006322A3"/>
    <w:rsid w:val="00641595"/>
    <w:rsid w:val="00642830"/>
    <w:rsid w:val="00643357"/>
    <w:rsid w:val="0064345A"/>
    <w:rsid w:val="00643739"/>
    <w:rsid w:val="00643F6D"/>
    <w:rsid w:val="006440F8"/>
    <w:rsid w:val="00645CCF"/>
    <w:rsid w:val="00645DA6"/>
    <w:rsid w:val="006461C1"/>
    <w:rsid w:val="0064689C"/>
    <w:rsid w:val="00646C6D"/>
    <w:rsid w:val="006508AC"/>
    <w:rsid w:val="00650CC3"/>
    <w:rsid w:val="00651C17"/>
    <w:rsid w:val="006521EF"/>
    <w:rsid w:val="00652D5A"/>
    <w:rsid w:val="00652DA1"/>
    <w:rsid w:val="00654956"/>
    <w:rsid w:val="006628B6"/>
    <w:rsid w:val="00662DBA"/>
    <w:rsid w:val="00663905"/>
    <w:rsid w:val="00664565"/>
    <w:rsid w:val="006652FE"/>
    <w:rsid w:val="006706BB"/>
    <w:rsid w:val="0067190C"/>
    <w:rsid w:val="0067348E"/>
    <w:rsid w:val="00673AF4"/>
    <w:rsid w:val="00674829"/>
    <w:rsid w:val="0067592C"/>
    <w:rsid w:val="00676990"/>
    <w:rsid w:val="00676BFF"/>
    <w:rsid w:val="00676D34"/>
    <w:rsid w:val="0068080F"/>
    <w:rsid w:val="00680B15"/>
    <w:rsid w:val="0068278A"/>
    <w:rsid w:val="00682D2A"/>
    <w:rsid w:val="00683F11"/>
    <w:rsid w:val="0068446D"/>
    <w:rsid w:val="00685212"/>
    <w:rsid w:val="00686B56"/>
    <w:rsid w:val="00690E22"/>
    <w:rsid w:val="00691CDA"/>
    <w:rsid w:val="006928E8"/>
    <w:rsid w:val="00692FCA"/>
    <w:rsid w:val="00693CC5"/>
    <w:rsid w:val="00693D39"/>
    <w:rsid w:val="006949ED"/>
    <w:rsid w:val="00694A81"/>
    <w:rsid w:val="006973C9"/>
    <w:rsid w:val="00697C1A"/>
    <w:rsid w:val="006A0A20"/>
    <w:rsid w:val="006A0A66"/>
    <w:rsid w:val="006A2C6F"/>
    <w:rsid w:val="006A2F5E"/>
    <w:rsid w:val="006B250F"/>
    <w:rsid w:val="006B4D44"/>
    <w:rsid w:val="006B5EA5"/>
    <w:rsid w:val="006C1019"/>
    <w:rsid w:val="006C2A3E"/>
    <w:rsid w:val="006C2B24"/>
    <w:rsid w:val="006C3281"/>
    <w:rsid w:val="006C35F2"/>
    <w:rsid w:val="006C3A6D"/>
    <w:rsid w:val="006C4C79"/>
    <w:rsid w:val="006C5496"/>
    <w:rsid w:val="006C557B"/>
    <w:rsid w:val="006C586F"/>
    <w:rsid w:val="006D382E"/>
    <w:rsid w:val="006D43B2"/>
    <w:rsid w:val="006D49E0"/>
    <w:rsid w:val="006D7F5B"/>
    <w:rsid w:val="006D7F95"/>
    <w:rsid w:val="006E18E9"/>
    <w:rsid w:val="006E1B3A"/>
    <w:rsid w:val="006E678D"/>
    <w:rsid w:val="006E6F75"/>
    <w:rsid w:val="006E72C0"/>
    <w:rsid w:val="006E793C"/>
    <w:rsid w:val="006F115C"/>
    <w:rsid w:val="006F50C0"/>
    <w:rsid w:val="006F5321"/>
    <w:rsid w:val="006F53B8"/>
    <w:rsid w:val="006F53E0"/>
    <w:rsid w:val="006F613E"/>
    <w:rsid w:val="006F63C1"/>
    <w:rsid w:val="00700B5F"/>
    <w:rsid w:val="00701531"/>
    <w:rsid w:val="007015E6"/>
    <w:rsid w:val="0070349A"/>
    <w:rsid w:val="007034DF"/>
    <w:rsid w:val="00705660"/>
    <w:rsid w:val="007063B6"/>
    <w:rsid w:val="00710470"/>
    <w:rsid w:val="007119A1"/>
    <w:rsid w:val="00711DB0"/>
    <w:rsid w:val="0071270D"/>
    <w:rsid w:val="00713CA2"/>
    <w:rsid w:val="007152E1"/>
    <w:rsid w:val="0071628F"/>
    <w:rsid w:val="00716D31"/>
    <w:rsid w:val="007178B0"/>
    <w:rsid w:val="00721557"/>
    <w:rsid w:val="00722A47"/>
    <w:rsid w:val="0072315E"/>
    <w:rsid w:val="007231A6"/>
    <w:rsid w:val="00723E62"/>
    <w:rsid w:val="0072416F"/>
    <w:rsid w:val="007251D6"/>
    <w:rsid w:val="007252A6"/>
    <w:rsid w:val="0072739D"/>
    <w:rsid w:val="00731193"/>
    <w:rsid w:val="0073153C"/>
    <w:rsid w:val="00731A6A"/>
    <w:rsid w:val="007334BA"/>
    <w:rsid w:val="0073396C"/>
    <w:rsid w:val="007348B7"/>
    <w:rsid w:val="007363D9"/>
    <w:rsid w:val="00742AEC"/>
    <w:rsid w:val="00742C56"/>
    <w:rsid w:val="007448F5"/>
    <w:rsid w:val="00745B90"/>
    <w:rsid w:val="00745BE6"/>
    <w:rsid w:val="00746924"/>
    <w:rsid w:val="00746AE0"/>
    <w:rsid w:val="0074772F"/>
    <w:rsid w:val="00752D39"/>
    <w:rsid w:val="00753474"/>
    <w:rsid w:val="00753AE8"/>
    <w:rsid w:val="007546C7"/>
    <w:rsid w:val="00757378"/>
    <w:rsid w:val="007577D5"/>
    <w:rsid w:val="00757B25"/>
    <w:rsid w:val="0076241D"/>
    <w:rsid w:val="00763AF6"/>
    <w:rsid w:val="00764341"/>
    <w:rsid w:val="0076602A"/>
    <w:rsid w:val="00767E96"/>
    <w:rsid w:val="007709A9"/>
    <w:rsid w:val="00770BBA"/>
    <w:rsid w:val="0077125C"/>
    <w:rsid w:val="00771477"/>
    <w:rsid w:val="00774E92"/>
    <w:rsid w:val="00775B10"/>
    <w:rsid w:val="00775EB0"/>
    <w:rsid w:val="00776317"/>
    <w:rsid w:val="007764BA"/>
    <w:rsid w:val="00777770"/>
    <w:rsid w:val="007811B7"/>
    <w:rsid w:val="00781EA4"/>
    <w:rsid w:val="007854AB"/>
    <w:rsid w:val="007854E0"/>
    <w:rsid w:val="00786BB0"/>
    <w:rsid w:val="00787784"/>
    <w:rsid w:val="00787B72"/>
    <w:rsid w:val="00790BF1"/>
    <w:rsid w:val="00792C07"/>
    <w:rsid w:val="00794522"/>
    <w:rsid w:val="007961AC"/>
    <w:rsid w:val="007975A1"/>
    <w:rsid w:val="007A0276"/>
    <w:rsid w:val="007A05F8"/>
    <w:rsid w:val="007A0D9E"/>
    <w:rsid w:val="007A10CD"/>
    <w:rsid w:val="007A2998"/>
    <w:rsid w:val="007A4CAA"/>
    <w:rsid w:val="007A5899"/>
    <w:rsid w:val="007A6320"/>
    <w:rsid w:val="007A76FD"/>
    <w:rsid w:val="007A7F4E"/>
    <w:rsid w:val="007B1F56"/>
    <w:rsid w:val="007B20F8"/>
    <w:rsid w:val="007B436E"/>
    <w:rsid w:val="007B6FBD"/>
    <w:rsid w:val="007B7528"/>
    <w:rsid w:val="007B7DAE"/>
    <w:rsid w:val="007C0147"/>
    <w:rsid w:val="007C1404"/>
    <w:rsid w:val="007C1765"/>
    <w:rsid w:val="007C2584"/>
    <w:rsid w:val="007C2AA1"/>
    <w:rsid w:val="007C3246"/>
    <w:rsid w:val="007C4564"/>
    <w:rsid w:val="007D03B9"/>
    <w:rsid w:val="007D2774"/>
    <w:rsid w:val="007D30B5"/>
    <w:rsid w:val="007D3349"/>
    <w:rsid w:val="007D526B"/>
    <w:rsid w:val="007D5778"/>
    <w:rsid w:val="007D6DDE"/>
    <w:rsid w:val="007E2B41"/>
    <w:rsid w:val="007E5F9A"/>
    <w:rsid w:val="007E7DE4"/>
    <w:rsid w:val="007F0B5C"/>
    <w:rsid w:val="007F1DFE"/>
    <w:rsid w:val="007F3E5A"/>
    <w:rsid w:val="007F50DB"/>
    <w:rsid w:val="007F58CE"/>
    <w:rsid w:val="007F6A36"/>
    <w:rsid w:val="007F6C4A"/>
    <w:rsid w:val="00800DD7"/>
    <w:rsid w:val="008018A5"/>
    <w:rsid w:val="00801DC9"/>
    <w:rsid w:val="0080278E"/>
    <w:rsid w:val="00802D9E"/>
    <w:rsid w:val="00803BAA"/>
    <w:rsid w:val="0080478B"/>
    <w:rsid w:val="00805420"/>
    <w:rsid w:val="00810BBA"/>
    <w:rsid w:val="00813CC2"/>
    <w:rsid w:val="00813E9D"/>
    <w:rsid w:val="0081515E"/>
    <w:rsid w:val="008160A0"/>
    <w:rsid w:val="008162CE"/>
    <w:rsid w:val="00821DB6"/>
    <w:rsid w:val="0082231B"/>
    <w:rsid w:val="00822910"/>
    <w:rsid w:val="00822CBC"/>
    <w:rsid w:val="00822D33"/>
    <w:rsid w:val="00822DFC"/>
    <w:rsid w:val="00824760"/>
    <w:rsid w:val="00826046"/>
    <w:rsid w:val="00827566"/>
    <w:rsid w:val="00830447"/>
    <w:rsid w:val="0083077A"/>
    <w:rsid w:val="008334BD"/>
    <w:rsid w:val="0083391E"/>
    <w:rsid w:val="00835805"/>
    <w:rsid w:val="00835888"/>
    <w:rsid w:val="00836E6F"/>
    <w:rsid w:val="008448A0"/>
    <w:rsid w:val="00844E9A"/>
    <w:rsid w:val="00844F2C"/>
    <w:rsid w:val="00845B8A"/>
    <w:rsid w:val="00845BB1"/>
    <w:rsid w:val="008471C6"/>
    <w:rsid w:val="00850ACA"/>
    <w:rsid w:val="008521DB"/>
    <w:rsid w:val="00852FBD"/>
    <w:rsid w:val="00853145"/>
    <w:rsid w:val="00854965"/>
    <w:rsid w:val="00856961"/>
    <w:rsid w:val="00856B81"/>
    <w:rsid w:val="00856D9F"/>
    <w:rsid w:val="00860791"/>
    <w:rsid w:val="00863B87"/>
    <w:rsid w:val="00865889"/>
    <w:rsid w:val="008662E0"/>
    <w:rsid w:val="008672DC"/>
    <w:rsid w:val="00867701"/>
    <w:rsid w:val="00867BA2"/>
    <w:rsid w:val="00867BD1"/>
    <w:rsid w:val="008728AB"/>
    <w:rsid w:val="00872994"/>
    <w:rsid w:val="00873F74"/>
    <w:rsid w:val="00874208"/>
    <w:rsid w:val="00874894"/>
    <w:rsid w:val="00875D1F"/>
    <w:rsid w:val="00877C14"/>
    <w:rsid w:val="00880256"/>
    <w:rsid w:val="00882794"/>
    <w:rsid w:val="00882B85"/>
    <w:rsid w:val="00883518"/>
    <w:rsid w:val="00883CA8"/>
    <w:rsid w:val="00886928"/>
    <w:rsid w:val="0088693C"/>
    <w:rsid w:val="00893102"/>
    <w:rsid w:val="0089342F"/>
    <w:rsid w:val="008966F7"/>
    <w:rsid w:val="00897BC6"/>
    <w:rsid w:val="008A01EF"/>
    <w:rsid w:val="008A0F56"/>
    <w:rsid w:val="008A24E8"/>
    <w:rsid w:val="008A39DB"/>
    <w:rsid w:val="008A4352"/>
    <w:rsid w:val="008A485B"/>
    <w:rsid w:val="008A64BF"/>
    <w:rsid w:val="008A793A"/>
    <w:rsid w:val="008B0BC1"/>
    <w:rsid w:val="008B0E51"/>
    <w:rsid w:val="008B20AE"/>
    <w:rsid w:val="008B2431"/>
    <w:rsid w:val="008B2442"/>
    <w:rsid w:val="008B29AF"/>
    <w:rsid w:val="008B46BA"/>
    <w:rsid w:val="008B5813"/>
    <w:rsid w:val="008B7B89"/>
    <w:rsid w:val="008B7EAF"/>
    <w:rsid w:val="008C149E"/>
    <w:rsid w:val="008C2DBE"/>
    <w:rsid w:val="008C492C"/>
    <w:rsid w:val="008C5F53"/>
    <w:rsid w:val="008C74DC"/>
    <w:rsid w:val="008C7B63"/>
    <w:rsid w:val="008C7DE1"/>
    <w:rsid w:val="008D0E62"/>
    <w:rsid w:val="008D0F8C"/>
    <w:rsid w:val="008D1366"/>
    <w:rsid w:val="008D3137"/>
    <w:rsid w:val="008D5C98"/>
    <w:rsid w:val="008D76C9"/>
    <w:rsid w:val="008E047F"/>
    <w:rsid w:val="008E06CC"/>
    <w:rsid w:val="008E160E"/>
    <w:rsid w:val="008E29B2"/>
    <w:rsid w:val="008E2F5F"/>
    <w:rsid w:val="008E38B6"/>
    <w:rsid w:val="008E4087"/>
    <w:rsid w:val="008E6F06"/>
    <w:rsid w:val="008E7C37"/>
    <w:rsid w:val="008F041F"/>
    <w:rsid w:val="008F2F91"/>
    <w:rsid w:val="008F4858"/>
    <w:rsid w:val="00901F08"/>
    <w:rsid w:val="00903D59"/>
    <w:rsid w:val="00906B6F"/>
    <w:rsid w:val="0090736C"/>
    <w:rsid w:val="00911F20"/>
    <w:rsid w:val="00912803"/>
    <w:rsid w:val="009144E6"/>
    <w:rsid w:val="00914E7A"/>
    <w:rsid w:val="00920728"/>
    <w:rsid w:val="00920DFA"/>
    <w:rsid w:val="009216AB"/>
    <w:rsid w:val="00922218"/>
    <w:rsid w:val="009229CF"/>
    <w:rsid w:val="00924A51"/>
    <w:rsid w:val="00926237"/>
    <w:rsid w:val="00927F13"/>
    <w:rsid w:val="00930224"/>
    <w:rsid w:val="0093187B"/>
    <w:rsid w:val="009331F9"/>
    <w:rsid w:val="009344C8"/>
    <w:rsid w:val="0093567D"/>
    <w:rsid w:val="00935CE3"/>
    <w:rsid w:val="00936C22"/>
    <w:rsid w:val="0094019E"/>
    <w:rsid w:val="0094064D"/>
    <w:rsid w:val="00944421"/>
    <w:rsid w:val="00945239"/>
    <w:rsid w:val="00945774"/>
    <w:rsid w:val="00945800"/>
    <w:rsid w:val="00946DA4"/>
    <w:rsid w:val="0094748B"/>
    <w:rsid w:val="0095087C"/>
    <w:rsid w:val="00952911"/>
    <w:rsid w:val="00953CEF"/>
    <w:rsid w:val="00955BF8"/>
    <w:rsid w:val="009569DE"/>
    <w:rsid w:val="009570AE"/>
    <w:rsid w:val="00960060"/>
    <w:rsid w:val="00961166"/>
    <w:rsid w:val="00962449"/>
    <w:rsid w:val="009630DD"/>
    <w:rsid w:val="00963363"/>
    <w:rsid w:val="00963CE3"/>
    <w:rsid w:val="00963E63"/>
    <w:rsid w:val="00964273"/>
    <w:rsid w:val="0096462F"/>
    <w:rsid w:val="00964D51"/>
    <w:rsid w:val="0096630F"/>
    <w:rsid w:val="00967162"/>
    <w:rsid w:val="00967B6F"/>
    <w:rsid w:val="00971E0B"/>
    <w:rsid w:val="00971F59"/>
    <w:rsid w:val="0097203E"/>
    <w:rsid w:val="0097301C"/>
    <w:rsid w:val="0097349C"/>
    <w:rsid w:val="009735CB"/>
    <w:rsid w:val="00973F12"/>
    <w:rsid w:val="00974CC1"/>
    <w:rsid w:val="009755C5"/>
    <w:rsid w:val="00977128"/>
    <w:rsid w:val="009813C6"/>
    <w:rsid w:val="0098206A"/>
    <w:rsid w:val="00982D68"/>
    <w:rsid w:val="009835DD"/>
    <w:rsid w:val="00984F75"/>
    <w:rsid w:val="00985A02"/>
    <w:rsid w:val="009860A1"/>
    <w:rsid w:val="00986A6B"/>
    <w:rsid w:val="0098713C"/>
    <w:rsid w:val="00987199"/>
    <w:rsid w:val="00987412"/>
    <w:rsid w:val="00987EFF"/>
    <w:rsid w:val="00987FD4"/>
    <w:rsid w:val="009916FF"/>
    <w:rsid w:val="00992942"/>
    <w:rsid w:val="00992B96"/>
    <w:rsid w:val="00992E97"/>
    <w:rsid w:val="0099430D"/>
    <w:rsid w:val="0099577B"/>
    <w:rsid w:val="009974F3"/>
    <w:rsid w:val="009A20C2"/>
    <w:rsid w:val="009A232B"/>
    <w:rsid w:val="009A255E"/>
    <w:rsid w:val="009A3F8C"/>
    <w:rsid w:val="009A40C3"/>
    <w:rsid w:val="009A58F2"/>
    <w:rsid w:val="009A5E41"/>
    <w:rsid w:val="009A6235"/>
    <w:rsid w:val="009A6B48"/>
    <w:rsid w:val="009A7712"/>
    <w:rsid w:val="009A7B4C"/>
    <w:rsid w:val="009B067F"/>
    <w:rsid w:val="009B34A9"/>
    <w:rsid w:val="009B3ABB"/>
    <w:rsid w:val="009B4A51"/>
    <w:rsid w:val="009B5C7A"/>
    <w:rsid w:val="009B6286"/>
    <w:rsid w:val="009B77F9"/>
    <w:rsid w:val="009C0033"/>
    <w:rsid w:val="009C0B4B"/>
    <w:rsid w:val="009C0C81"/>
    <w:rsid w:val="009C129B"/>
    <w:rsid w:val="009C1DFD"/>
    <w:rsid w:val="009C5483"/>
    <w:rsid w:val="009C7B2D"/>
    <w:rsid w:val="009C7FFB"/>
    <w:rsid w:val="009D06EF"/>
    <w:rsid w:val="009D1659"/>
    <w:rsid w:val="009D2555"/>
    <w:rsid w:val="009D33BA"/>
    <w:rsid w:val="009D3411"/>
    <w:rsid w:val="009D3AE5"/>
    <w:rsid w:val="009D3EC7"/>
    <w:rsid w:val="009D4AAB"/>
    <w:rsid w:val="009D6B04"/>
    <w:rsid w:val="009E1C0C"/>
    <w:rsid w:val="009E1F75"/>
    <w:rsid w:val="009E29B6"/>
    <w:rsid w:val="009E34EB"/>
    <w:rsid w:val="009E4640"/>
    <w:rsid w:val="009E58A3"/>
    <w:rsid w:val="009E598F"/>
    <w:rsid w:val="009E59E5"/>
    <w:rsid w:val="009E59FB"/>
    <w:rsid w:val="009E5AC2"/>
    <w:rsid w:val="009F36EC"/>
    <w:rsid w:val="009F3EAC"/>
    <w:rsid w:val="009F418B"/>
    <w:rsid w:val="009F65B0"/>
    <w:rsid w:val="00A02666"/>
    <w:rsid w:val="00A034E4"/>
    <w:rsid w:val="00A043C9"/>
    <w:rsid w:val="00A044D0"/>
    <w:rsid w:val="00A0478C"/>
    <w:rsid w:val="00A05E7A"/>
    <w:rsid w:val="00A06521"/>
    <w:rsid w:val="00A10D9B"/>
    <w:rsid w:val="00A118F1"/>
    <w:rsid w:val="00A11BA3"/>
    <w:rsid w:val="00A16F1C"/>
    <w:rsid w:val="00A201F5"/>
    <w:rsid w:val="00A20786"/>
    <w:rsid w:val="00A21924"/>
    <w:rsid w:val="00A232D5"/>
    <w:rsid w:val="00A25A19"/>
    <w:rsid w:val="00A25A9D"/>
    <w:rsid w:val="00A27919"/>
    <w:rsid w:val="00A27E06"/>
    <w:rsid w:val="00A3037B"/>
    <w:rsid w:val="00A316E9"/>
    <w:rsid w:val="00A35585"/>
    <w:rsid w:val="00A36087"/>
    <w:rsid w:val="00A37F88"/>
    <w:rsid w:val="00A40EAC"/>
    <w:rsid w:val="00A4139A"/>
    <w:rsid w:val="00A414CF"/>
    <w:rsid w:val="00A41C51"/>
    <w:rsid w:val="00A42A59"/>
    <w:rsid w:val="00A42E87"/>
    <w:rsid w:val="00A42FFE"/>
    <w:rsid w:val="00A43582"/>
    <w:rsid w:val="00A4388E"/>
    <w:rsid w:val="00A445D8"/>
    <w:rsid w:val="00A454D2"/>
    <w:rsid w:val="00A51830"/>
    <w:rsid w:val="00A51B6E"/>
    <w:rsid w:val="00A51E57"/>
    <w:rsid w:val="00A528A2"/>
    <w:rsid w:val="00A52F6C"/>
    <w:rsid w:val="00A54F65"/>
    <w:rsid w:val="00A55827"/>
    <w:rsid w:val="00A56DCD"/>
    <w:rsid w:val="00A601AD"/>
    <w:rsid w:val="00A60581"/>
    <w:rsid w:val="00A60F03"/>
    <w:rsid w:val="00A6101C"/>
    <w:rsid w:val="00A61F5F"/>
    <w:rsid w:val="00A66FD0"/>
    <w:rsid w:val="00A709B1"/>
    <w:rsid w:val="00A72597"/>
    <w:rsid w:val="00A761A0"/>
    <w:rsid w:val="00A76705"/>
    <w:rsid w:val="00A77829"/>
    <w:rsid w:val="00A81E71"/>
    <w:rsid w:val="00A81FCE"/>
    <w:rsid w:val="00A820E7"/>
    <w:rsid w:val="00A87193"/>
    <w:rsid w:val="00A875D1"/>
    <w:rsid w:val="00A96028"/>
    <w:rsid w:val="00A9744A"/>
    <w:rsid w:val="00AA15A3"/>
    <w:rsid w:val="00AA1AED"/>
    <w:rsid w:val="00AA2391"/>
    <w:rsid w:val="00AA31A0"/>
    <w:rsid w:val="00AA552D"/>
    <w:rsid w:val="00AA7316"/>
    <w:rsid w:val="00AA77EA"/>
    <w:rsid w:val="00AA7CD6"/>
    <w:rsid w:val="00AB1959"/>
    <w:rsid w:val="00AB20B2"/>
    <w:rsid w:val="00AB3884"/>
    <w:rsid w:val="00AB5839"/>
    <w:rsid w:val="00AB58D0"/>
    <w:rsid w:val="00AB674A"/>
    <w:rsid w:val="00AB6757"/>
    <w:rsid w:val="00AC507D"/>
    <w:rsid w:val="00AC53A6"/>
    <w:rsid w:val="00AC665A"/>
    <w:rsid w:val="00AC7EC7"/>
    <w:rsid w:val="00AD240E"/>
    <w:rsid w:val="00AD44F2"/>
    <w:rsid w:val="00AD47AD"/>
    <w:rsid w:val="00AD5112"/>
    <w:rsid w:val="00AE1DC7"/>
    <w:rsid w:val="00AE244F"/>
    <w:rsid w:val="00AE289A"/>
    <w:rsid w:val="00AE40F9"/>
    <w:rsid w:val="00AF0F90"/>
    <w:rsid w:val="00AF1934"/>
    <w:rsid w:val="00AF1B71"/>
    <w:rsid w:val="00AF3B72"/>
    <w:rsid w:val="00AF5526"/>
    <w:rsid w:val="00AF62BB"/>
    <w:rsid w:val="00AF7B33"/>
    <w:rsid w:val="00B00400"/>
    <w:rsid w:val="00B00FDD"/>
    <w:rsid w:val="00B0249B"/>
    <w:rsid w:val="00B024C0"/>
    <w:rsid w:val="00B03E53"/>
    <w:rsid w:val="00B04FA2"/>
    <w:rsid w:val="00B108A5"/>
    <w:rsid w:val="00B10D15"/>
    <w:rsid w:val="00B10F7D"/>
    <w:rsid w:val="00B12292"/>
    <w:rsid w:val="00B12DF0"/>
    <w:rsid w:val="00B13841"/>
    <w:rsid w:val="00B14428"/>
    <w:rsid w:val="00B14860"/>
    <w:rsid w:val="00B15274"/>
    <w:rsid w:val="00B15982"/>
    <w:rsid w:val="00B15A2D"/>
    <w:rsid w:val="00B20BB0"/>
    <w:rsid w:val="00B21598"/>
    <w:rsid w:val="00B22C84"/>
    <w:rsid w:val="00B23F96"/>
    <w:rsid w:val="00B2406E"/>
    <w:rsid w:val="00B2416D"/>
    <w:rsid w:val="00B24901"/>
    <w:rsid w:val="00B25457"/>
    <w:rsid w:val="00B25B1A"/>
    <w:rsid w:val="00B2610E"/>
    <w:rsid w:val="00B26474"/>
    <w:rsid w:val="00B2750C"/>
    <w:rsid w:val="00B30269"/>
    <w:rsid w:val="00B303F0"/>
    <w:rsid w:val="00B30B45"/>
    <w:rsid w:val="00B31D12"/>
    <w:rsid w:val="00B32231"/>
    <w:rsid w:val="00B329F0"/>
    <w:rsid w:val="00B34B0F"/>
    <w:rsid w:val="00B3735E"/>
    <w:rsid w:val="00B433B0"/>
    <w:rsid w:val="00B46C7A"/>
    <w:rsid w:val="00B47DE3"/>
    <w:rsid w:val="00B47FC3"/>
    <w:rsid w:val="00B51441"/>
    <w:rsid w:val="00B515DA"/>
    <w:rsid w:val="00B54122"/>
    <w:rsid w:val="00B559DF"/>
    <w:rsid w:val="00B57563"/>
    <w:rsid w:val="00B62337"/>
    <w:rsid w:val="00B625DB"/>
    <w:rsid w:val="00B65BB2"/>
    <w:rsid w:val="00B65CBA"/>
    <w:rsid w:val="00B65E63"/>
    <w:rsid w:val="00B70C23"/>
    <w:rsid w:val="00B71273"/>
    <w:rsid w:val="00B754F3"/>
    <w:rsid w:val="00B7755A"/>
    <w:rsid w:val="00B803B1"/>
    <w:rsid w:val="00B83D8F"/>
    <w:rsid w:val="00B843E7"/>
    <w:rsid w:val="00B85EED"/>
    <w:rsid w:val="00B85FC7"/>
    <w:rsid w:val="00B87377"/>
    <w:rsid w:val="00B87D72"/>
    <w:rsid w:val="00B906CF"/>
    <w:rsid w:val="00B92A10"/>
    <w:rsid w:val="00B92F5E"/>
    <w:rsid w:val="00B94065"/>
    <w:rsid w:val="00B95B5A"/>
    <w:rsid w:val="00B97782"/>
    <w:rsid w:val="00B97B4F"/>
    <w:rsid w:val="00B97E3B"/>
    <w:rsid w:val="00BA0009"/>
    <w:rsid w:val="00BA049F"/>
    <w:rsid w:val="00BA0F53"/>
    <w:rsid w:val="00BA30EE"/>
    <w:rsid w:val="00BA38CE"/>
    <w:rsid w:val="00BA6CB4"/>
    <w:rsid w:val="00BB041A"/>
    <w:rsid w:val="00BB0546"/>
    <w:rsid w:val="00BB0D8F"/>
    <w:rsid w:val="00BB370C"/>
    <w:rsid w:val="00BB766D"/>
    <w:rsid w:val="00BC2187"/>
    <w:rsid w:val="00BC32E7"/>
    <w:rsid w:val="00BC5A97"/>
    <w:rsid w:val="00BC5C11"/>
    <w:rsid w:val="00BC6612"/>
    <w:rsid w:val="00BC703C"/>
    <w:rsid w:val="00BD2861"/>
    <w:rsid w:val="00BD2E59"/>
    <w:rsid w:val="00BD3C86"/>
    <w:rsid w:val="00BD7EBE"/>
    <w:rsid w:val="00BE0B1A"/>
    <w:rsid w:val="00BE18E2"/>
    <w:rsid w:val="00BE3EF5"/>
    <w:rsid w:val="00BE4B44"/>
    <w:rsid w:val="00BE6A32"/>
    <w:rsid w:val="00BF0F8C"/>
    <w:rsid w:val="00BF2824"/>
    <w:rsid w:val="00BF38AF"/>
    <w:rsid w:val="00BF3ED4"/>
    <w:rsid w:val="00BF3F18"/>
    <w:rsid w:val="00BF4843"/>
    <w:rsid w:val="00BF54A1"/>
    <w:rsid w:val="00BF7B47"/>
    <w:rsid w:val="00C01369"/>
    <w:rsid w:val="00C019A9"/>
    <w:rsid w:val="00C031F2"/>
    <w:rsid w:val="00C03AD5"/>
    <w:rsid w:val="00C05DC3"/>
    <w:rsid w:val="00C07518"/>
    <w:rsid w:val="00C11A2D"/>
    <w:rsid w:val="00C12C5A"/>
    <w:rsid w:val="00C132CA"/>
    <w:rsid w:val="00C1423F"/>
    <w:rsid w:val="00C143BB"/>
    <w:rsid w:val="00C169B4"/>
    <w:rsid w:val="00C170AC"/>
    <w:rsid w:val="00C17158"/>
    <w:rsid w:val="00C201A2"/>
    <w:rsid w:val="00C276DD"/>
    <w:rsid w:val="00C348A1"/>
    <w:rsid w:val="00C34CAE"/>
    <w:rsid w:val="00C35B2F"/>
    <w:rsid w:val="00C442ED"/>
    <w:rsid w:val="00C44E1A"/>
    <w:rsid w:val="00C45D10"/>
    <w:rsid w:val="00C4721E"/>
    <w:rsid w:val="00C50CDD"/>
    <w:rsid w:val="00C523A5"/>
    <w:rsid w:val="00C52989"/>
    <w:rsid w:val="00C54449"/>
    <w:rsid w:val="00C546CD"/>
    <w:rsid w:val="00C55294"/>
    <w:rsid w:val="00C56ED1"/>
    <w:rsid w:val="00C5751B"/>
    <w:rsid w:val="00C60367"/>
    <w:rsid w:val="00C60516"/>
    <w:rsid w:val="00C6151A"/>
    <w:rsid w:val="00C61B65"/>
    <w:rsid w:val="00C64C7F"/>
    <w:rsid w:val="00C650A1"/>
    <w:rsid w:val="00C70AA5"/>
    <w:rsid w:val="00C70B25"/>
    <w:rsid w:val="00C71EAB"/>
    <w:rsid w:val="00C7218A"/>
    <w:rsid w:val="00C73EE0"/>
    <w:rsid w:val="00C766DD"/>
    <w:rsid w:val="00C7770F"/>
    <w:rsid w:val="00C80F67"/>
    <w:rsid w:val="00C829A9"/>
    <w:rsid w:val="00C82BAF"/>
    <w:rsid w:val="00C84CED"/>
    <w:rsid w:val="00C90611"/>
    <w:rsid w:val="00C90DBD"/>
    <w:rsid w:val="00C91AFF"/>
    <w:rsid w:val="00C925E2"/>
    <w:rsid w:val="00C958F9"/>
    <w:rsid w:val="00C95EE1"/>
    <w:rsid w:val="00C97E02"/>
    <w:rsid w:val="00CA11E6"/>
    <w:rsid w:val="00CA1CD8"/>
    <w:rsid w:val="00CA237C"/>
    <w:rsid w:val="00CA2E85"/>
    <w:rsid w:val="00CA33CD"/>
    <w:rsid w:val="00CA68DD"/>
    <w:rsid w:val="00CA7740"/>
    <w:rsid w:val="00CA7E18"/>
    <w:rsid w:val="00CB1EE1"/>
    <w:rsid w:val="00CB39E1"/>
    <w:rsid w:val="00CB5E81"/>
    <w:rsid w:val="00CB70F5"/>
    <w:rsid w:val="00CB7795"/>
    <w:rsid w:val="00CB7FA0"/>
    <w:rsid w:val="00CC1970"/>
    <w:rsid w:val="00CC22D4"/>
    <w:rsid w:val="00CC28BF"/>
    <w:rsid w:val="00CC2A3F"/>
    <w:rsid w:val="00CC4252"/>
    <w:rsid w:val="00CC4C36"/>
    <w:rsid w:val="00CC5DED"/>
    <w:rsid w:val="00CC7DC0"/>
    <w:rsid w:val="00CD1535"/>
    <w:rsid w:val="00CD17E0"/>
    <w:rsid w:val="00CD1CF6"/>
    <w:rsid w:val="00CD1F10"/>
    <w:rsid w:val="00CD4DD7"/>
    <w:rsid w:val="00CD5AFE"/>
    <w:rsid w:val="00CD6FCC"/>
    <w:rsid w:val="00CD7DE4"/>
    <w:rsid w:val="00CE12A8"/>
    <w:rsid w:val="00CE141D"/>
    <w:rsid w:val="00CE34A3"/>
    <w:rsid w:val="00CE376A"/>
    <w:rsid w:val="00CE6A49"/>
    <w:rsid w:val="00CE7E46"/>
    <w:rsid w:val="00CF0B3C"/>
    <w:rsid w:val="00CF28D7"/>
    <w:rsid w:val="00CF3222"/>
    <w:rsid w:val="00CF34F2"/>
    <w:rsid w:val="00CF3D1D"/>
    <w:rsid w:val="00CF59AD"/>
    <w:rsid w:val="00CF6459"/>
    <w:rsid w:val="00CF7528"/>
    <w:rsid w:val="00D00DAD"/>
    <w:rsid w:val="00D025CA"/>
    <w:rsid w:val="00D03E0C"/>
    <w:rsid w:val="00D06247"/>
    <w:rsid w:val="00D12C2E"/>
    <w:rsid w:val="00D17B36"/>
    <w:rsid w:val="00D2058D"/>
    <w:rsid w:val="00D209BE"/>
    <w:rsid w:val="00D20D85"/>
    <w:rsid w:val="00D21EB5"/>
    <w:rsid w:val="00D224A0"/>
    <w:rsid w:val="00D23931"/>
    <w:rsid w:val="00D23FA4"/>
    <w:rsid w:val="00D24FA3"/>
    <w:rsid w:val="00D24FB3"/>
    <w:rsid w:val="00D258D3"/>
    <w:rsid w:val="00D25F1D"/>
    <w:rsid w:val="00D27ACD"/>
    <w:rsid w:val="00D27C95"/>
    <w:rsid w:val="00D301ED"/>
    <w:rsid w:val="00D303F1"/>
    <w:rsid w:val="00D32668"/>
    <w:rsid w:val="00D33676"/>
    <w:rsid w:val="00D33C44"/>
    <w:rsid w:val="00D3570F"/>
    <w:rsid w:val="00D3597F"/>
    <w:rsid w:val="00D37EA4"/>
    <w:rsid w:val="00D37F97"/>
    <w:rsid w:val="00D4026C"/>
    <w:rsid w:val="00D40A7E"/>
    <w:rsid w:val="00D414C6"/>
    <w:rsid w:val="00D43A59"/>
    <w:rsid w:val="00D43FA0"/>
    <w:rsid w:val="00D50865"/>
    <w:rsid w:val="00D50FAC"/>
    <w:rsid w:val="00D51D9B"/>
    <w:rsid w:val="00D52256"/>
    <w:rsid w:val="00D538AF"/>
    <w:rsid w:val="00D55108"/>
    <w:rsid w:val="00D5547C"/>
    <w:rsid w:val="00D55FD3"/>
    <w:rsid w:val="00D563D5"/>
    <w:rsid w:val="00D57958"/>
    <w:rsid w:val="00D5797B"/>
    <w:rsid w:val="00D62D2E"/>
    <w:rsid w:val="00D637EF"/>
    <w:rsid w:val="00D63EB6"/>
    <w:rsid w:val="00D649DB"/>
    <w:rsid w:val="00D654D9"/>
    <w:rsid w:val="00D65613"/>
    <w:rsid w:val="00D66202"/>
    <w:rsid w:val="00D705E0"/>
    <w:rsid w:val="00D716D0"/>
    <w:rsid w:val="00D74904"/>
    <w:rsid w:val="00D754FE"/>
    <w:rsid w:val="00D75E0D"/>
    <w:rsid w:val="00D76609"/>
    <w:rsid w:val="00D82381"/>
    <w:rsid w:val="00D82F45"/>
    <w:rsid w:val="00D8304A"/>
    <w:rsid w:val="00D85B10"/>
    <w:rsid w:val="00D85B83"/>
    <w:rsid w:val="00D86BE1"/>
    <w:rsid w:val="00D86C4F"/>
    <w:rsid w:val="00D86C8D"/>
    <w:rsid w:val="00D86E1F"/>
    <w:rsid w:val="00D90D0D"/>
    <w:rsid w:val="00D91F40"/>
    <w:rsid w:val="00D9327C"/>
    <w:rsid w:val="00D94FC9"/>
    <w:rsid w:val="00D95191"/>
    <w:rsid w:val="00D96782"/>
    <w:rsid w:val="00D96BF8"/>
    <w:rsid w:val="00DA2CD3"/>
    <w:rsid w:val="00DA4041"/>
    <w:rsid w:val="00DA5F86"/>
    <w:rsid w:val="00DA7171"/>
    <w:rsid w:val="00DA75BA"/>
    <w:rsid w:val="00DA7964"/>
    <w:rsid w:val="00DA7ADC"/>
    <w:rsid w:val="00DB07E3"/>
    <w:rsid w:val="00DB317B"/>
    <w:rsid w:val="00DB42C5"/>
    <w:rsid w:val="00DB4DF2"/>
    <w:rsid w:val="00DB586A"/>
    <w:rsid w:val="00DB616F"/>
    <w:rsid w:val="00DB639B"/>
    <w:rsid w:val="00DB6D2B"/>
    <w:rsid w:val="00DB74A4"/>
    <w:rsid w:val="00DC03D5"/>
    <w:rsid w:val="00DC05E8"/>
    <w:rsid w:val="00DC06F3"/>
    <w:rsid w:val="00DC0DF5"/>
    <w:rsid w:val="00DC2C5C"/>
    <w:rsid w:val="00DC4A4C"/>
    <w:rsid w:val="00DC6FDC"/>
    <w:rsid w:val="00DD0A16"/>
    <w:rsid w:val="00DD1B5A"/>
    <w:rsid w:val="00DD1F50"/>
    <w:rsid w:val="00DD30CF"/>
    <w:rsid w:val="00DD354E"/>
    <w:rsid w:val="00DD4876"/>
    <w:rsid w:val="00DD5F41"/>
    <w:rsid w:val="00DD6013"/>
    <w:rsid w:val="00DD6B4E"/>
    <w:rsid w:val="00DD7CB1"/>
    <w:rsid w:val="00DE1C83"/>
    <w:rsid w:val="00DE27FB"/>
    <w:rsid w:val="00DE3312"/>
    <w:rsid w:val="00DE3832"/>
    <w:rsid w:val="00DE4E45"/>
    <w:rsid w:val="00DE6F41"/>
    <w:rsid w:val="00DE717C"/>
    <w:rsid w:val="00DE7309"/>
    <w:rsid w:val="00DF2B93"/>
    <w:rsid w:val="00DF2C01"/>
    <w:rsid w:val="00DF2FD5"/>
    <w:rsid w:val="00DF55AD"/>
    <w:rsid w:val="00DF68A4"/>
    <w:rsid w:val="00DF6B43"/>
    <w:rsid w:val="00DF7C74"/>
    <w:rsid w:val="00E001ED"/>
    <w:rsid w:val="00E01097"/>
    <w:rsid w:val="00E01B6D"/>
    <w:rsid w:val="00E01F7A"/>
    <w:rsid w:val="00E025E6"/>
    <w:rsid w:val="00E0269D"/>
    <w:rsid w:val="00E02E79"/>
    <w:rsid w:val="00E07851"/>
    <w:rsid w:val="00E078F2"/>
    <w:rsid w:val="00E1084F"/>
    <w:rsid w:val="00E125F3"/>
    <w:rsid w:val="00E12EC8"/>
    <w:rsid w:val="00E168A3"/>
    <w:rsid w:val="00E17A0E"/>
    <w:rsid w:val="00E2269B"/>
    <w:rsid w:val="00E24531"/>
    <w:rsid w:val="00E26837"/>
    <w:rsid w:val="00E27A79"/>
    <w:rsid w:val="00E3066A"/>
    <w:rsid w:val="00E309AF"/>
    <w:rsid w:val="00E30EF4"/>
    <w:rsid w:val="00E32EC2"/>
    <w:rsid w:val="00E345E3"/>
    <w:rsid w:val="00E3669C"/>
    <w:rsid w:val="00E36AC2"/>
    <w:rsid w:val="00E410DB"/>
    <w:rsid w:val="00E41892"/>
    <w:rsid w:val="00E4675B"/>
    <w:rsid w:val="00E46D66"/>
    <w:rsid w:val="00E508CF"/>
    <w:rsid w:val="00E5134F"/>
    <w:rsid w:val="00E51952"/>
    <w:rsid w:val="00E51EC5"/>
    <w:rsid w:val="00E5242A"/>
    <w:rsid w:val="00E54E9C"/>
    <w:rsid w:val="00E55B0C"/>
    <w:rsid w:val="00E56339"/>
    <w:rsid w:val="00E56BD9"/>
    <w:rsid w:val="00E57B50"/>
    <w:rsid w:val="00E57BD6"/>
    <w:rsid w:val="00E60635"/>
    <w:rsid w:val="00E60A59"/>
    <w:rsid w:val="00E66118"/>
    <w:rsid w:val="00E67089"/>
    <w:rsid w:val="00E71604"/>
    <w:rsid w:val="00E71D5C"/>
    <w:rsid w:val="00E72D10"/>
    <w:rsid w:val="00E73045"/>
    <w:rsid w:val="00E7393E"/>
    <w:rsid w:val="00E756CB"/>
    <w:rsid w:val="00E75D8A"/>
    <w:rsid w:val="00E824EA"/>
    <w:rsid w:val="00E835FC"/>
    <w:rsid w:val="00E85424"/>
    <w:rsid w:val="00E86B4A"/>
    <w:rsid w:val="00E86DE9"/>
    <w:rsid w:val="00E8752C"/>
    <w:rsid w:val="00E87563"/>
    <w:rsid w:val="00E912EC"/>
    <w:rsid w:val="00E935F0"/>
    <w:rsid w:val="00E9734A"/>
    <w:rsid w:val="00E97F4A"/>
    <w:rsid w:val="00EA2ED0"/>
    <w:rsid w:val="00EA39BF"/>
    <w:rsid w:val="00EA4279"/>
    <w:rsid w:val="00EA50E8"/>
    <w:rsid w:val="00EA6D40"/>
    <w:rsid w:val="00EA77B3"/>
    <w:rsid w:val="00EB50FA"/>
    <w:rsid w:val="00EB55A9"/>
    <w:rsid w:val="00EC0D6F"/>
    <w:rsid w:val="00EC1139"/>
    <w:rsid w:val="00EC12A6"/>
    <w:rsid w:val="00EC4C21"/>
    <w:rsid w:val="00EC50B8"/>
    <w:rsid w:val="00EC6ED7"/>
    <w:rsid w:val="00EC712F"/>
    <w:rsid w:val="00EC7900"/>
    <w:rsid w:val="00ED00AD"/>
    <w:rsid w:val="00ED37C0"/>
    <w:rsid w:val="00ED4ADD"/>
    <w:rsid w:val="00ED4EC4"/>
    <w:rsid w:val="00ED5A2F"/>
    <w:rsid w:val="00ED6FF7"/>
    <w:rsid w:val="00EE2E18"/>
    <w:rsid w:val="00EE5950"/>
    <w:rsid w:val="00EE5E86"/>
    <w:rsid w:val="00EE7E15"/>
    <w:rsid w:val="00EF0099"/>
    <w:rsid w:val="00EF0D02"/>
    <w:rsid w:val="00EF0D33"/>
    <w:rsid w:val="00EF1ED8"/>
    <w:rsid w:val="00EF22B5"/>
    <w:rsid w:val="00EF2E8A"/>
    <w:rsid w:val="00EF402C"/>
    <w:rsid w:val="00EF4567"/>
    <w:rsid w:val="00EF5015"/>
    <w:rsid w:val="00EF50B4"/>
    <w:rsid w:val="00EF52C0"/>
    <w:rsid w:val="00F00E58"/>
    <w:rsid w:val="00F014AC"/>
    <w:rsid w:val="00F01528"/>
    <w:rsid w:val="00F01CE9"/>
    <w:rsid w:val="00F03306"/>
    <w:rsid w:val="00F04A99"/>
    <w:rsid w:val="00F05C01"/>
    <w:rsid w:val="00F069E2"/>
    <w:rsid w:val="00F1068A"/>
    <w:rsid w:val="00F10FE0"/>
    <w:rsid w:val="00F12851"/>
    <w:rsid w:val="00F1346B"/>
    <w:rsid w:val="00F14FF3"/>
    <w:rsid w:val="00F169E8"/>
    <w:rsid w:val="00F17295"/>
    <w:rsid w:val="00F17852"/>
    <w:rsid w:val="00F21D6A"/>
    <w:rsid w:val="00F22604"/>
    <w:rsid w:val="00F2298B"/>
    <w:rsid w:val="00F27D30"/>
    <w:rsid w:val="00F30494"/>
    <w:rsid w:val="00F306D8"/>
    <w:rsid w:val="00F30706"/>
    <w:rsid w:val="00F32398"/>
    <w:rsid w:val="00F33E0D"/>
    <w:rsid w:val="00F34362"/>
    <w:rsid w:val="00F35920"/>
    <w:rsid w:val="00F35ACA"/>
    <w:rsid w:val="00F373BF"/>
    <w:rsid w:val="00F408FB"/>
    <w:rsid w:val="00F40EE2"/>
    <w:rsid w:val="00F43945"/>
    <w:rsid w:val="00F43DBD"/>
    <w:rsid w:val="00F4512C"/>
    <w:rsid w:val="00F46783"/>
    <w:rsid w:val="00F46A7D"/>
    <w:rsid w:val="00F470CA"/>
    <w:rsid w:val="00F504C1"/>
    <w:rsid w:val="00F5079C"/>
    <w:rsid w:val="00F50B69"/>
    <w:rsid w:val="00F51081"/>
    <w:rsid w:val="00F51209"/>
    <w:rsid w:val="00F51747"/>
    <w:rsid w:val="00F52FC4"/>
    <w:rsid w:val="00F53673"/>
    <w:rsid w:val="00F547AB"/>
    <w:rsid w:val="00F54B79"/>
    <w:rsid w:val="00F611FB"/>
    <w:rsid w:val="00F6161D"/>
    <w:rsid w:val="00F61E92"/>
    <w:rsid w:val="00F62010"/>
    <w:rsid w:val="00F622F7"/>
    <w:rsid w:val="00F62F2B"/>
    <w:rsid w:val="00F6369E"/>
    <w:rsid w:val="00F63D64"/>
    <w:rsid w:val="00F644F7"/>
    <w:rsid w:val="00F649BC"/>
    <w:rsid w:val="00F65DEE"/>
    <w:rsid w:val="00F672E6"/>
    <w:rsid w:val="00F67E1B"/>
    <w:rsid w:val="00F713AE"/>
    <w:rsid w:val="00F72726"/>
    <w:rsid w:val="00F73143"/>
    <w:rsid w:val="00F73200"/>
    <w:rsid w:val="00F734DF"/>
    <w:rsid w:val="00F74922"/>
    <w:rsid w:val="00F756E6"/>
    <w:rsid w:val="00F75B9B"/>
    <w:rsid w:val="00F82BBE"/>
    <w:rsid w:val="00F86B99"/>
    <w:rsid w:val="00F86E51"/>
    <w:rsid w:val="00F903C5"/>
    <w:rsid w:val="00F90ED5"/>
    <w:rsid w:val="00F91B00"/>
    <w:rsid w:val="00F932BC"/>
    <w:rsid w:val="00F93BC0"/>
    <w:rsid w:val="00F9575C"/>
    <w:rsid w:val="00F95E7E"/>
    <w:rsid w:val="00FA03A6"/>
    <w:rsid w:val="00FA09A0"/>
    <w:rsid w:val="00FA133C"/>
    <w:rsid w:val="00FA19BB"/>
    <w:rsid w:val="00FA2DF7"/>
    <w:rsid w:val="00FA7369"/>
    <w:rsid w:val="00FB015A"/>
    <w:rsid w:val="00FB032F"/>
    <w:rsid w:val="00FB130E"/>
    <w:rsid w:val="00FB2005"/>
    <w:rsid w:val="00FB21E2"/>
    <w:rsid w:val="00FB23C6"/>
    <w:rsid w:val="00FB4515"/>
    <w:rsid w:val="00FB4F25"/>
    <w:rsid w:val="00FC015E"/>
    <w:rsid w:val="00FC0B8B"/>
    <w:rsid w:val="00FC3304"/>
    <w:rsid w:val="00FC723D"/>
    <w:rsid w:val="00FC72FA"/>
    <w:rsid w:val="00FD06B8"/>
    <w:rsid w:val="00FD1C4D"/>
    <w:rsid w:val="00FD228E"/>
    <w:rsid w:val="00FD4F31"/>
    <w:rsid w:val="00FD6FA3"/>
    <w:rsid w:val="00FE372B"/>
    <w:rsid w:val="00FE533F"/>
    <w:rsid w:val="00FE609F"/>
    <w:rsid w:val="00FF1003"/>
    <w:rsid w:val="00FF13E6"/>
    <w:rsid w:val="00FF17F7"/>
    <w:rsid w:val="00FF1E54"/>
    <w:rsid w:val="00FF2307"/>
    <w:rsid w:val="00FF4DF8"/>
    <w:rsid w:val="00FF57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0E847C"/>
  <w15:docId w15:val="{1F5C873E-305B-4BC4-BFAA-69FFECAE8E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26D01"/>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526D01"/>
    <w:rPr>
      <w:sz w:val="18"/>
      <w:szCs w:val="18"/>
    </w:rPr>
  </w:style>
  <w:style w:type="paragraph" w:styleId="a5">
    <w:name w:val="footer"/>
    <w:basedOn w:val="a"/>
    <w:link w:val="a6"/>
    <w:uiPriority w:val="99"/>
    <w:unhideWhenUsed/>
    <w:rsid w:val="00526D01"/>
    <w:pPr>
      <w:tabs>
        <w:tab w:val="center" w:pos="4153"/>
        <w:tab w:val="right" w:pos="8306"/>
      </w:tabs>
      <w:snapToGrid w:val="0"/>
      <w:jc w:val="left"/>
    </w:pPr>
    <w:rPr>
      <w:sz w:val="18"/>
      <w:szCs w:val="18"/>
    </w:rPr>
  </w:style>
  <w:style w:type="character" w:customStyle="1" w:styleId="a6">
    <w:name w:val="页脚 字符"/>
    <w:basedOn w:val="a0"/>
    <w:link w:val="a5"/>
    <w:uiPriority w:val="99"/>
    <w:rsid w:val="00526D01"/>
    <w:rPr>
      <w:sz w:val="18"/>
      <w:szCs w:val="18"/>
    </w:rPr>
  </w:style>
  <w:style w:type="character" w:styleId="a7">
    <w:name w:val="line number"/>
    <w:basedOn w:val="a0"/>
    <w:uiPriority w:val="99"/>
    <w:semiHidden/>
    <w:unhideWhenUsed/>
    <w:rsid w:val="00774E92"/>
  </w:style>
  <w:style w:type="paragraph" w:styleId="a8">
    <w:name w:val="Balloon Text"/>
    <w:basedOn w:val="a"/>
    <w:link w:val="a9"/>
    <w:uiPriority w:val="99"/>
    <w:semiHidden/>
    <w:unhideWhenUsed/>
    <w:rsid w:val="007363D9"/>
    <w:rPr>
      <w:sz w:val="18"/>
      <w:szCs w:val="18"/>
    </w:rPr>
  </w:style>
  <w:style w:type="character" w:customStyle="1" w:styleId="a9">
    <w:name w:val="批注框文本 字符"/>
    <w:basedOn w:val="a0"/>
    <w:link w:val="a8"/>
    <w:uiPriority w:val="99"/>
    <w:semiHidden/>
    <w:rsid w:val="007363D9"/>
    <w:rPr>
      <w:sz w:val="18"/>
      <w:szCs w:val="18"/>
    </w:rPr>
  </w:style>
  <w:style w:type="character" w:styleId="aa">
    <w:name w:val="Hyperlink"/>
    <w:basedOn w:val="a0"/>
    <w:uiPriority w:val="99"/>
    <w:unhideWhenUsed/>
    <w:rsid w:val="005A5CA3"/>
    <w:rPr>
      <w:color w:val="0563C1" w:themeColor="hyperlink"/>
      <w:u w:val="single"/>
    </w:rPr>
  </w:style>
  <w:style w:type="character" w:customStyle="1" w:styleId="1">
    <w:name w:val="未处理的提及1"/>
    <w:basedOn w:val="a0"/>
    <w:uiPriority w:val="99"/>
    <w:semiHidden/>
    <w:unhideWhenUsed/>
    <w:rsid w:val="005A5CA3"/>
    <w:rPr>
      <w:color w:val="605E5C"/>
      <w:shd w:val="clear" w:color="auto" w:fill="E1DFDD"/>
    </w:rPr>
  </w:style>
  <w:style w:type="character" w:styleId="ab">
    <w:name w:val="annotation reference"/>
    <w:basedOn w:val="a0"/>
    <w:uiPriority w:val="99"/>
    <w:semiHidden/>
    <w:unhideWhenUsed/>
    <w:rsid w:val="00F1346B"/>
    <w:rPr>
      <w:sz w:val="21"/>
      <w:szCs w:val="21"/>
    </w:rPr>
  </w:style>
  <w:style w:type="paragraph" w:styleId="ac">
    <w:name w:val="annotation text"/>
    <w:basedOn w:val="a"/>
    <w:link w:val="ad"/>
    <w:uiPriority w:val="99"/>
    <w:semiHidden/>
    <w:unhideWhenUsed/>
    <w:rsid w:val="00F1346B"/>
    <w:pPr>
      <w:jc w:val="left"/>
    </w:pPr>
  </w:style>
  <w:style w:type="character" w:customStyle="1" w:styleId="ad">
    <w:name w:val="批注文字 字符"/>
    <w:basedOn w:val="a0"/>
    <w:link w:val="ac"/>
    <w:uiPriority w:val="99"/>
    <w:semiHidden/>
    <w:rsid w:val="00F1346B"/>
  </w:style>
  <w:style w:type="paragraph" w:styleId="ae">
    <w:name w:val="annotation subject"/>
    <w:basedOn w:val="ac"/>
    <w:next w:val="ac"/>
    <w:link w:val="af"/>
    <w:uiPriority w:val="99"/>
    <w:semiHidden/>
    <w:unhideWhenUsed/>
    <w:rsid w:val="00F1346B"/>
    <w:rPr>
      <w:b/>
      <w:bCs/>
    </w:rPr>
  </w:style>
  <w:style w:type="character" w:customStyle="1" w:styleId="af">
    <w:name w:val="批注主题 字符"/>
    <w:basedOn w:val="ad"/>
    <w:link w:val="ae"/>
    <w:uiPriority w:val="99"/>
    <w:semiHidden/>
    <w:rsid w:val="00F1346B"/>
    <w:rPr>
      <w:b/>
      <w:bCs/>
    </w:rPr>
  </w:style>
  <w:style w:type="character" w:customStyle="1" w:styleId="2">
    <w:name w:val="未处理的提及2"/>
    <w:basedOn w:val="a0"/>
    <w:uiPriority w:val="99"/>
    <w:semiHidden/>
    <w:unhideWhenUsed/>
    <w:rsid w:val="008C74DC"/>
    <w:rPr>
      <w:color w:val="605E5C"/>
      <w:shd w:val="clear" w:color="auto" w:fill="E1DFDD"/>
    </w:rPr>
  </w:style>
  <w:style w:type="paragraph" w:styleId="af0">
    <w:name w:val="Revision"/>
    <w:hidden/>
    <w:uiPriority w:val="99"/>
    <w:semiHidden/>
    <w:rsid w:val="00B10F7D"/>
  </w:style>
  <w:style w:type="table" w:styleId="af1">
    <w:name w:val="Table Grid"/>
    <w:basedOn w:val="a1"/>
    <w:uiPriority w:val="39"/>
    <w:rsid w:val="000F4E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Unresolved Mention"/>
    <w:basedOn w:val="a0"/>
    <w:uiPriority w:val="99"/>
    <w:semiHidden/>
    <w:unhideWhenUsed/>
    <w:rsid w:val="00C143B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7.wmf"/><Relationship Id="rId42" Type="http://schemas.openxmlformats.org/officeDocument/2006/relationships/oleObject" Target="embeddings/oleObject16.bin"/><Relationship Id="rId47" Type="http://schemas.openxmlformats.org/officeDocument/2006/relationships/oleObject" Target="embeddings/oleObject19.bin"/><Relationship Id="rId63" Type="http://schemas.openxmlformats.org/officeDocument/2006/relationships/oleObject" Target="embeddings/oleObject28.bin"/><Relationship Id="rId68" Type="http://schemas.openxmlformats.org/officeDocument/2006/relationships/image" Target="media/image28.wmf"/><Relationship Id="rId84" Type="http://schemas.openxmlformats.org/officeDocument/2006/relationships/image" Target="media/image35.jpeg"/><Relationship Id="rId89" Type="http://schemas.openxmlformats.org/officeDocument/2006/relationships/image" Target="media/image40.jpeg"/><Relationship Id="rId16" Type="http://schemas.openxmlformats.org/officeDocument/2006/relationships/oleObject" Target="embeddings/oleObject3.bin"/><Relationship Id="rId11" Type="http://schemas.openxmlformats.org/officeDocument/2006/relationships/image" Target="media/image2.wmf"/><Relationship Id="rId32" Type="http://schemas.openxmlformats.org/officeDocument/2006/relationships/oleObject" Target="embeddings/oleObject11.bin"/><Relationship Id="rId37" Type="http://schemas.openxmlformats.org/officeDocument/2006/relationships/image" Target="media/image15.wmf"/><Relationship Id="rId53" Type="http://schemas.openxmlformats.org/officeDocument/2006/relationships/hyperlink" Target="https://www.jsg.utexas.edu/noah-mp/files/Noah-MP_Technote_v0.2.pdf" TargetMode="External"/><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6.bin"/><Relationship Id="rId5" Type="http://schemas.openxmlformats.org/officeDocument/2006/relationships/endnotes" Target="endnotes.xml"/><Relationship Id="rId90" Type="http://schemas.openxmlformats.org/officeDocument/2006/relationships/image" Target="media/image41.jpeg"/><Relationship Id="rId95" Type="http://schemas.openxmlformats.org/officeDocument/2006/relationships/hyperlink" Target="https://data.tpdc.ac.cn/zh-hans/data/8028b944-daaa-4511-8769-965612652c49/" TargetMode="External"/><Relationship Id="rId22" Type="http://schemas.openxmlformats.org/officeDocument/2006/relationships/oleObject" Target="embeddings/oleObject6.bin"/><Relationship Id="rId27" Type="http://schemas.openxmlformats.org/officeDocument/2006/relationships/image" Target="media/image10.wmf"/><Relationship Id="rId43" Type="http://schemas.openxmlformats.org/officeDocument/2006/relationships/oleObject" Target="embeddings/oleObject17.bin"/><Relationship Id="rId48" Type="http://schemas.openxmlformats.org/officeDocument/2006/relationships/oleObject" Target="embeddings/oleObject20.bin"/><Relationship Id="rId64" Type="http://schemas.openxmlformats.org/officeDocument/2006/relationships/image" Target="media/image26.wmf"/><Relationship Id="rId69" Type="http://schemas.openxmlformats.org/officeDocument/2006/relationships/oleObject" Target="embeddings/oleObject31.bin"/><Relationship Id="rId80" Type="http://schemas.openxmlformats.org/officeDocument/2006/relationships/image" Target="media/image33.wmf"/><Relationship Id="rId85" Type="http://schemas.openxmlformats.org/officeDocument/2006/relationships/image" Target="media/image36.jpeg"/><Relationship Id="rId12" Type="http://schemas.openxmlformats.org/officeDocument/2006/relationships/oleObject" Target="embeddings/oleObject1.bin"/><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4.bin"/><Relationship Id="rId46" Type="http://schemas.openxmlformats.org/officeDocument/2006/relationships/image" Target="media/image19.wmf"/><Relationship Id="rId59" Type="http://schemas.openxmlformats.org/officeDocument/2006/relationships/oleObject" Target="embeddings/oleObject26.bin"/><Relationship Id="rId67" Type="http://schemas.openxmlformats.org/officeDocument/2006/relationships/oleObject" Target="embeddings/oleObject30.bin"/><Relationship Id="rId137" Type="http://schemas.microsoft.com/office/2018/08/relationships/commentsExtensible" Target="commentsExtensible.xml"/><Relationship Id="rId20" Type="http://schemas.openxmlformats.org/officeDocument/2006/relationships/oleObject" Target="embeddings/oleObject5.bin"/><Relationship Id="rId41" Type="http://schemas.openxmlformats.org/officeDocument/2006/relationships/image" Target="media/image17.wmf"/><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34.bin"/><Relationship Id="rId83" Type="http://schemas.openxmlformats.org/officeDocument/2006/relationships/hyperlink" Target="https://www2.mmm.ucar.edu/wrf/users/download/get_sources_wps_geog.html" TargetMode="External"/><Relationship Id="rId88" Type="http://schemas.openxmlformats.org/officeDocument/2006/relationships/image" Target="media/image39.jpeg"/><Relationship Id="rId91" Type="http://schemas.openxmlformats.org/officeDocument/2006/relationships/image" Target="media/image42.jpeg"/><Relationship Id="rId96" Type="http://schemas.openxmlformats.org/officeDocument/2006/relationships/hyperlink" Target="https://disc.gsfc.nasa.gov/datasets?keywords=GLDAS" TargetMode="External"/><Relationship Id="rId1" Type="http://schemas.openxmlformats.org/officeDocument/2006/relationships/styles" Target="styles.xml"/><Relationship Id="rId6" Type="http://schemas.openxmlformats.org/officeDocument/2006/relationships/hyperlink" Target="mailto:yangkai@lzu.edu.cn" TargetMode="Externa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hyperlink" Target="https://ameriflux.lbl.gov/" TargetMode="External"/><Relationship Id="rId31" Type="http://schemas.openxmlformats.org/officeDocument/2006/relationships/image" Target="media/image12.wmf"/><Relationship Id="rId44" Type="http://schemas.openxmlformats.org/officeDocument/2006/relationships/image" Target="media/image18.wmf"/><Relationship Id="rId52" Type="http://schemas.openxmlformats.org/officeDocument/2006/relationships/oleObject" Target="embeddings/oleObject23.bin"/><Relationship Id="rId60" Type="http://schemas.openxmlformats.org/officeDocument/2006/relationships/image" Target="media/image24.w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2.wmf"/><Relationship Id="rId81" Type="http://schemas.openxmlformats.org/officeDocument/2006/relationships/oleObject" Target="embeddings/oleObject37.bin"/><Relationship Id="rId86" Type="http://schemas.openxmlformats.org/officeDocument/2006/relationships/image" Target="media/image37.jpeg"/><Relationship Id="rId94" Type="http://schemas.openxmlformats.org/officeDocument/2006/relationships/hyperlink" Target="https://ameriflux.lbl.gov/" TargetMode="External"/><Relationship Id="rId9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cdiac.ess-dive.lbl.gov/ftp/russia_daily/Russia_stations/" TargetMode="Externa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wmf"/><Relationship Id="rId34" Type="http://schemas.openxmlformats.org/officeDocument/2006/relationships/oleObject" Target="embeddings/oleObject12.bin"/><Relationship Id="rId50" Type="http://schemas.openxmlformats.org/officeDocument/2006/relationships/oleObject" Target="embeddings/oleObject22.bin"/><Relationship Id="rId55" Type="http://schemas.openxmlformats.org/officeDocument/2006/relationships/oleObject" Target="embeddings/oleObject24.bin"/><Relationship Id="rId76" Type="http://schemas.openxmlformats.org/officeDocument/2006/relationships/image" Target="media/image31.wmf"/><Relationship Id="rId97" Type="http://schemas.openxmlformats.org/officeDocument/2006/relationships/hyperlink" Target="https://ral.ucar.edu/solutions/products/high-resolution-land-data-assimilation-system-hrldas" TargetMode="External"/><Relationship Id="rId7" Type="http://schemas.openxmlformats.org/officeDocument/2006/relationships/hyperlink" Target="https://disc.gsfc.nasa.gov/datasets?keywords=GLDAS&amp;page=1" TargetMode="External"/><Relationship Id="rId71" Type="http://schemas.openxmlformats.org/officeDocument/2006/relationships/oleObject" Target="embeddings/oleObject32.bin"/><Relationship Id="rId92" Type="http://schemas.openxmlformats.org/officeDocument/2006/relationships/image" Target="media/image43.jpeg"/><Relationship Id="rId2" Type="http://schemas.openxmlformats.org/officeDocument/2006/relationships/settings" Target="settings.xml"/><Relationship Id="rId29" Type="http://schemas.openxmlformats.org/officeDocument/2006/relationships/image" Target="media/image11.w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image" Target="media/image38.jpeg"/><Relationship Id="rId61" Type="http://schemas.openxmlformats.org/officeDocument/2006/relationships/oleObject" Target="embeddings/oleObject27.bin"/><Relationship Id="rId82" Type="http://schemas.openxmlformats.org/officeDocument/2006/relationships/image" Target="media/image34.wmf"/><Relationship Id="rId19" Type="http://schemas.openxmlformats.org/officeDocument/2006/relationships/image" Target="media/image6.w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5.bin"/><Relationship Id="rId100"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0.wmf"/><Relationship Id="rId72" Type="http://schemas.openxmlformats.org/officeDocument/2006/relationships/hyperlink" Target="https://www.jsg.utexas.edu/noah-mp/files/Noah-MP_Technote_v0.2.pdf" TargetMode="External"/><Relationship Id="rId93" Type="http://schemas.openxmlformats.org/officeDocument/2006/relationships/hyperlink" Target="https://cdiac.ess-dive.lbl.gov/ftp/russia_daily/Russia_stations/" TargetMode="External"/><Relationship Id="rId98" Type="http://schemas.openxmlformats.org/officeDocument/2006/relationships/footer" Target="footer1.xml"/><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577</TotalTime>
  <Pages>33</Pages>
  <Words>8523</Words>
  <Characters>48582</Characters>
  <Application>Microsoft Office Word</Application>
  <DocSecurity>0</DocSecurity>
  <Lines>404</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surface</dc:creator>
  <cp:lastModifiedBy>surface</cp:lastModifiedBy>
  <cp:revision>389</cp:revision>
  <dcterms:created xsi:type="dcterms:W3CDTF">2022-09-26T06:47:00Z</dcterms:created>
  <dcterms:modified xsi:type="dcterms:W3CDTF">2022-10-21T16:44:00Z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UniqueFileID">
    <vt:lpwstr>ozzfDJZrBvYH</vt:lpwstr>
  </property>
</Properties>
</file>